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C9E83" w14:textId="2DE720FD" w:rsidR="00D85C8E" w:rsidRDefault="00AF7712" w:rsidP="00EE014D">
      <w:pPr>
        <w:pStyle w:val="Title3"/>
      </w:pPr>
      <w:r>
        <w:rPr>
          <w:noProof/>
        </w:rPr>
        <w:drawing>
          <wp:anchor distT="0" distB="0" distL="114300" distR="114300" simplePos="0" relativeHeight="253096960" behindDoc="1" locked="0" layoutInCell="1" allowOverlap="1" wp14:anchorId="14CD399A" wp14:editId="4C0415FD">
            <wp:simplePos x="0" y="0"/>
            <wp:positionH relativeFrom="column">
              <wp:posOffset>171450</wp:posOffset>
            </wp:positionH>
            <wp:positionV relativeFrom="paragraph">
              <wp:posOffset>219075</wp:posOffset>
            </wp:positionV>
            <wp:extent cx="4552555" cy="2513555"/>
            <wp:effectExtent l="0" t="0" r="635" b="127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552555" cy="2513555"/>
                    </a:xfrm>
                    <a:prstGeom prst="rect">
                      <a:avLst/>
                    </a:prstGeom>
                  </pic:spPr>
                </pic:pic>
              </a:graphicData>
            </a:graphic>
            <wp14:sizeRelH relativeFrom="page">
              <wp14:pctWidth>0</wp14:pctWidth>
            </wp14:sizeRelH>
            <wp14:sizeRelV relativeFrom="page">
              <wp14:pctHeight>0</wp14:pctHeight>
            </wp14:sizeRelV>
          </wp:anchor>
        </w:drawing>
      </w:r>
    </w:p>
    <w:p w14:paraId="0EC1FB2C" w14:textId="77777777" w:rsidR="00AF7712" w:rsidRDefault="00AF7712" w:rsidP="00EE014D">
      <w:pPr>
        <w:pStyle w:val="Title4"/>
      </w:pPr>
    </w:p>
    <w:p w14:paraId="60C5C831" w14:textId="26F47929" w:rsidR="00AF7712" w:rsidRDefault="00AF7712" w:rsidP="00EE014D">
      <w:pPr>
        <w:pStyle w:val="Title4"/>
      </w:pPr>
    </w:p>
    <w:p w14:paraId="16E72132" w14:textId="77777777" w:rsidR="00B21D96" w:rsidRDefault="00B21D96" w:rsidP="00EE014D">
      <w:pPr>
        <w:pStyle w:val="Title4"/>
      </w:pPr>
    </w:p>
    <w:p w14:paraId="0BD8E5A7" w14:textId="196D7325" w:rsidR="009B7763" w:rsidRPr="00267DD8" w:rsidRDefault="009B7763" w:rsidP="00EE014D">
      <w:pPr>
        <w:pStyle w:val="Title4"/>
        <w:rPr>
          <w:rFonts w:ascii="Georgia" w:hAnsi="Georgia"/>
        </w:rPr>
      </w:pPr>
      <w:r w:rsidRPr="00267DD8">
        <w:rPr>
          <w:rFonts w:ascii="Georgia" w:hAnsi="Georgia"/>
        </w:rPr>
        <w:t>Church Closing Resource Guide</w:t>
      </w:r>
    </w:p>
    <w:p w14:paraId="2AF7E021" w14:textId="5865126E" w:rsidR="00AF7712" w:rsidRPr="00267DD8" w:rsidRDefault="00BA439D" w:rsidP="00BA439D">
      <w:pPr>
        <w:pStyle w:val="Title4"/>
        <w:rPr>
          <w:rFonts w:ascii="Georgia" w:hAnsi="Georgia"/>
        </w:rPr>
      </w:pPr>
      <w:r w:rsidRPr="00267DD8">
        <w:rPr>
          <w:rFonts w:ascii="Georgia" w:hAnsi="Georgia"/>
        </w:rPr>
        <w:t xml:space="preserve">              202</w:t>
      </w:r>
      <w:r w:rsidR="008D07C1">
        <w:rPr>
          <w:rFonts w:ascii="Georgia" w:hAnsi="Georgia"/>
        </w:rPr>
        <w:t>5</w:t>
      </w:r>
      <w:r w:rsidRPr="00267DD8">
        <w:rPr>
          <w:rFonts w:ascii="Georgia" w:hAnsi="Georgia"/>
        </w:rPr>
        <w:t xml:space="preserve"> Edition </w:t>
      </w:r>
    </w:p>
    <w:p w14:paraId="7BDDD74F" w14:textId="663C88D2" w:rsidR="00CE78BF" w:rsidRDefault="00B76983" w:rsidP="006A56A8">
      <w:pPr>
        <w:tabs>
          <w:tab w:val="left" w:pos="720"/>
          <w:tab w:val="right" w:leader="dot" w:pos="8640"/>
        </w:tabs>
        <w:spacing w:after="40"/>
        <w:ind w:right="360"/>
        <w:jc w:val="center"/>
        <w:rPr>
          <w:rFonts w:asciiTheme="majorHAnsi" w:hAnsiTheme="majorHAnsi" w:cs="Arial"/>
          <w:b/>
          <w:sz w:val="48"/>
          <w:szCs w:val="48"/>
        </w:rPr>
      </w:pPr>
      <w:r w:rsidRPr="003D4F33">
        <w:rPr>
          <w:rFonts w:ascii="Tahoma" w:eastAsia="Times New Roman" w:hAnsi="Tahoma" w:cs="Tahoma"/>
          <w:noProof/>
          <w:color w:val="000000"/>
          <w:sz w:val="48"/>
          <w:szCs w:val="48"/>
        </w:rPr>
        <mc:AlternateContent>
          <mc:Choice Requires="wps">
            <w:drawing>
              <wp:anchor distT="0" distB="0" distL="114300" distR="114300" simplePos="0" relativeHeight="252726272" behindDoc="0" locked="0" layoutInCell="0" allowOverlap="0" wp14:anchorId="7BDDDA53" wp14:editId="3B59C8AA">
                <wp:simplePos x="0" y="0"/>
                <wp:positionH relativeFrom="page">
                  <wp:posOffset>6858000</wp:posOffset>
                </wp:positionH>
                <wp:positionV relativeFrom="page">
                  <wp:posOffset>228600</wp:posOffset>
                </wp:positionV>
                <wp:extent cx="685800" cy="9601200"/>
                <wp:effectExtent l="0" t="0" r="0" b="0"/>
                <wp:wrapNone/>
                <wp:docPr id="2"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9601200"/>
                        </a:xfrm>
                        <a:prstGeom prst="rect">
                          <a:avLst/>
                        </a:prstGeom>
                        <a:solidFill>
                          <a:sysClr val="window" lastClr="FFFFFF">
                            <a:lumMod val="50000"/>
                          </a:sysClr>
                        </a:solidFill>
                        <a:ln w="38100">
                          <a:noFill/>
                          <a:miter lim="800000"/>
                          <a:headEnd/>
                          <a:tailEnd/>
                        </a:ln>
                        <a:effectLst/>
                      </wps:spPr>
                      <wps:txbx>
                        <w:txbxContent>
                          <w:p w14:paraId="7BDDDAF9" w14:textId="77777777" w:rsidR="00E15E68" w:rsidRPr="00C51A6D" w:rsidRDefault="00E15E68" w:rsidP="00B76983">
                            <w:pPr>
                              <w:jc w:val="center"/>
                              <w:rPr>
                                <w:rFonts w:ascii="Georgia" w:hAnsi="Georgia"/>
                                <w:b/>
                                <w:color w:val="FFFFFF" w:themeColor="background1"/>
                                <w:sz w:val="120"/>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DDA53" id="Rectangle 204" o:spid="_x0000_s1026" style="position:absolute;left:0;text-align:left;margin-left:540pt;margin-top:18pt;width:54pt;height:756pt;z-index:25272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" o:allowincell="f" o:allowoverlap="f" fillcolor="#7f7f7f" stroked="f" strokeweight="3pt">
                <v:textbox>
                  <w:txbxContent>
                    <w:p w14:paraId="7BDDDAF9" w14:textId="77777777" w:rsidR="00E15E68" w:rsidRPr="00C51A6D" w:rsidRDefault="00E15E68" w:rsidP="00B76983">
                      <w:pPr>
                        <w:jc w:val="center"/>
                        <w:rPr>
                          <w:rFonts w:ascii="Georgia" w:hAnsi="Georgia"/>
                          <w:b/>
                          <w:color w:val="FFFFFF" w:themeColor="background1"/>
                          <w:sz w:val="120"/>
                          <w:szCs w:val="120"/>
                        </w:rPr>
                      </w:pPr>
                    </w:p>
                  </w:txbxContent>
                </v:textbox>
                <w10:wrap anchorx="page" anchory="page"/>
              </v:rect>
            </w:pict>
          </mc:Fallback>
        </mc:AlternateContent>
      </w:r>
      <w:r w:rsidR="00CE78BF">
        <w:rPr>
          <w:rFonts w:asciiTheme="majorHAnsi" w:hAnsiTheme="majorHAnsi" w:cs="Arial"/>
          <w:b/>
          <w:sz w:val="48"/>
          <w:szCs w:val="48"/>
        </w:rPr>
        <w:br w:type="page"/>
      </w:r>
    </w:p>
    <w:p w14:paraId="02E57A34" w14:textId="383A3DDF" w:rsidR="00FD2DCB" w:rsidRPr="00360471" w:rsidRDefault="00FD2DCB" w:rsidP="0042328B">
      <w:pPr>
        <w:pStyle w:val="PageHeading0"/>
        <w:rPr>
          <w:rFonts w:ascii="Arial" w:hAnsi="Arial"/>
        </w:rPr>
      </w:pPr>
      <w:r w:rsidRPr="00360471">
        <w:rPr>
          <w:rFonts w:ascii="Arial" w:hAnsi="Arial"/>
        </w:rPr>
        <w:lastRenderedPageBreak/>
        <w:t>Contact Information</w:t>
      </w:r>
    </w:p>
    <w:p w14:paraId="7BDDD754" w14:textId="24A64867" w:rsidR="007D072D" w:rsidRPr="00525B41" w:rsidRDefault="005F10D5" w:rsidP="00FD2DCB">
      <w:pPr>
        <w:ind w:left="1440" w:firstLine="1440"/>
        <w:rPr>
          <w:rFonts w:ascii="Georgia" w:hAnsi="Georgia" w:cs="Arial"/>
        </w:rPr>
      </w:pPr>
      <w:r>
        <w:rPr>
          <w:rFonts w:ascii="Georgia" w:hAnsi="Georgia" w:cs="Arial"/>
        </w:rPr>
        <w:t>Southwest</w:t>
      </w:r>
      <w:r w:rsidR="00691959" w:rsidRPr="00525B41">
        <w:rPr>
          <w:rFonts w:ascii="Georgia" w:hAnsi="Georgia" w:cs="Arial"/>
        </w:rPr>
        <w:t xml:space="preserve"> District—</w:t>
      </w:r>
      <w:r w:rsidR="003C450C">
        <w:rPr>
          <w:rFonts w:ascii="Georgia" w:hAnsi="Georgia" w:cs="Arial"/>
        </w:rPr>
        <w:t xml:space="preserve"> Kwang Song</w:t>
      </w:r>
    </w:p>
    <w:p w14:paraId="4BA52F9F" w14:textId="2F0A9C9E" w:rsidR="0074781B" w:rsidRPr="00525B41" w:rsidRDefault="0074781B" w:rsidP="00FD2DCB">
      <w:pPr>
        <w:jc w:val="center"/>
        <w:rPr>
          <w:rFonts w:ascii="Georgia" w:hAnsi="Georgia" w:cs="Arial"/>
        </w:rPr>
      </w:pPr>
      <w:r w:rsidRPr="00525B41">
        <w:rPr>
          <w:rFonts w:ascii="Georgia" w:hAnsi="Georgia" w:cs="Arial"/>
        </w:rPr>
        <w:t>Email—</w:t>
      </w:r>
      <w:r w:rsidR="003C450C">
        <w:rPr>
          <w:rFonts w:ascii="Georgia" w:hAnsi="Georgia" w:cs="Arial"/>
        </w:rPr>
        <w:t>kwang.song</w:t>
      </w:r>
      <w:r w:rsidRPr="00525B41">
        <w:rPr>
          <w:rFonts w:ascii="Georgia" w:hAnsi="Georgia" w:cs="Arial"/>
        </w:rPr>
        <w:t>@iaumc.org</w:t>
      </w:r>
    </w:p>
    <w:p w14:paraId="7BDDD756" w14:textId="77777777" w:rsidR="00822380" w:rsidRPr="00525B41" w:rsidRDefault="00822380" w:rsidP="00FD2DCB">
      <w:pPr>
        <w:jc w:val="center"/>
        <w:rPr>
          <w:rFonts w:ascii="Georgia" w:hAnsi="Georgia" w:cs="Arial"/>
        </w:rPr>
      </w:pPr>
    </w:p>
    <w:p w14:paraId="7BDDD757" w14:textId="64AB5DD0" w:rsidR="00691959" w:rsidRPr="00525B41" w:rsidRDefault="00EC08D3" w:rsidP="00FD2DCB">
      <w:pPr>
        <w:jc w:val="center"/>
        <w:rPr>
          <w:rFonts w:ascii="Georgia" w:hAnsi="Georgia" w:cs="Arial"/>
        </w:rPr>
      </w:pPr>
      <w:r>
        <w:rPr>
          <w:rFonts w:ascii="Georgia" w:hAnsi="Georgia" w:cs="Arial"/>
        </w:rPr>
        <w:t>Northwest</w:t>
      </w:r>
      <w:r w:rsidR="00691959" w:rsidRPr="00525B41">
        <w:rPr>
          <w:rFonts w:ascii="Georgia" w:hAnsi="Georgia" w:cs="Arial"/>
        </w:rPr>
        <w:t xml:space="preserve"> District—</w:t>
      </w:r>
      <w:r w:rsidR="0074781B" w:rsidRPr="00525B41">
        <w:rPr>
          <w:rFonts w:ascii="Georgia" w:hAnsi="Georgia" w:cs="Arial"/>
        </w:rPr>
        <w:t>Michel Lundula</w:t>
      </w:r>
    </w:p>
    <w:p w14:paraId="7BDDD758" w14:textId="189C00C2" w:rsidR="00691959" w:rsidRPr="00525B41" w:rsidRDefault="00691959" w:rsidP="00FD2DCB">
      <w:pPr>
        <w:jc w:val="center"/>
        <w:rPr>
          <w:rFonts w:ascii="Georgia" w:hAnsi="Georgia" w:cs="Arial"/>
        </w:rPr>
      </w:pPr>
      <w:r w:rsidRPr="00525B41">
        <w:rPr>
          <w:rFonts w:ascii="Georgia" w:hAnsi="Georgia" w:cs="Arial"/>
        </w:rPr>
        <w:t>Email—</w:t>
      </w:r>
      <w:r w:rsidR="0074781B" w:rsidRPr="00525B41">
        <w:rPr>
          <w:rFonts w:ascii="Georgia" w:hAnsi="Georgia" w:cs="Arial"/>
        </w:rPr>
        <w:t>michele.lundula@iaumc.org</w:t>
      </w:r>
    </w:p>
    <w:p w14:paraId="7BDDD759" w14:textId="77777777" w:rsidR="00822380" w:rsidRPr="00525B41" w:rsidRDefault="00822380" w:rsidP="00FD2DCB">
      <w:pPr>
        <w:jc w:val="center"/>
        <w:rPr>
          <w:rFonts w:ascii="Georgia" w:hAnsi="Georgia" w:cs="Arial"/>
        </w:rPr>
      </w:pPr>
    </w:p>
    <w:p w14:paraId="7BDDD75A" w14:textId="598C974F" w:rsidR="00691959" w:rsidRPr="00525B41" w:rsidRDefault="00EC08D3" w:rsidP="00FD2DCB">
      <w:pPr>
        <w:jc w:val="center"/>
        <w:rPr>
          <w:rFonts w:ascii="Georgia" w:hAnsi="Georgia" w:cs="Arial"/>
        </w:rPr>
      </w:pPr>
      <w:r>
        <w:rPr>
          <w:rFonts w:ascii="Georgia" w:hAnsi="Georgia" w:cs="Arial"/>
        </w:rPr>
        <w:t>Southeast</w:t>
      </w:r>
      <w:r w:rsidR="0074781B" w:rsidRPr="00525B41">
        <w:rPr>
          <w:rFonts w:ascii="Georgia" w:hAnsi="Georgia" w:cs="Arial"/>
        </w:rPr>
        <w:t xml:space="preserve"> District</w:t>
      </w:r>
      <w:r w:rsidR="00691959" w:rsidRPr="00525B41">
        <w:rPr>
          <w:rFonts w:ascii="Georgia" w:hAnsi="Georgia" w:cs="Arial"/>
        </w:rPr>
        <w:t>—</w:t>
      </w:r>
      <w:r w:rsidR="004B40A3">
        <w:rPr>
          <w:rFonts w:ascii="Georgia" w:hAnsi="Georgia" w:cs="Arial"/>
        </w:rPr>
        <w:t>Brian Oliver</w:t>
      </w:r>
    </w:p>
    <w:p w14:paraId="7BDDD75B" w14:textId="3EA437E5" w:rsidR="00691959" w:rsidRPr="00525B41" w:rsidRDefault="00691959" w:rsidP="00FD2DCB">
      <w:pPr>
        <w:jc w:val="center"/>
        <w:rPr>
          <w:rFonts w:ascii="Georgia" w:hAnsi="Georgia" w:cs="Arial"/>
        </w:rPr>
      </w:pPr>
      <w:r w:rsidRPr="00525B41">
        <w:rPr>
          <w:rFonts w:ascii="Georgia" w:hAnsi="Georgia" w:cs="Arial"/>
        </w:rPr>
        <w:t>Email—</w:t>
      </w:r>
      <w:r w:rsidR="004B40A3">
        <w:rPr>
          <w:rFonts w:ascii="Georgia" w:hAnsi="Georgia" w:cs="Arial"/>
        </w:rPr>
        <w:t>Brian.oliver</w:t>
      </w:r>
      <w:r w:rsidR="0074781B" w:rsidRPr="00525B41">
        <w:rPr>
          <w:rFonts w:ascii="Georgia" w:hAnsi="Georgia" w:cs="Arial"/>
        </w:rPr>
        <w:t>@iaumc.org</w:t>
      </w:r>
    </w:p>
    <w:p w14:paraId="7BDDD75C" w14:textId="77777777" w:rsidR="00822380" w:rsidRPr="00525B41" w:rsidRDefault="00822380" w:rsidP="00FD2DCB">
      <w:pPr>
        <w:jc w:val="center"/>
        <w:rPr>
          <w:rFonts w:ascii="Georgia" w:hAnsi="Georgia" w:cs="Arial"/>
        </w:rPr>
      </w:pPr>
    </w:p>
    <w:p w14:paraId="7BDDD75D" w14:textId="623C7B22" w:rsidR="00691959" w:rsidRPr="00525B41" w:rsidRDefault="00EC08D3" w:rsidP="00FD2DCB">
      <w:pPr>
        <w:jc w:val="center"/>
        <w:rPr>
          <w:rFonts w:ascii="Georgia" w:hAnsi="Georgia" w:cs="Arial"/>
        </w:rPr>
      </w:pPr>
      <w:r>
        <w:rPr>
          <w:rFonts w:ascii="Georgia" w:hAnsi="Georgia" w:cs="Arial"/>
        </w:rPr>
        <w:t>Northeast</w:t>
      </w:r>
      <w:r w:rsidR="00BA0416" w:rsidRPr="00525B41">
        <w:rPr>
          <w:rFonts w:ascii="Georgia" w:hAnsi="Georgia" w:cs="Arial"/>
        </w:rPr>
        <w:t xml:space="preserve"> District</w:t>
      </w:r>
      <w:r w:rsidR="00691959" w:rsidRPr="00525B41">
        <w:rPr>
          <w:rFonts w:ascii="Georgia" w:hAnsi="Georgia" w:cs="Arial"/>
        </w:rPr>
        <w:t>—</w:t>
      </w:r>
      <w:r w:rsidR="004B40A3">
        <w:rPr>
          <w:rFonts w:ascii="Georgia" w:hAnsi="Georgia" w:cs="Arial"/>
        </w:rPr>
        <w:t>Scott Keele-Kober</w:t>
      </w:r>
    </w:p>
    <w:p w14:paraId="7BDDD75E" w14:textId="486E9B06" w:rsidR="00691959" w:rsidRPr="00525B41" w:rsidRDefault="00691959" w:rsidP="00FD2DCB">
      <w:pPr>
        <w:jc w:val="center"/>
        <w:rPr>
          <w:rFonts w:ascii="Georgia" w:hAnsi="Georgia" w:cs="Arial"/>
        </w:rPr>
      </w:pPr>
      <w:r w:rsidRPr="00525B41">
        <w:rPr>
          <w:rFonts w:ascii="Georgia" w:hAnsi="Georgia" w:cs="Arial"/>
        </w:rPr>
        <w:t>Email—</w:t>
      </w:r>
      <w:r w:rsidR="004B40A3">
        <w:rPr>
          <w:rFonts w:ascii="Georgia" w:hAnsi="Georgia" w:cs="Arial"/>
        </w:rPr>
        <w:t>scott.keelekober</w:t>
      </w:r>
      <w:r w:rsidR="00BA0416" w:rsidRPr="00525B41">
        <w:rPr>
          <w:rFonts w:ascii="Georgia" w:hAnsi="Georgia" w:cs="Arial"/>
        </w:rPr>
        <w:t>@iaumc.org</w:t>
      </w:r>
    </w:p>
    <w:p w14:paraId="7BDDD75F" w14:textId="77777777" w:rsidR="00822380" w:rsidRPr="00525B41" w:rsidRDefault="00822380" w:rsidP="00FD2DCB">
      <w:pPr>
        <w:jc w:val="center"/>
        <w:rPr>
          <w:rFonts w:ascii="Georgia" w:hAnsi="Georgia" w:cs="Arial"/>
        </w:rPr>
      </w:pPr>
    </w:p>
    <w:p w14:paraId="7BDDD760" w14:textId="25B0E656" w:rsidR="00691959" w:rsidRPr="00525B41" w:rsidRDefault="00EC08D3" w:rsidP="00FD2DCB">
      <w:pPr>
        <w:jc w:val="center"/>
        <w:rPr>
          <w:rFonts w:ascii="Georgia" w:hAnsi="Georgia" w:cs="Arial"/>
        </w:rPr>
      </w:pPr>
      <w:r>
        <w:rPr>
          <w:rFonts w:ascii="Georgia" w:hAnsi="Georgia" w:cs="Arial"/>
        </w:rPr>
        <w:t>Ce</w:t>
      </w:r>
      <w:r w:rsidR="00BE757E">
        <w:rPr>
          <w:rFonts w:ascii="Georgia" w:hAnsi="Georgia" w:cs="Arial"/>
        </w:rPr>
        <w:t>ntral</w:t>
      </w:r>
      <w:r w:rsidR="00691959" w:rsidRPr="00525B41">
        <w:rPr>
          <w:rFonts w:ascii="Georgia" w:hAnsi="Georgia" w:cs="Arial"/>
        </w:rPr>
        <w:t xml:space="preserve"> District—</w:t>
      </w:r>
      <w:r w:rsidR="004B40A3">
        <w:rPr>
          <w:rFonts w:ascii="Georgia" w:hAnsi="Georgia" w:cs="Arial"/>
        </w:rPr>
        <w:t xml:space="preserve">Lilian Gallo Seagren </w:t>
      </w:r>
    </w:p>
    <w:p w14:paraId="7BDDD761" w14:textId="7581FF4B" w:rsidR="00691959" w:rsidRPr="00525B41" w:rsidRDefault="00691959" w:rsidP="00FD2DCB">
      <w:pPr>
        <w:jc w:val="center"/>
        <w:rPr>
          <w:rFonts w:ascii="Georgia" w:hAnsi="Georgia" w:cs="Arial"/>
        </w:rPr>
      </w:pPr>
      <w:r w:rsidRPr="00525B41">
        <w:rPr>
          <w:rFonts w:ascii="Georgia" w:hAnsi="Georgia" w:cs="Arial"/>
        </w:rPr>
        <w:t>Email—</w:t>
      </w:r>
      <w:r w:rsidR="00B165EE">
        <w:rPr>
          <w:rFonts w:ascii="Georgia" w:hAnsi="Georgia" w:cs="Arial"/>
        </w:rPr>
        <w:t>Lilian.seagren</w:t>
      </w:r>
      <w:r w:rsidR="00CC535A" w:rsidRPr="00525B41">
        <w:rPr>
          <w:rFonts w:ascii="Georgia" w:hAnsi="Georgia" w:cs="Arial"/>
        </w:rPr>
        <w:t>@iaumc.org</w:t>
      </w:r>
    </w:p>
    <w:p w14:paraId="7BDDD762" w14:textId="77777777" w:rsidR="00822380" w:rsidRPr="00525B41" w:rsidRDefault="00822380" w:rsidP="00FD2DCB">
      <w:pPr>
        <w:jc w:val="center"/>
        <w:rPr>
          <w:rFonts w:ascii="Georgia" w:hAnsi="Georgia" w:cs="Arial"/>
        </w:rPr>
      </w:pPr>
    </w:p>
    <w:p w14:paraId="7BDDD764" w14:textId="6AF6700C" w:rsidR="00691959" w:rsidRPr="00525B41" w:rsidRDefault="00F1610A" w:rsidP="00937AA9">
      <w:pPr>
        <w:rPr>
          <w:rFonts w:ascii="Georgia" w:hAnsi="Georgia" w:cs="Arial"/>
        </w:rPr>
      </w:pPr>
      <w:r w:rsidRPr="00525B41">
        <w:rPr>
          <w:rFonts w:ascii="Georgia" w:hAnsi="Georgia" w:cs="Arial"/>
        </w:rPr>
        <w:t>For Information on</w:t>
      </w:r>
      <w:r w:rsidR="00FD4537" w:rsidRPr="00525B41">
        <w:rPr>
          <w:rFonts w:ascii="Georgia" w:hAnsi="Georgia" w:cs="Arial"/>
        </w:rPr>
        <w:t xml:space="preserve"> creating </w:t>
      </w:r>
      <w:r w:rsidR="0056630F" w:rsidRPr="00525B41">
        <w:rPr>
          <w:rFonts w:ascii="Georgia" w:hAnsi="Georgia" w:cs="Arial"/>
        </w:rPr>
        <w:t xml:space="preserve">memorial gifts in honor of the church for camperships, scholarships, new </w:t>
      </w:r>
      <w:r w:rsidR="00D204E0" w:rsidRPr="00525B41">
        <w:rPr>
          <w:rFonts w:ascii="Georgia" w:hAnsi="Georgia" w:cs="Arial"/>
        </w:rPr>
        <w:t xml:space="preserve">and emerging </w:t>
      </w:r>
      <w:r w:rsidR="0056630F" w:rsidRPr="00525B41">
        <w:rPr>
          <w:rFonts w:ascii="Georgia" w:hAnsi="Georgia" w:cs="Arial"/>
        </w:rPr>
        <w:t xml:space="preserve">ministry opportunities, </w:t>
      </w:r>
      <w:r w:rsidR="00132C4E" w:rsidRPr="00525B41">
        <w:rPr>
          <w:rFonts w:ascii="Georgia" w:hAnsi="Georgia" w:cs="Arial"/>
        </w:rPr>
        <w:t xml:space="preserve">disaster relief, </w:t>
      </w:r>
      <w:r w:rsidR="00D204E0" w:rsidRPr="00525B41">
        <w:rPr>
          <w:rFonts w:ascii="Georgia" w:hAnsi="Georgia" w:cs="Arial"/>
        </w:rPr>
        <w:t>and more, in consultation with your</w:t>
      </w:r>
      <w:r w:rsidR="0058317B" w:rsidRPr="00525B41">
        <w:rPr>
          <w:rFonts w:ascii="Georgia" w:hAnsi="Georgia" w:cs="Arial"/>
        </w:rPr>
        <w:t xml:space="preserve"> DS</w:t>
      </w:r>
      <w:r w:rsidR="00D204E0" w:rsidRPr="00525B41">
        <w:rPr>
          <w:rFonts w:ascii="Georgia" w:hAnsi="Georgia" w:cs="Arial"/>
        </w:rPr>
        <w:t xml:space="preserve">, contact the Iowa </w:t>
      </w:r>
      <w:r w:rsidR="004F41D3" w:rsidRPr="00525B41">
        <w:rPr>
          <w:rFonts w:ascii="Georgia" w:hAnsi="Georgia" w:cs="Arial"/>
        </w:rPr>
        <w:t>United Methodist Foundation.</w:t>
      </w:r>
    </w:p>
    <w:p w14:paraId="7C39DBB2" w14:textId="77777777" w:rsidR="00CC07FA" w:rsidRPr="00525B41" w:rsidRDefault="00CC07FA" w:rsidP="00CC07FA">
      <w:pPr>
        <w:ind w:firstLine="1440"/>
        <w:rPr>
          <w:rFonts w:ascii="Georgia" w:hAnsi="Georgia" w:cs="Arial"/>
        </w:rPr>
      </w:pPr>
    </w:p>
    <w:p w14:paraId="24083C1A" w14:textId="77777777" w:rsidR="0058317B" w:rsidRPr="00525B41" w:rsidRDefault="004F41D3" w:rsidP="0058317B">
      <w:pPr>
        <w:ind w:left="1440" w:firstLine="1440"/>
        <w:rPr>
          <w:rFonts w:ascii="Georgia" w:hAnsi="Georgia" w:cs="Arial"/>
        </w:rPr>
      </w:pPr>
      <w:r w:rsidRPr="00525B41">
        <w:rPr>
          <w:rFonts w:ascii="Georgia" w:hAnsi="Georgia" w:cs="Arial"/>
        </w:rPr>
        <w:t>Director –</w:t>
      </w:r>
      <w:r w:rsidR="0021452C" w:rsidRPr="00525B41">
        <w:rPr>
          <w:rFonts w:ascii="Georgia" w:hAnsi="Georgia" w:cs="Arial"/>
        </w:rPr>
        <w:t xml:space="preserve"> </w:t>
      </w:r>
      <w:r w:rsidR="00D204E0" w:rsidRPr="00525B41">
        <w:rPr>
          <w:rFonts w:ascii="Georgia" w:hAnsi="Georgia" w:cs="Arial"/>
        </w:rPr>
        <w:t>Katharine Yarnel</w:t>
      </w:r>
      <w:r w:rsidR="0058317B" w:rsidRPr="00525B41">
        <w:rPr>
          <w:rFonts w:ascii="Georgia" w:hAnsi="Georgia" w:cs="Arial"/>
        </w:rPr>
        <w:t>l</w:t>
      </w:r>
    </w:p>
    <w:p w14:paraId="0B0AF8C3" w14:textId="7D1DDD9C" w:rsidR="00333A74" w:rsidRPr="00525B41" w:rsidRDefault="0021452C" w:rsidP="0021452C">
      <w:pPr>
        <w:ind w:left="1440"/>
        <w:rPr>
          <w:rFonts w:ascii="Georgia" w:hAnsi="Georgia" w:cs="Arial"/>
        </w:rPr>
      </w:pPr>
      <w:r w:rsidRPr="00525B41">
        <w:rPr>
          <w:rFonts w:ascii="Georgia" w:hAnsi="Georgia" w:cs="Arial"/>
        </w:rPr>
        <w:t xml:space="preserve">  </w:t>
      </w:r>
      <w:r w:rsidR="00937AA9" w:rsidRPr="00525B41">
        <w:rPr>
          <w:rFonts w:ascii="Georgia" w:hAnsi="Georgia" w:cs="Arial"/>
        </w:rPr>
        <w:t xml:space="preserve">               </w:t>
      </w:r>
      <w:r w:rsidR="004F41D3" w:rsidRPr="00525B41">
        <w:rPr>
          <w:rFonts w:ascii="Georgia" w:hAnsi="Georgia" w:cs="Arial"/>
        </w:rPr>
        <w:t>Email</w:t>
      </w:r>
      <w:r w:rsidR="00333A74" w:rsidRPr="00525B41">
        <w:rPr>
          <w:rFonts w:ascii="Georgia" w:hAnsi="Georgia" w:cs="Arial"/>
        </w:rPr>
        <w:t>—Katharine.yarnell@i</w:t>
      </w:r>
      <w:r w:rsidR="009922E6" w:rsidRPr="00525B41">
        <w:rPr>
          <w:rFonts w:ascii="Georgia" w:hAnsi="Georgia" w:cs="Arial"/>
        </w:rPr>
        <w:t>umf.org</w:t>
      </w:r>
    </w:p>
    <w:p w14:paraId="4A31ADB2" w14:textId="77777777" w:rsidR="00CC07FA" w:rsidRPr="00DB1AF0" w:rsidRDefault="00CC07FA" w:rsidP="00CC07FA">
      <w:pPr>
        <w:pStyle w:val="TOCtop"/>
        <w:ind w:left="0"/>
        <w:rPr>
          <w:rStyle w:val="SubtleEmphasis"/>
          <w:rFonts w:ascii="Arial" w:hAnsi="Arial" w:cs="Arial"/>
          <w:i w:val="0"/>
          <w:color w:val="auto"/>
        </w:rPr>
      </w:pPr>
    </w:p>
    <w:p w14:paraId="7E9659CE" w14:textId="2A459353" w:rsidR="00CC07FA" w:rsidRPr="00DB1AF0" w:rsidRDefault="00CC07FA" w:rsidP="00CC07FA">
      <w:pPr>
        <w:pStyle w:val="TOCtop"/>
        <w:ind w:left="0"/>
        <w:rPr>
          <w:rStyle w:val="SubtleEmphasis"/>
          <w:rFonts w:ascii="Arial" w:eastAsia="Calibri" w:hAnsi="Arial" w:cs="Arial"/>
          <w:i w:val="0"/>
        </w:rPr>
      </w:pPr>
      <w:r w:rsidRPr="00DB1AF0">
        <w:rPr>
          <w:rStyle w:val="SubtleEmphasis"/>
          <w:rFonts w:ascii="Arial" w:hAnsi="Arial" w:cs="Arial"/>
          <w:i w:val="0"/>
          <w:color w:val="auto"/>
        </w:rPr>
        <w:t>Table of Contents</w:t>
      </w:r>
    </w:p>
    <w:p w14:paraId="69003263" w14:textId="2143785F" w:rsidR="00CC07FA" w:rsidRPr="00525B41" w:rsidRDefault="00062DB2" w:rsidP="00937AA9">
      <w:pPr>
        <w:pStyle w:val="TOCbody"/>
        <w:rPr>
          <w:rFonts w:ascii="Georgia" w:hAnsi="Georgia"/>
        </w:rPr>
      </w:pPr>
      <w:r w:rsidRPr="00525B41">
        <w:rPr>
          <w:rFonts w:ascii="Georgia" w:hAnsi="Georgia"/>
        </w:rPr>
        <w:t xml:space="preserve">The Process </w:t>
      </w:r>
      <w:r w:rsidR="00CC07FA" w:rsidRPr="00525B41">
        <w:rPr>
          <w:rFonts w:ascii="Georgia" w:hAnsi="Georgia"/>
        </w:rPr>
        <w:tab/>
      </w:r>
      <w:r w:rsidR="00933E08" w:rsidRPr="00525B41">
        <w:rPr>
          <w:rFonts w:ascii="Georgia" w:hAnsi="Georgia"/>
        </w:rPr>
        <w:t>1</w:t>
      </w:r>
    </w:p>
    <w:p w14:paraId="4799F83A" w14:textId="6E3C8A93" w:rsidR="00CC07FA" w:rsidRPr="00525B41" w:rsidRDefault="00062DB2" w:rsidP="00937AA9">
      <w:pPr>
        <w:pStyle w:val="TOCbody"/>
        <w:rPr>
          <w:rFonts w:ascii="Georgia" w:hAnsi="Georgia"/>
          <w:i/>
        </w:rPr>
      </w:pPr>
      <w:r w:rsidRPr="00525B41">
        <w:rPr>
          <w:rFonts w:ascii="Georgia" w:hAnsi="Georgia"/>
        </w:rPr>
        <w:t xml:space="preserve">Deciding to Close </w:t>
      </w:r>
      <w:r w:rsidR="00CC07FA" w:rsidRPr="00525B41">
        <w:rPr>
          <w:rFonts w:ascii="Georgia" w:hAnsi="Georgia"/>
        </w:rPr>
        <w:tab/>
      </w:r>
      <w:r w:rsidR="00933E08" w:rsidRPr="00525B41">
        <w:rPr>
          <w:rFonts w:ascii="Georgia" w:hAnsi="Georgia"/>
        </w:rPr>
        <w:t>1</w:t>
      </w:r>
    </w:p>
    <w:p w14:paraId="78D49100" w14:textId="293654B5" w:rsidR="00CC07FA" w:rsidRPr="00525B41" w:rsidRDefault="00062DB2" w:rsidP="00937AA9">
      <w:pPr>
        <w:pStyle w:val="TOCbody"/>
        <w:rPr>
          <w:rFonts w:ascii="Georgia" w:hAnsi="Georgia"/>
        </w:rPr>
      </w:pPr>
      <w:r w:rsidRPr="00525B41">
        <w:rPr>
          <w:rFonts w:ascii="Georgia" w:hAnsi="Georgia"/>
        </w:rPr>
        <w:t>Creating a Recommendation to Close</w:t>
      </w:r>
      <w:r w:rsidR="00CC07FA" w:rsidRPr="00525B41">
        <w:rPr>
          <w:rFonts w:ascii="Georgia" w:hAnsi="Georgia"/>
        </w:rPr>
        <w:tab/>
      </w:r>
      <w:r w:rsidR="00933E08" w:rsidRPr="00525B41">
        <w:rPr>
          <w:rFonts w:ascii="Georgia" w:hAnsi="Georgia"/>
        </w:rPr>
        <w:t>2</w:t>
      </w:r>
    </w:p>
    <w:p w14:paraId="50D11210" w14:textId="0ECABC0D" w:rsidR="00461091" w:rsidRPr="00525B41" w:rsidRDefault="00461091" w:rsidP="00937AA9">
      <w:pPr>
        <w:pStyle w:val="TOCbody"/>
        <w:rPr>
          <w:rFonts w:ascii="Georgia" w:hAnsi="Georgia"/>
        </w:rPr>
      </w:pPr>
      <w:r w:rsidRPr="00525B41">
        <w:rPr>
          <w:rFonts w:ascii="Georgia" w:hAnsi="Georgia"/>
        </w:rPr>
        <w:t>Sample Recommendations</w:t>
      </w:r>
      <w:r w:rsidRPr="00525B41">
        <w:rPr>
          <w:rFonts w:ascii="Georgia" w:hAnsi="Georgia"/>
        </w:rPr>
        <w:tab/>
      </w:r>
      <w:r w:rsidR="00933E08" w:rsidRPr="00525B41">
        <w:rPr>
          <w:rFonts w:ascii="Georgia" w:hAnsi="Georgia"/>
        </w:rPr>
        <w:t>4</w:t>
      </w:r>
    </w:p>
    <w:p w14:paraId="5CA056F0" w14:textId="470E5A21" w:rsidR="00EC2956" w:rsidRPr="00525B41" w:rsidRDefault="009D42A6" w:rsidP="00937AA9">
      <w:pPr>
        <w:pStyle w:val="TOCbody"/>
        <w:rPr>
          <w:rFonts w:ascii="Georgia" w:hAnsi="Georgia"/>
        </w:rPr>
      </w:pPr>
      <w:r w:rsidRPr="00525B41">
        <w:rPr>
          <w:rFonts w:ascii="Georgia" w:hAnsi="Georgia"/>
        </w:rPr>
        <w:tab/>
      </w:r>
      <w:r w:rsidR="00EC2956" w:rsidRPr="00525B41">
        <w:rPr>
          <w:rFonts w:ascii="Georgia" w:hAnsi="Georgia"/>
        </w:rPr>
        <w:t>The Church Conference</w:t>
      </w:r>
      <w:r w:rsidR="00EC2956" w:rsidRPr="00525B41">
        <w:rPr>
          <w:rFonts w:ascii="Georgia" w:hAnsi="Georgia"/>
        </w:rPr>
        <w:tab/>
      </w:r>
      <w:r w:rsidR="00933E08" w:rsidRPr="00525B41">
        <w:rPr>
          <w:rFonts w:ascii="Georgia" w:hAnsi="Georgia"/>
        </w:rPr>
        <w:t>5</w:t>
      </w:r>
    </w:p>
    <w:p w14:paraId="1C09305F" w14:textId="6A7C4510" w:rsidR="00757075" w:rsidRPr="00525B41" w:rsidRDefault="00757075" w:rsidP="00937AA9">
      <w:pPr>
        <w:pStyle w:val="TOCbody"/>
        <w:rPr>
          <w:rFonts w:ascii="Georgia" w:hAnsi="Georgia"/>
        </w:rPr>
      </w:pPr>
      <w:r w:rsidRPr="00525B41">
        <w:rPr>
          <w:rFonts w:ascii="Georgia" w:hAnsi="Georgia"/>
        </w:rPr>
        <w:t>Sample Letter to Members Regarding The Church Conference</w:t>
      </w:r>
      <w:r w:rsidRPr="00525B41">
        <w:rPr>
          <w:rFonts w:ascii="Georgia" w:hAnsi="Georgia"/>
        </w:rPr>
        <w:tab/>
        <w:t>6</w:t>
      </w:r>
    </w:p>
    <w:p w14:paraId="0DCB953B" w14:textId="0A4A744C" w:rsidR="00CC07FA" w:rsidRPr="00525B41" w:rsidRDefault="00757075" w:rsidP="00937AA9">
      <w:pPr>
        <w:pStyle w:val="TOCbody"/>
        <w:rPr>
          <w:rFonts w:ascii="Georgia" w:hAnsi="Georgia"/>
        </w:rPr>
      </w:pPr>
      <w:r w:rsidRPr="00525B41">
        <w:rPr>
          <w:rFonts w:ascii="Georgia" w:hAnsi="Georgia"/>
        </w:rPr>
        <w:tab/>
      </w:r>
      <w:r w:rsidR="00062DB2" w:rsidRPr="00525B41">
        <w:rPr>
          <w:rFonts w:ascii="Georgia" w:hAnsi="Georgia"/>
        </w:rPr>
        <w:t xml:space="preserve">Consent from District Board of Church Location and Building </w:t>
      </w:r>
      <w:r w:rsidR="00CC07FA" w:rsidRPr="00525B41">
        <w:rPr>
          <w:rFonts w:ascii="Georgia" w:hAnsi="Georgia"/>
        </w:rPr>
        <w:tab/>
      </w:r>
      <w:r w:rsidRPr="00525B41">
        <w:rPr>
          <w:rFonts w:ascii="Georgia" w:hAnsi="Georgia"/>
        </w:rPr>
        <w:t>7</w:t>
      </w:r>
    </w:p>
    <w:p w14:paraId="098A4323" w14:textId="77777777" w:rsidR="000A517C" w:rsidRPr="00525B41" w:rsidRDefault="00062DB2" w:rsidP="00937AA9">
      <w:pPr>
        <w:pStyle w:val="TOCbody"/>
        <w:rPr>
          <w:rFonts w:ascii="Georgia" w:hAnsi="Georgia"/>
        </w:rPr>
      </w:pPr>
      <w:r w:rsidRPr="00525B41">
        <w:rPr>
          <w:rFonts w:ascii="Georgia" w:hAnsi="Georgia"/>
        </w:rPr>
        <w:t>Consent from the Presiding Bishop and the Cabinet</w:t>
      </w:r>
      <w:r w:rsidR="00CC07FA" w:rsidRPr="00525B41">
        <w:rPr>
          <w:rFonts w:ascii="Georgia" w:hAnsi="Georgia"/>
        </w:rPr>
        <w:tab/>
      </w:r>
      <w:r w:rsidR="00757075" w:rsidRPr="00525B41">
        <w:rPr>
          <w:rFonts w:ascii="Georgia" w:hAnsi="Georgia"/>
        </w:rPr>
        <w:t>7</w:t>
      </w:r>
      <w:r w:rsidR="000A517C" w:rsidRPr="00525B41">
        <w:rPr>
          <w:rFonts w:ascii="Georgia" w:hAnsi="Georgia"/>
        </w:rPr>
        <w:t xml:space="preserve"> </w:t>
      </w:r>
    </w:p>
    <w:p w14:paraId="55DC55EA" w14:textId="569FFF0B" w:rsidR="000A517C" w:rsidRPr="00525B41" w:rsidRDefault="000A517C" w:rsidP="00937AA9">
      <w:pPr>
        <w:pStyle w:val="TOCbody"/>
        <w:rPr>
          <w:rFonts w:ascii="Georgia" w:hAnsi="Georgia"/>
        </w:rPr>
      </w:pPr>
      <w:r w:rsidRPr="00525B41">
        <w:rPr>
          <w:rFonts w:ascii="Georgia" w:hAnsi="Georgia"/>
        </w:rPr>
        <w:t>Sample Letter Notifying Members of Membership Transfer</w:t>
      </w:r>
      <w:r w:rsidRPr="00525B41">
        <w:rPr>
          <w:rFonts w:ascii="Georgia" w:hAnsi="Georgia"/>
        </w:rPr>
        <w:tab/>
        <w:t>8</w:t>
      </w:r>
    </w:p>
    <w:p w14:paraId="56289F05" w14:textId="3823A7A1" w:rsidR="00CC07FA" w:rsidRPr="00525B41" w:rsidRDefault="000A517C" w:rsidP="00937AA9">
      <w:pPr>
        <w:pStyle w:val="TOCbody"/>
        <w:rPr>
          <w:rFonts w:ascii="Georgia" w:hAnsi="Georgia"/>
        </w:rPr>
      </w:pPr>
      <w:r w:rsidRPr="00525B41">
        <w:rPr>
          <w:rFonts w:ascii="Georgia" w:hAnsi="Georgia"/>
        </w:rPr>
        <w:t>The Final Worship Service</w:t>
      </w:r>
      <w:r w:rsidRPr="00525B41">
        <w:rPr>
          <w:rFonts w:ascii="Georgia" w:hAnsi="Georgia"/>
        </w:rPr>
        <w:tab/>
      </w:r>
      <w:r w:rsidR="00651DC1" w:rsidRPr="00525B41">
        <w:rPr>
          <w:rFonts w:ascii="Georgia" w:hAnsi="Georgia"/>
        </w:rPr>
        <w:t>9</w:t>
      </w:r>
    </w:p>
    <w:p w14:paraId="6E06F4EC" w14:textId="167DF58F" w:rsidR="00651DC1" w:rsidRPr="00525B41" w:rsidRDefault="00651DC1" w:rsidP="00937AA9">
      <w:pPr>
        <w:pStyle w:val="TOCbody"/>
        <w:rPr>
          <w:rFonts w:ascii="Georgia" w:hAnsi="Georgia"/>
        </w:rPr>
      </w:pPr>
      <w:r w:rsidRPr="00525B41">
        <w:rPr>
          <w:rFonts w:ascii="Georgia" w:hAnsi="Georgia"/>
        </w:rPr>
        <w:t>Sample Letter of Invitation to the Final Worship Service</w:t>
      </w:r>
      <w:r w:rsidRPr="00525B41">
        <w:rPr>
          <w:rFonts w:ascii="Georgia" w:hAnsi="Georgia"/>
        </w:rPr>
        <w:tab/>
        <w:t>10</w:t>
      </w:r>
    </w:p>
    <w:p w14:paraId="6F69718F" w14:textId="459F27A8" w:rsidR="00CC07FA" w:rsidRPr="00525B41" w:rsidRDefault="009A37A2" w:rsidP="00937AA9">
      <w:pPr>
        <w:pStyle w:val="TOCbody"/>
        <w:rPr>
          <w:rFonts w:ascii="Georgia" w:hAnsi="Georgia"/>
        </w:rPr>
      </w:pPr>
      <w:r w:rsidRPr="00525B41">
        <w:rPr>
          <w:rFonts w:ascii="Georgia" w:hAnsi="Georgia"/>
        </w:rPr>
        <w:t>Information to be Gathered By The Local Church</w:t>
      </w:r>
      <w:r w:rsidR="00ED1F49">
        <w:rPr>
          <w:rFonts w:ascii="Georgia" w:hAnsi="Georgia"/>
        </w:rPr>
        <w:t xml:space="preserve"> </w:t>
      </w:r>
      <w:r w:rsidR="009C4A1E">
        <w:rPr>
          <w:rFonts w:ascii="Georgia" w:hAnsi="Georgia"/>
        </w:rPr>
        <w:t>and Returned to DS</w:t>
      </w:r>
      <w:r w:rsidR="00CC07FA" w:rsidRPr="00525B41">
        <w:rPr>
          <w:rFonts w:ascii="Georgia" w:hAnsi="Georgia"/>
        </w:rPr>
        <w:tab/>
      </w:r>
      <w:r w:rsidR="00651DC1" w:rsidRPr="00525B41">
        <w:rPr>
          <w:rFonts w:ascii="Georgia" w:hAnsi="Georgia"/>
        </w:rPr>
        <w:t>11</w:t>
      </w:r>
      <w:r w:rsidR="00ED1F49">
        <w:rPr>
          <w:rFonts w:ascii="Georgia" w:hAnsi="Georgia"/>
        </w:rPr>
        <w:t>-15</w:t>
      </w:r>
    </w:p>
    <w:p w14:paraId="2DEB2B00" w14:textId="3A5D9F65" w:rsidR="00550EE1" w:rsidRPr="00DB1AF0" w:rsidRDefault="00651DC1" w:rsidP="00937AA9">
      <w:pPr>
        <w:pStyle w:val="TOCbody"/>
      </w:pPr>
      <w:r w:rsidRPr="00525B41">
        <w:rPr>
          <w:rFonts w:ascii="Georgia" w:hAnsi="Georgia"/>
        </w:rPr>
        <w:t>20</w:t>
      </w:r>
      <w:r w:rsidR="00BE757E">
        <w:rPr>
          <w:rFonts w:ascii="Georgia" w:hAnsi="Georgia"/>
        </w:rPr>
        <w:t>20</w:t>
      </w:r>
      <w:r w:rsidR="00CA3F80">
        <w:rPr>
          <w:rFonts w:ascii="Georgia" w:hAnsi="Georgia"/>
        </w:rPr>
        <w:t>/2024</w:t>
      </w:r>
      <w:r w:rsidRPr="00525B41">
        <w:rPr>
          <w:rFonts w:ascii="Georgia" w:hAnsi="Georgia"/>
        </w:rPr>
        <w:t xml:space="preserve"> Book of Discipline</w:t>
      </w:r>
      <w:r w:rsidR="00AF43B9" w:rsidRPr="00525B41">
        <w:rPr>
          <w:rFonts w:ascii="Georgia" w:hAnsi="Georgia"/>
        </w:rPr>
        <w:t xml:space="preserve"> ¶2549</w:t>
      </w:r>
      <w:r w:rsidR="00953A31" w:rsidRPr="00525B41">
        <w:rPr>
          <w:rFonts w:ascii="Georgia" w:hAnsi="Georgia"/>
        </w:rPr>
        <w:tab/>
      </w:r>
      <w:r w:rsidRPr="00525B41">
        <w:rPr>
          <w:rFonts w:ascii="Georgia" w:hAnsi="Georgia"/>
        </w:rPr>
        <w:t>1</w:t>
      </w:r>
      <w:r w:rsidR="00E02A03">
        <w:rPr>
          <w:rFonts w:ascii="Georgia" w:hAnsi="Georgia"/>
        </w:rPr>
        <w:t>6</w:t>
      </w:r>
    </w:p>
    <w:p w14:paraId="14F59B83" w14:textId="77777777" w:rsidR="00C763AB" w:rsidRDefault="00C763AB" w:rsidP="00937AA9">
      <w:pPr>
        <w:pStyle w:val="TOCbody"/>
      </w:pPr>
    </w:p>
    <w:p w14:paraId="7BDDD770" w14:textId="79543110" w:rsidR="00765138" w:rsidRPr="00267DD8" w:rsidRDefault="00993ED9" w:rsidP="0030204E">
      <w:pPr>
        <w:pStyle w:val="PageHeading0"/>
        <w:rPr>
          <w:rFonts w:ascii="Arial" w:hAnsi="Arial"/>
        </w:rPr>
      </w:pPr>
      <w:r w:rsidRPr="00267DD8">
        <w:rPr>
          <w:rFonts w:ascii="Arial" w:hAnsi="Arial"/>
        </w:rPr>
        <w:lastRenderedPageBreak/>
        <w:t>With Dignity and a Legacy</w:t>
      </w:r>
    </w:p>
    <w:p w14:paraId="350AAF70" w14:textId="31AC1B62" w:rsidR="002B21C8" w:rsidRPr="00525B41" w:rsidRDefault="00A46CCD" w:rsidP="00633B0B">
      <w:pPr>
        <w:rPr>
          <w:rFonts w:ascii="Georgia" w:hAnsi="Georgia"/>
        </w:rPr>
      </w:pPr>
      <w:r w:rsidRPr="00525B41">
        <w:rPr>
          <w:rFonts w:ascii="Georgia" w:hAnsi="Georgia"/>
        </w:rPr>
        <w:t xml:space="preserve">While it is not the </w:t>
      </w:r>
      <w:r w:rsidR="00F3126A" w:rsidRPr="00525B41">
        <w:rPr>
          <w:rFonts w:ascii="Georgia" w:hAnsi="Georgia"/>
        </w:rPr>
        <w:t>desire of the Iowa Annual Conference or any local c</w:t>
      </w:r>
      <w:r w:rsidR="00EB278C" w:rsidRPr="00525B41">
        <w:rPr>
          <w:rFonts w:ascii="Georgia" w:hAnsi="Georgia"/>
        </w:rPr>
        <w:t xml:space="preserve">hurch to close, we </w:t>
      </w:r>
      <w:r w:rsidR="006D04A3" w:rsidRPr="00525B41">
        <w:rPr>
          <w:rFonts w:ascii="Georgia" w:hAnsi="Georgia"/>
        </w:rPr>
        <w:t>do</w:t>
      </w:r>
      <w:r w:rsidR="00FF23B1" w:rsidRPr="00525B41">
        <w:rPr>
          <w:rFonts w:ascii="Georgia" w:hAnsi="Georgia"/>
        </w:rPr>
        <w:t xml:space="preserve"> know there comes time in the life-cycle of a </w:t>
      </w:r>
      <w:r w:rsidR="00C61B0A" w:rsidRPr="00525B41">
        <w:rPr>
          <w:rFonts w:ascii="Georgia" w:hAnsi="Georgia"/>
        </w:rPr>
        <w:t xml:space="preserve">local </w:t>
      </w:r>
      <w:r w:rsidR="00FF23B1" w:rsidRPr="00525B41">
        <w:rPr>
          <w:rFonts w:ascii="Georgia" w:hAnsi="Georgia"/>
        </w:rPr>
        <w:t xml:space="preserve">church when </w:t>
      </w:r>
      <w:r w:rsidR="00C61B0A" w:rsidRPr="00525B41">
        <w:rPr>
          <w:rFonts w:ascii="Georgia" w:hAnsi="Georgia"/>
        </w:rPr>
        <w:t>it is time to have</w:t>
      </w:r>
      <w:r w:rsidR="00335399" w:rsidRPr="00525B41">
        <w:rPr>
          <w:rFonts w:ascii="Georgia" w:hAnsi="Georgia"/>
        </w:rPr>
        <w:t xml:space="preserve"> difficult</w:t>
      </w:r>
      <w:r w:rsidR="00C61B0A" w:rsidRPr="00525B41">
        <w:rPr>
          <w:rFonts w:ascii="Georgia" w:hAnsi="Georgia"/>
        </w:rPr>
        <w:t xml:space="preserve"> conversations </w:t>
      </w:r>
      <w:r w:rsidR="00335399" w:rsidRPr="00525B41">
        <w:rPr>
          <w:rFonts w:ascii="Georgia" w:hAnsi="Georgia"/>
        </w:rPr>
        <w:t>regarding decisions to close the church</w:t>
      </w:r>
      <w:r w:rsidR="00C61B0A" w:rsidRPr="00525B41">
        <w:rPr>
          <w:rFonts w:ascii="Georgia" w:hAnsi="Georgia"/>
        </w:rPr>
        <w:t xml:space="preserve">. </w:t>
      </w:r>
      <w:r w:rsidR="002B21C8" w:rsidRPr="00525B41">
        <w:rPr>
          <w:rFonts w:ascii="Georgia" w:hAnsi="Georgia"/>
        </w:rPr>
        <w:t xml:space="preserve">Even the very first Christian churches that we read about in the New Testament did not last forever, but </w:t>
      </w:r>
      <w:r w:rsidR="008F406A" w:rsidRPr="00525B41">
        <w:rPr>
          <w:rFonts w:ascii="Georgia" w:hAnsi="Georgia"/>
        </w:rPr>
        <w:t xml:space="preserve">they </w:t>
      </w:r>
      <w:r w:rsidR="000B2A38" w:rsidRPr="00525B41">
        <w:rPr>
          <w:rFonts w:ascii="Georgia" w:hAnsi="Georgia"/>
        </w:rPr>
        <w:t>baptize</w:t>
      </w:r>
      <w:r w:rsidR="001613F6" w:rsidRPr="00525B41">
        <w:rPr>
          <w:rFonts w:ascii="Georgia" w:hAnsi="Georgia"/>
        </w:rPr>
        <w:t>d</w:t>
      </w:r>
      <w:r w:rsidR="000B2A38" w:rsidRPr="00525B41">
        <w:rPr>
          <w:rFonts w:ascii="Georgia" w:hAnsi="Georgia"/>
        </w:rPr>
        <w:t xml:space="preserve"> and discipled believers that went out and began new ministries in new places: their witness and legacy lives on </w:t>
      </w:r>
      <w:r w:rsidR="000102DC" w:rsidRPr="00525B41">
        <w:rPr>
          <w:rFonts w:ascii="Georgia" w:hAnsi="Georgia"/>
        </w:rPr>
        <w:t>through the ages to the church in the present day.</w:t>
      </w:r>
    </w:p>
    <w:p w14:paraId="7242A7D6" w14:textId="77777777" w:rsidR="002B21C8" w:rsidRPr="00525B41" w:rsidRDefault="002B21C8" w:rsidP="00633B0B">
      <w:pPr>
        <w:rPr>
          <w:rFonts w:ascii="Georgia" w:hAnsi="Georgia"/>
        </w:rPr>
      </w:pPr>
    </w:p>
    <w:p w14:paraId="7BDDD773" w14:textId="40BFAAC4" w:rsidR="00765138" w:rsidRPr="00525B41" w:rsidRDefault="00C61B0A" w:rsidP="00633B0B">
      <w:pPr>
        <w:rPr>
          <w:rFonts w:ascii="Georgia" w:hAnsi="Georgia"/>
        </w:rPr>
      </w:pPr>
      <w:r w:rsidRPr="00525B41">
        <w:rPr>
          <w:rFonts w:ascii="Georgia" w:hAnsi="Georgia"/>
        </w:rPr>
        <w:t xml:space="preserve">We believe </w:t>
      </w:r>
      <w:r w:rsidR="006D04A3" w:rsidRPr="00525B41">
        <w:rPr>
          <w:rFonts w:ascii="Georgia" w:hAnsi="Georgia"/>
        </w:rPr>
        <w:t>that closing a church is not the end of the church’s ministry or legacy</w:t>
      </w:r>
      <w:r w:rsidR="008F406A" w:rsidRPr="00525B41">
        <w:rPr>
          <w:rFonts w:ascii="Georgia" w:hAnsi="Georgia"/>
        </w:rPr>
        <w:t xml:space="preserve"> here in Iowa</w:t>
      </w:r>
      <w:r w:rsidR="00560EF2" w:rsidRPr="00525B41">
        <w:rPr>
          <w:rFonts w:ascii="Georgia" w:hAnsi="Georgia"/>
        </w:rPr>
        <w:t xml:space="preserve">. Your local congregation has had a long and proud history of </w:t>
      </w:r>
      <w:r w:rsidR="00694A5F" w:rsidRPr="00525B41">
        <w:rPr>
          <w:rFonts w:ascii="Georgia" w:hAnsi="Georgia"/>
        </w:rPr>
        <w:t xml:space="preserve">baptizing, confirming and forming disciples. </w:t>
      </w:r>
      <w:r w:rsidR="0050493D" w:rsidRPr="00525B41">
        <w:rPr>
          <w:rFonts w:ascii="Georgia" w:hAnsi="Georgia"/>
        </w:rPr>
        <w:t xml:space="preserve">Loved ones have been married and </w:t>
      </w:r>
      <w:r w:rsidR="001C6826" w:rsidRPr="00525B41">
        <w:rPr>
          <w:rFonts w:ascii="Georgia" w:hAnsi="Georgia"/>
        </w:rPr>
        <w:t xml:space="preserve">their lives have been celebrated in your sanctuary. You have fed multitudes out of your kitchen and </w:t>
      </w:r>
      <w:r w:rsidR="003F4010" w:rsidRPr="00525B41">
        <w:rPr>
          <w:rFonts w:ascii="Georgia" w:hAnsi="Georgia"/>
        </w:rPr>
        <w:t>fellowship hall. You have taught generations of children through vacation bible school, Sunday School, UMYF. Your UMW and UMM have reached out in learning, justice and mission</w:t>
      </w:r>
      <w:r w:rsidR="00B34E45" w:rsidRPr="00525B41">
        <w:rPr>
          <w:rFonts w:ascii="Georgia" w:hAnsi="Georgia"/>
        </w:rPr>
        <w:t>. Your local church</w:t>
      </w:r>
      <w:r w:rsidR="00694A5F" w:rsidRPr="00525B41">
        <w:rPr>
          <w:rFonts w:ascii="Georgia" w:hAnsi="Georgia"/>
        </w:rPr>
        <w:t xml:space="preserve"> ministries over the years have changed your communities for the better. And we firmly believe the impact of your local congregation will continue to ripple out into the world and into the future because of the history of your faithfulness.  </w:t>
      </w:r>
    </w:p>
    <w:p w14:paraId="1406FF8A" w14:textId="6E3827BF" w:rsidR="000E7D50" w:rsidRPr="00525B41" w:rsidRDefault="000E7D50" w:rsidP="00633B0B">
      <w:pPr>
        <w:rPr>
          <w:rFonts w:ascii="Georgia" w:hAnsi="Georgia"/>
        </w:rPr>
      </w:pPr>
    </w:p>
    <w:p w14:paraId="7B59C6D7" w14:textId="64B8A943" w:rsidR="000E7D50" w:rsidRPr="00525B41" w:rsidRDefault="000E7D50" w:rsidP="00633B0B">
      <w:pPr>
        <w:rPr>
          <w:rFonts w:ascii="Georgia" w:hAnsi="Georgia"/>
        </w:rPr>
      </w:pPr>
      <w:r w:rsidRPr="00525B41">
        <w:rPr>
          <w:rFonts w:ascii="Georgia" w:hAnsi="Georgia"/>
        </w:rPr>
        <w:t xml:space="preserve">Well done, good and faithful servants. </w:t>
      </w:r>
    </w:p>
    <w:p w14:paraId="1B425578" w14:textId="77777777" w:rsidR="000E7D50" w:rsidRPr="00525B41" w:rsidRDefault="000E7D50" w:rsidP="00633B0B">
      <w:pPr>
        <w:rPr>
          <w:rFonts w:ascii="Georgia" w:hAnsi="Georgia"/>
        </w:rPr>
      </w:pPr>
    </w:p>
    <w:p w14:paraId="135C98F4" w14:textId="1A80DE24" w:rsidR="000E7D50" w:rsidRPr="00525B41" w:rsidRDefault="000E7D50" w:rsidP="00633B0B">
      <w:pPr>
        <w:rPr>
          <w:rFonts w:ascii="Georgia" w:hAnsi="Georgia"/>
        </w:rPr>
      </w:pPr>
      <w:r w:rsidRPr="00525B41">
        <w:rPr>
          <w:rFonts w:ascii="Georgia" w:hAnsi="Georgia"/>
        </w:rPr>
        <w:t xml:space="preserve">This resource it meant to be a guide for your congregation as you walk through the </w:t>
      </w:r>
      <w:r w:rsidR="006A2B7D" w:rsidRPr="00525B41">
        <w:rPr>
          <w:rFonts w:ascii="Georgia" w:hAnsi="Georgia"/>
        </w:rPr>
        <w:t>logistics of closing your church</w:t>
      </w:r>
      <w:r w:rsidR="00317A42" w:rsidRPr="00525B41">
        <w:rPr>
          <w:rFonts w:ascii="Georgia" w:hAnsi="Georgia"/>
        </w:rPr>
        <w:t>, so that you can make the best decisions with dignity and to leave a legacy for the future</w:t>
      </w:r>
      <w:r w:rsidR="006A2B7D" w:rsidRPr="00525B41">
        <w:rPr>
          <w:rFonts w:ascii="Georgia" w:hAnsi="Georgia"/>
        </w:rPr>
        <w:t xml:space="preserve">. </w:t>
      </w:r>
      <w:r w:rsidR="009A1B3A" w:rsidRPr="00525B41">
        <w:rPr>
          <w:rFonts w:ascii="Georgia" w:hAnsi="Georgia"/>
        </w:rPr>
        <w:t xml:space="preserve">Our prayers, our hearts and our compassion are with you during this season, and we trust in the promise of resurrection – that </w:t>
      </w:r>
      <w:r w:rsidR="000829B6" w:rsidRPr="00525B41">
        <w:rPr>
          <w:rFonts w:ascii="Georgia" w:hAnsi="Georgia"/>
        </w:rPr>
        <w:t xml:space="preserve">we are not afraid of death – even the death of our local congregation, because we believe in a God that can work all things for the good. </w:t>
      </w:r>
    </w:p>
    <w:p w14:paraId="776BA40D" w14:textId="77817085" w:rsidR="000829B6" w:rsidRPr="00525B41" w:rsidRDefault="000829B6" w:rsidP="00633B0B">
      <w:pPr>
        <w:rPr>
          <w:rFonts w:ascii="Georgia" w:hAnsi="Georgia"/>
        </w:rPr>
      </w:pPr>
    </w:p>
    <w:p w14:paraId="7BDDD77D" w14:textId="6D840DCE" w:rsidR="00CA69D1" w:rsidRPr="00525B41" w:rsidRDefault="000829B6" w:rsidP="00FF67A8">
      <w:pPr>
        <w:rPr>
          <w:rFonts w:ascii="Georgia" w:hAnsi="Georgia"/>
        </w:rPr>
        <w:sectPr w:rsidR="00CA69D1" w:rsidRPr="00525B41" w:rsidSect="003F7AE8">
          <w:footerReference w:type="even" r:id="rId12"/>
          <w:footerReference w:type="first" r:id="rId13"/>
          <w:pgSz w:w="12240" w:h="15840" w:code="1"/>
          <w:pgMar w:top="1440" w:right="1440" w:bottom="1440" w:left="1800" w:header="720" w:footer="720" w:gutter="0"/>
          <w:pgNumType w:fmt="lowerRoman"/>
          <w:cols w:space="720"/>
          <w:titlePg/>
          <w:docGrid w:linePitch="360"/>
        </w:sectPr>
      </w:pPr>
      <w:r w:rsidRPr="00525B41">
        <w:rPr>
          <w:rFonts w:ascii="Georgia" w:hAnsi="Georgia"/>
        </w:rPr>
        <w:tab/>
      </w:r>
      <w:r w:rsidR="00267DD8">
        <w:rPr>
          <w:rFonts w:ascii="Georgia" w:hAnsi="Georgia"/>
        </w:rPr>
        <w:tab/>
      </w:r>
      <w:r w:rsidR="00267DD8">
        <w:rPr>
          <w:rFonts w:ascii="Georgia" w:hAnsi="Georgia"/>
        </w:rPr>
        <w:tab/>
      </w:r>
      <w:r w:rsidR="00267DD8">
        <w:rPr>
          <w:rFonts w:ascii="Georgia" w:hAnsi="Georgia"/>
        </w:rPr>
        <w:tab/>
      </w:r>
      <w:r w:rsidRPr="00525B41">
        <w:rPr>
          <w:rFonts w:ascii="Georgia" w:hAnsi="Georgia"/>
        </w:rPr>
        <w:t>The Appointive Cab</w:t>
      </w:r>
      <w:r w:rsidR="00FF67A8" w:rsidRPr="00525B41">
        <w:rPr>
          <w:rFonts w:ascii="Georgia" w:hAnsi="Georgia"/>
        </w:rPr>
        <w:t>inet</w:t>
      </w:r>
    </w:p>
    <w:p w14:paraId="7BDDD78C" w14:textId="77777777" w:rsidR="000716C7" w:rsidRPr="00AF7240" w:rsidRDefault="000716C7" w:rsidP="000716C7">
      <w:pPr>
        <w:tabs>
          <w:tab w:val="left" w:pos="5536"/>
        </w:tabs>
        <w:ind w:right="360"/>
        <w:rPr>
          <w:rFonts w:ascii="Times New Roman" w:eastAsia="Times New Roman" w:hAnsi="Times New Roman" w:cs="Times New Roman"/>
          <w:color w:val="000000"/>
          <w:szCs w:val="24"/>
        </w:rPr>
      </w:pPr>
    </w:p>
    <w:p w14:paraId="7BDDD78D" w14:textId="569F2886" w:rsidR="00D52A83" w:rsidRPr="00267DD8" w:rsidRDefault="00F31971" w:rsidP="004E3C4E">
      <w:pPr>
        <w:pStyle w:val="PageHeading0"/>
        <w:rPr>
          <w:rFonts w:ascii="Arial" w:hAnsi="Arial"/>
        </w:rPr>
      </w:pPr>
      <w:r w:rsidRPr="00267DD8">
        <w:rPr>
          <w:rFonts w:ascii="Arial" w:hAnsi="Arial"/>
        </w:rPr>
        <w:t xml:space="preserve">The </w:t>
      </w:r>
      <w:r w:rsidR="005A098C" w:rsidRPr="00267DD8">
        <w:rPr>
          <w:rFonts w:ascii="Arial" w:hAnsi="Arial"/>
        </w:rPr>
        <w:t>Process</w:t>
      </w:r>
    </w:p>
    <w:p w14:paraId="1A1CD0A6" w14:textId="14CAA295" w:rsidR="005A098C" w:rsidRPr="00267DD8" w:rsidRDefault="006641D1" w:rsidP="00C03F0E">
      <w:pPr>
        <w:pStyle w:val="paragraphheading"/>
        <w:numPr>
          <w:ilvl w:val="0"/>
          <w:numId w:val="2"/>
        </w:numPr>
      </w:pPr>
      <w:r w:rsidRPr="00267DD8">
        <w:t>Deciding to Close</w:t>
      </w:r>
    </w:p>
    <w:p w14:paraId="670303F8" w14:textId="31F0A998" w:rsidR="006641D1" w:rsidRPr="00267DD8" w:rsidRDefault="006641D1" w:rsidP="00C03F0E">
      <w:pPr>
        <w:pStyle w:val="paragraphheading"/>
        <w:numPr>
          <w:ilvl w:val="0"/>
          <w:numId w:val="2"/>
        </w:numPr>
      </w:pPr>
      <w:r w:rsidRPr="00267DD8">
        <w:t>Creating a Reco</w:t>
      </w:r>
      <w:r w:rsidR="00267DD8">
        <w:t>M</w:t>
      </w:r>
      <w:r w:rsidRPr="00267DD8">
        <w:t>mendation to close</w:t>
      </w:r>
    </w:p>
    <w:p w14:paraId="5BC21FBE" w14:textId="78A707B4" w:rsidR="006641D1" w:rsidRPr="00267DD8" w:rsidRDefault="006641D1" w:rsidP="00C03F0E">
      <w:pPr>
        <w:pStyle w:val="paragraphheading"/>
        <w:numPr>
          <w:ilvl w:val="0"/>
          <w:numId w:val="2"/>
        </w:numPr>
      </w:pPr>
      <w:r w:rsidRPr="00267DD8">
        <w:t>The Charge Confer</w:t>
      </w:r>
      <w:r w:rsidR="00267DD8">
        <w:t>E</w:t>
      </w:r>
      <w:r w:rsidRPr="00267DD8">
        <w:t xml:space="preserve">nce </w:t>
      </w:r>
    </w:p>
    <w:p w14:paraId="3C5EC174" w14:textId="6FE9895F" w:rsidR="006641D1" w:rsidRPr="00267DD8" w:rsidRDefault="00F74D47" w:rsidP="00C03F0E">
      <w:pPr>
        <w:pStyle w:val="paragraphheading"/>
        <w:numPr>
          <w:ilvl w:val="0"/>
          <w:numId w:val="2"/>
        </w:numPr>
      </w:pPr>
      <w:r w:rsidRPr="00267DD8">
        <w:t>Consent from District board of church location and building</w:t>
      </w:r>
    </w:p>
    <w:p w14:paraId="2245F954" w14:textId="3B1CDBE6" w:rsidR="00F74D47" w:rsidRPr="00267DD8" w:rsidRDefault="00CB78B3" w:rsidP="00C03F0E">
      <w:pPr>
        <w:pStyle w:val="paragraphheading"/>
        <w:numPr>
          <w:ilvl w:val="0"/>
          <w:numId w:val="2"/>
        </w:numPr>
      </w:pPr>
      <w:r w:rsidRPr="00267DD8">
        <w:t xml:space="preserve">Consent from the presiding Bishop and Cabinet </w:t>
      </w:r>
    </w:p>
    <w:p w14:paraId="5D2CE809" w14:textId="198FB237" w:rsidR="009328D9" w:rsidRPr="00267DD8" w:rsidRDefault="009328D9" w:rsidP="00C03F0E">
      <w:pPr>
        <w:pStyle w:val="paragraphheading"/>
        <w:numPr>
          <w:ilvl w:val="0"/>
          <w:numId w:val="2"/>
        </w:numPr>
      </w:pPr>
      <w:r w:rsidRPr="00267DD8">
        <w:t>The final worship service</w:t>
      </w:r>
    </w:p>
    <w:p w14:paraId="2D70C9D2" w14:textId="77777777" w:rsidR="006641D1" w:rsidRPr="00267DD8" w:rsidRDefault="006641D1" w:rsidP="00C03F0E">
      <w:pPr>
        <w:pStyle w:val="paragraphheading"/>
      </w:pPr>
    </w:p>
    <w:p w14:paraId="757B937B" w14:textId="77777777" w:rsidR="006641D1" w:rsidRPr="00267DD8" w:rsidRDefault="006641D1" w:rsidP="00C03F0E">
      <w:pPr>
        <w:pStyle w:val="paragraphheading"/>
      </w:pPr>
    </w:p>
    <w:p w14:paraId="7BDDD78E" w14:textId="01C0C7C0" w:rsidR="00AB1943" w:rsidRPr="00267DD8" w:rsidRDefault="00ED56F9" w:rsidP="00C03F0E">
      <w:pPr>
        <w:pStyle w:val="paragraphheading"/>
      </w:pPr>
      <w:r w:rsidRPr="00267DD8">
        <w:t>deciding to Close</w:t>
      </w:r>
    </w:p>
    <w:p w14:paraId="682E62CD" w14:textId="77777777" w:rsidR="00911F57" w:rsidRPr="00911F57" w:rsidRDefault="00911F57" w:rsidP="00911F57"/>
    <w:p w14:paraId="7C073486" w14:textId="1E652F4C" w:rsidR="00DA676B" w:rsidRPr="00D80B04" w:rsidRDefault="00744BB0" w:rsidP="00D22155">
      <w:pPr>
        <w:pStyle w:val="Numberedlist"/>
        <w:rPr>
          <w:rFonts w:ascii="Georgia" w:hAnsi="Georgia"/>
        </w:rPr>
      </w:pPr>
      <w:r w:rsidRPr="00D80B04">
        <w:rPr>
          <w:rFonts w:ascii="Georgia" w:hAnsi="Georgia"/>
        </w:rPr>
        <w:t xml:space="preserve">Many congregations decide to have this conversation once they have discovered their finances are unable to sustain them, or </w:t>
      </w:r>
      <w:r w:rsidR="007A5CDD" w:rsidRPr="00D80B04">
        <w:rPr>
          <w:rFonts w:ascii="Georgia" w:hAnsi="Georgia"/>
        </w:rPr>
        <w:t xml:space="preserve">that they don’t have enough people attending worship services anymore, or enough people able to perform the basic ministry functions of keeping the church open. </w:t>
      </w:r>
      <w:r w:rsidR="00747014" w:rsidRPr="00D80B04">
        <w:rPr>
          <w:rFonts w:ascii="Georgia" w:hAnsi="Georgia"/>
        </w:rPr>
        <w:t xml:space="preserve">For each congregation the timing and reasons may be different, but once the church is more focused on staying alive and the stress of “keeping the </w:t>
      </w:r>
      <w:r w:rsidR="005C4969" w:rsidRPr="00D80B04">
        <w:rPr>
          <w:rFonts w:ascii="Georgia" w:hAnsi="Georgia"/>
        </w:rPr>
        <w:t xml:space="preserve">ministry going” is more important than the joy of worshipping God or the energy and desire to make disciples for the transformation of the world, </w:t>
      </w:r>
      <w:r w:rsidR="0085129D" w:rsidRPr="00D80B04">
        <w:rPr>
          <w:rFonts w:ascii="Georgia" w:hAnsi="Georgia"/>
        </w:rPr>
        <w:t xml:space="preserve">it is time to begin discerning </w:t>
      </w:r>
      <w:r w:rsidR="00DA676B" w:rsidRPr="00D80B04">
        <w:rPr>
          <w:rFonts w:ascii="Georgia" w:hAnsi="Georgia"/>
        </w:rPr>
        <w:t xml:space="preserve">next steps. </w:t>
      </w:r>
    </w:p>
    <w:p w14:paraId="2AD4406A" w14:textId="77777777" w:rsidR="00DA676B" w:rsidRPr="00D80B04" w:rsidRDefault="00DA676B" w:rsidP="00EF7443">
      <w:pPr>
        <w:contextualSpacing/>
        <w:rPr>
          <w:rFonts w:ascii="Georgia" w:hAnsi="Georgia"/>
        </w:rPr>
      </w:pPr>
    </w:p>
    <w:p w14:paraId="5CB9FD18" w14:textId="68F634B1" w:rsidR="00DA676B" w:rsidRPr="00D80B04" w:rsidRDefault="00DA676B" w:rsidP="00D22155">
      <w:pPr>
        <w:pStyle w:val="Numberedlist"/>
        <w:rPr>
          <w:rFonts w:ascii="Georgia" w:hAnsi="Georgia"/>
        </w:rPr>
      </w:pPr>
      <w:r w:rsidRPr="00D80B04">
        <w:rPr>
          <w:rFonts w:ascii="Georgia" w:hAnsi="Georgia"/>
        </w:rPr>
        <w:t xml:space="preserve">Prior to deciding to close, your congregation may engage in a Paragraph 213 Study, which is a process outlined in ¶213 the </w:t>
      </w:r>
      <w:r w:rsidRPr="00D80B04">
        <w:rPr>
          <w:rFonts w:ascii="Georgia" w:hAnsi="Georgia"/>
          <w:i/>
          <w:iCs/>
        </w:rPr>
        <w:t>20</w:t>
      </w:r>
      <w:r w:rsidR="00765099">
        <w:rPr>
          <w:rFonts w:ascii="Georgia" w:hAnsi="Georgia"/>
          <w:i/>
          <w:iCs/>
        </w:rPr>
        <w:t>20/2024</w:t>
      </w:r>
      <w:r w:rsidRPr="00D80B04">
        <w:rPr>
          <w:rFonts w:ascii="Georgia" w:hAnsi="Georgia"/>
          <w:i/>
          <w:iCs/>
        </w:rPr>
        <w:t xml:space="preserve"> Book of Discipline</w:t>
      </w:r>
      <w:r w:rsidRPr="00D80B04">
        <w:rPr>
          <w:rFonts w:ascii="Georgia" w:hAnsi="Georgia"/>
        </w:rPr>
        <w:t xml:space="preserve"> for assessing local church potential. If you would like assistance in engaging in this type of study,</w:t>
      </w:r>
      <w:r w:rsidR="00C03567" w:rsidRPr="00D80B04">
        <w:rPr>
          <w:rFonts w:ascii="Georgia" w:hAnsi="Georgia"/>
        </w:rPr>
        <w:t xml:space="preserve"> y</w:t>
      </w:r>
      <w:r w:rsidR="001D1F1C" w:rsidRPr="00D80B04">
        <w:rPr>
          <w:rFonts w:ascii="Georgia" w:hAnsi="Georgia"/>
        </w:rPr>
        <w:t>our District Superintendent will be able to provide resources.</w:t>
      </w:r>
    </w:p>
    <w:p w14:paraId="4CA5D4FD" w14:textId="10E8C79A" w:rsidR="001D1F1C" w:rsidRPr="00D80B04" w:rsidRDefault="001D1F1C" w:rsidP="001D1F1C">
      <w:pPr>
        <w:rPr>
          <w:rFonts w:ascii="Georgia" w:hAnsi="Georgia"/>
        </w:rPr>
      </w:pPr>
    </w:p>
    <w:p w14:paraId="4D3E22AE" w14:textId="27AD38E2" w:rsidR="001D1F1C" w:rsidRPr="00D80B04" w:rsidRDefault="00AD6C71" w:rsidP="001D1F1C">
      <w:pPr>
        <w:rPr>
          <w:rFonts w:ascii="Georgia" w:hAnsi="Georgia"/>
        </w:rPr>
      </w:pPr>
      <w:r w:rsidRPr="00D80B04">
        <w:rPr>
          <w:rFonts w:ascii="Georgia" w:hAnsi="Georgia"/>
        </w:rPr>
        <w:t>When your church leadership is ready, the Administrative Council, Church Co</w:t>
      </w:r>
      <w:r w:rsidR="002F4B8E" w:rsidRPr="00D80B04">
        <w:rPr>
          <w:rFonts w:ascii="Georgia" w:hAnsi="Georgia"/>
        </w:rPr>
        <w:t xml:space="preserve">uncil, </w:t>
      </w:r>
      <w:r w:rsidR="008E7B10" w:rsidRPr="00D80B04">
        <w:rPr>
          <w:rFonts w:ascii="Georgia" w:hAnsi="Georgia"/>
        </w:rPr>
        <w:t xml:space="preserve">or </w:t>
      </w:r>
      <w:r w:rsidR="002F4B8E" w:rsidRPr="00D80B04">
        <w:rPr>
          <w:rFonts w:ascii="Georgia" w:hAnsi="Georgia"/>
        </w:rPr>
        <w:t xml:space="preserve">Single Board can make a proposal to begin the process of closing the church. </w:t>
      </w:r>
      <w:r w:rsidR="00C167DB" w:rsidRPr="00D80B04">
        <w:rPr>
          <w:rFonts w:ascii="Georgia" w:hAnsi="Georgia"/>
        </w:rPr>
        <w:t>If the proposal is affirmed with a 2/3 majority</w:t>
      </w:r>
      <w:r w:rsidR="002F4B8E" w:rsidRPr="00D80B04">
        <w:rPr>
          <w:rFonts w:ascii="Georgia" w:hAnsi="Georgia"/>
        </w:rPr>
        <w:t xml:space="preserve"> vote, </w:t>
      </w:r>
      <w:r w:rsidR="008E7B10" w:rsidRPr="00D80B04">
        <w:rPr>
          <w:rFonts w:ascii="Georgia" w:hAnsi="Georgia"/>
        </w:rPr>
        <w:t xml:space="preserve">the pastor of the church shall contact the </w:t>
      </w:r>
      <w:r w:rsidR="00912B0C" w:rsidRPr="00D80B04">
        <w:rPr>
          <w:rFonts w:ascii="Georgia" w:hAnsi="Georgia"/>
        </w:rPr>
        <w:t>D</w:t>
      </w:r>
      <w:r w:rsidR="008E7B10" w:rsidRPr="00D80B04">
        <w:rPr>
          <w:rFonts w:ascii="Georgia" w:hAnsi="Georgia"/>
        </w:rPr>
        <w:t xml:space="preserve">istrict </w:t>
      </w:r>
      <w:r w:rsidR="00912B0C" w:rsidRPr="00D80B04">
        <w:rPr>
          <w:rFonts w:ascii="Georgia" w:hAnsi="Georgia"/>
        </w:rPr>
        <w:t>S</w:t>
      </w:r>
      <w:r w:rsidR="008E7B10" w:rsidRPr="00D80B04">
        <w:rPr>
          <w:rFonts w:ascii="Georgia" w:hAnsi="Georgia"/>
        </w:rPr>
        <w:t>uperintendent, and email a copy of the minutes</w:t>
      </w:r>
      <w:r w:rsidR="004F5BAB" w:rsidRPr="00D80B04">
        <w:rPr>
          <w:rFonts w:ascii="Georgia" w:hAnsi="Georgia"/>
        </w:rPr>
        <w:t xml:space="preserve"> of the meeting</w:t>
      </w:r>
      <w:r w:rsidR="00412269" w:rsidRPr="00D80B04">
        <w:rPr>
          <w:rFonts w:ascii="Georgia" w:hAnsi="Georgia"/>
        </w:rPr>
        <w:t xml:space="preserve">. </w:t>
      </w:r>
    </w:p>
    <w:p w14:paraId="2B9E8AE0" w14:textId="7C428019" w:rsidR="00412269" w:rsidRPr="00D80B04" w:rsidRDefault="00412269" w:rsidP="001D1F1C">
      <w:pPr>
        <w:rPr>
          <w:rFonts w:ascii="Georgia" w:hAnsi="Georgia"/>
        </w:rPr>
      </w:pPr>
    </w:p>
    <w:p w14:paraId="1E393F49" w14:textId="4E80AFEF" w:rsidR="00412269" w:rsidRPr="00D80B04" w:rsidRDefault="00412269" w:rsidP="001D1F1C">
      <w:pPr>
        <w:rPr>
          <w:rFonts w:ascii="Georgia" w:hAnsi="Georgia"/>
        </w:rPr>
      </w:pPr>
      <w:r w:rsidRPr="00D80B04">
        <w:rPr>
          <w:rFonts w:ascii="Georgia" w:hAnsi="Georgia"/>
        </w:rPr>
        <w:t>The pastor and the District Superintendent may then coordinate a time for a meeting between the DS and the leadership of the church to further explain the process</w:t>
      </w:r>
      <w:r w:rsidR="0030426B" w:rsidRPr="00D80B04">
        <w:rPr>
          <w:rFonts w:ascii="Georgia" w:hAnsi="Georgia"/>
        </w:rPr>
        <w:t xml:space="preserve">, </w:t>
      </w:r>
      <w:r w:rsidR="00EF7443" w:rsidRPr="00D80B04">
        <w:rPr>
          <w:rFonts w:ascii="Georgia" w:hAnsi="Georgia"/>
        </w:rPr>
        <w:t>offer pastoral care</w:t>
      </w:r>
      <w:r w:rsidR="0030426B" w:rsidRPr="00D80B04">
        <w:rPr>
          <w:rFonts w:ascii="Georgia" w:hAnsi="Georgia"/>
        </w:rPr>
        <w:t xml:space="preserve"> and </w:t>
      </w:r>
      <w:r w:rsidR="00404AB6" w:rsidRPr="00D80B04">
        <w:rPr>
          <w:rFonts w:ascii="Georgia" w:hAnsi="Georgia"/>
        </w:rPr>
        <w:t>determine a mutual desired timeline.</w:t>
      </w:r>
      <w:r w:rsidR="00EF7443" w:rsidRPr="00D80B04">
        <w:rPr>
          <w:rFonts w:ascii="Georgia" w:hAnsi="Georgia"/>
        </w:rPr>
        <w:t xml:space="preserve"> </w:t>
      </w:r>
    </w:p>
    <w:p w14:paraId="5CBD1420" w14:textId="77777777" w:rsidR="00DA676B" w:rsidRPr="00DA676B" w:rsidRDefault="00DA676B" w:rsidP="00DA676B"/>
    <w:p w14:paraId="79561C22" w14:textId="77777777" w:rsidR="00947AA0" w:rsidRPr="00947AA0" w:rsidRDefault="00947AA0" w:rsidP="00947AA0"/>
    <w:p w14:paraId="6D2E4EBC" w14:textId="77777777" w:rsidR="0030426B" w:rsidRDefault="0030426B" w:rsidP="00C03F0E">
      <w:pPr>
        <w:pStyle w:val="paragraphheading"/>
      </w:pPr>
    </w:p>
    <w:p w14:paraId="2D2A214E" w14:textId="77777777" w:rsidR="0030426B" w:rsidRDefault="0030426B" w:rsidP="00C03F0E">
      <w:pPr>
        <w:pStyle w:val="paragraphheading"/>
      </w:pPr>
    </w:p>
    <w:p w14:paraId="3FF3CA7B" w14:textId="77777777" w:rsidR="009A37A2" w:rsidRDefault="009A37A2" w:rsidP="00C03F0E">
      <w:pPr>
        <w:pStyle w:val="paragraphheading"/>
      </w:pPr>
    </w:p>
    <w:p w14:paraId="012F33C8" w14:textId="77777777" w:rsidR="00C03F0E" w:rsidRDefault="00C03F0E" w:rsidP="00C03F0E">
      <w:pPr>
        <w:pStyle w:val="paragraphheading"/>
      </w:pPr>
    </w:p>
    <w:p w14:paraId="21636173" w14:textId="77777777" w:rsidR="00C03F0E" w:rsidRDefault="00C03F0E" w:rsidP="00C03F0E">
      <w:pPr>
        <w:pStyle w:val="paragraphheading"/>
      </w:pPr>
    </w:p>
    <w:p w14:paraId="606E3DA9" w14:textId="77777777" w:rsidR="00C03F0E" w:rsidRDefault="00C03F0E" w:rsidP="00C03F0E">
      <w:pPr>
        <w:pStyle w:val="paragraphheading"/>
      </w:pPr>
    </w:p>
    <w:p w14:paraId="40F9794B" w14:textId="77777777" w:rsidR="00C03F0E" w:rsidRDefault="00C03F0E" w:rsidP="00C03F0E">
      <w:pPr>
        <w:pStyle w:val="paragraphheading"/>
      </w:pPr>
    </w:p>
    <w:p w14:paraId="185FF892" w14:textId="00C2B8CB" w:rsidR="00B166B7" w:rsidRPr="00C03F0E" w:rsidRDefault="0077129F" w:rsidP="00C03F0E">
      <w:pPr>
        <w:pStyle w:val="paragraphheading"/>
      </w:pPr>
      <w:r w:rsidRPr="00C03F0E">
        <w:lastRenderedPageBreak/>
        <w:t>Creating a Reco</w:t>
      </w:r>
      <w:r w:rsidR="00C03F0E" w:rsidRPr="00C03F0E">
        <w:t>m</w:t>
      </w:r>
      <w:r w:rsidRPr="00C03F0E">
        <w:t>mendation To Close</w:t>
      </w:r>
    </w:p>
    <w:p w14:paraId="24CB411F" w14:textId="77777777" w:rsidR="00404AB6" w:rsidRDefault="00404AB6" w:rsidP="00404AB6"/>
    <w:p w14:paraId="20CFAE14" w14:textId="18A2329B" w:rsidR="00404AB6" w:rsidRPr="00C03F0E" w:rsidRDefault="003C4353" w:rsidP="00404AB6">
      <w:pPr>
        <w:rPr>
          <w:rFonts w:ascii="Georgia" w:hAnsi="Georgia"/>
        </w:rPr>
      </w:pPr>
      <w:r w:rsidRPr="00C03F0E">
        <w:rPr>
          <w:rFonts w:ascii="Georgia" w:hAnsi="Georgia"/>
        </w:rPr>
        <w:t>Many churches agonize over what will happen to their building and the furnishings</w:t>
      </w:r>
      <w:r w:rsidR="00281D2E" w:rsidRPr="00C03F0E">
        <w:rPr>
          <w:rFonts w:ascii="Georgia" w:hAnsi="Georgia"/>
        </w:rPr>
        <w:t>. We know this connection to the tangible places and things that signify spiritual memories is stro</w:t>
      </w:r>
      <w:r w:rsidR="007B124C" w:rsidRPr="00C03F0E">
        <w:rPr>
          <w:rFonts w:ascii="Georgia" w:hAnsi="Georgia"/>
        </w:rPr>
        <w:t>ng, and the grief over losing a connection to place and pew is real</w:t>
      </w:r>
      <w:r w:rsidR="00281D2E" w:rsidRPr="00C03F0E">
        <w:rPr>
          <w:rFonts w:ascii="Georgia" w:hAnsi="Georgia"/>
        </w:rPr>
        <w:t xml:space="preserve">. </w:t>
      </w:r>
      <w:r w:rsidR="00214A9C" w:rsidRPr="00C03F0E">
        <w:rPr>
          <w:rFonts w:ascii="Georgia" w:hAnsi="Georgia"/>
        </w:rPr>
        <w:t xml:space="preserve">Along with decisions about what to do with the property, the loss of community and where to worship are also </w:t>
      </w:r>
      <w:r w:rsidR="00184B1A" w:rsidRPr="00C03F0E">
        <w:rPr>
          <w:rFonts w:ascii="Georgia" w:hAnsi="Georgia"/>
        </w:rPr>
        <w:t xml:space="preserve">difficult- who will pray with us now? Who will sing next to us on Sunday Mornings? Who will </w:t>
      </w:r>
      <w:r w:rsidR="004E5292" w:rsidRPr="00C03F0E">
        <w:rPr>
          <w:rFonts w:ascii="Georgia" w:hAnsi="Georgia"/>
        </w:rPr>
        <w:t xml:space="preserve">we call community now? </w:t>
      </w:r>
    </w:p>
    <w:p w14:paraId="217C2CFE" w14:textId="33D6C718" w:rsidR="004E5292" w:rsidRPr="00C03F0E" w:rsidRDefault="004E5292" w:rsidP="00404AB6">
      <w:pPr>
        <w:rPr>
          <w:rFonts w:ascii="Georgia" w:hAnsi="Georgia"/>
        </w:rPr>
      </w:pPr>
    </w:p>
    <w:p w14:paraId="51A0ADBF" w14:textId="6F77581F" w:rsidR="004E5292" w:rsidRPr="00C03F0E" w:rsidRDefault="004E5292" w:rsidP="00404AB6">
      <w:pPr>
        <w:rPr>
          <w:rFonts w:ascii="Georgia" w:hAnsi="Georgia"/>
        </w:rPr>
      </w:pPr>
      <w:r w:rsidRPr="00C03F0E">
        <w:rPr>
          <w:rFonts w:ascii="Georgia" w:hAnsi="Georgia"/>
        </w:rPr>
        <w:t xml:space="preserve">The work of the leadership of the local church is to answer some of these questions and more in their recommendation to close. This Recommendation will be presented for a vote at the Charge Conference and to the District Board of Church and Location for their approval. </w:t>
      </w:r>
    </w:p>
    <w:p w14:paraId="507C8962" w14:textId="54AF52A3" w:rsidR="004E5292" w:rsidRPr="00C03F0E" w:rsidRDefault="004E5292" w:rsidP="00404AB6">
      <w:pPr>
        <w:rPr>
          <w:rFonts w:ascii="Georgia" w:hAnsi="Georgia"/>
        </w:rPr>
      </w:pPr>
    </w:p>
    <w:p w14:paraId="65020F7A" w14:textId="14F68B14" w:rsidR="004E5292" w:rsidRPr="00C03F0E" w:rsidRDefault="00550CA2" w:rsidP="00EE3F12">
      <w:pPr>
        <w:jc w:val="center"/>
        <w:rPr>
          <w:rFonts w:ascii="Georgia" w:hAnsi="Georgia"/>
        </w:rPr>
      </w:pPr>
      <w:r w:rsidRPr="00C03F0E">
        <w:rPr>
          <w:rFonts w:ascii="Georgia" w:hAnsi="Georgia"/>
          <w:b/>
          <w:bCs/>
          <w:u w:val="single"/>
        </w:rPr>
        <w:t>Questions to be answered in the Recommendation to Close</w:t>
      </w:r>
      <w:r w:rsidRPr="00C03F0E">
        <w:rPr>
          <w:rFonts w:ascii="Georgia" w:hAnsi="Georgia"/>
        </w:rPr>
        <w:t>:</w:t>
      </w:r>
    </w:p>
    <w:p w14:paraId="51423975" w14:textId="74A32A5F" w:rsidR="00EE3F12" w:rsidRPr="00C03F0E" w:rsidRDefault="00EE3F12" w:rsidP="00EE3F12">
      <w:pPr>
        <w:jc w:val="center"/>
        <w:rPr>
          <w:rFonts w:ascii="Georgia" w:hAnsi="Georgia"/>
        </w:rPr>
      </w:pPr>
    </w:p>
    <w:p w14:paraId="4EF9A7A6" w14:textId="7EFD4E6C" w:rsidR="00F937F0" w:rsidRPr="00C03F0E" w:rsidRDefault="00F937F0">
      <w:pPr>
        <w:pStyle w:val="ListParagraph"/>
        <w:numPr>
          <w:ilvl w:val="0"/>
          <w:numId w:val="3"/>
        </w:numPr>
        <w:spacing w:line="360" w:lineRule="auto"/>
        <w:rPr>
          <w:rFonts w:ascii="Georgia" w:eastAsia="Times New Roman" w:hAnsi="Georgia" w:cs="Calibri"/>
          <w:color w:val="000000"/>
        </w:rPr>
      </w:pPr>
      <w:r w:rsidRPr="00C03F0E">
        <w:rPr>
          <w:rFonts w:ascii="Georgia" w:eastAsia="Times New Roman" w:hAnsi="Georgia" w:cs="Calibri"/>
          <w:color w:val="000000"/>
        </w:rPr>
        <w:t>Date of the final Worship Service</w:t>
      </w:r>
    </w:p>
    <w:p w14:paraId="56B68E21" w14:textId="7544F718" w:rsidR="00F937F0" w:rsidRPr="00C03F0E" w:rsidRDefault="00F937F0">
      <w:pPr>
        <w:pStyle w:val="ListParagraph"/>
        <w:numPr>
          <w:ilvl w:val="0"/>
          <w:numId w:val="3"/>
        </w:numPr>
        <w:spacing w:line="360" w:lineRule="auto"/>
        <w:rPr>
          <w:rFonts w:ascii="Georgia" w:eastAsia="Times New Roman" w:hAnsi="Georgia" w:cs="Calibri"/>
          <w:color w:val="000000"/>
        </w:rPr>
      </w:pPr>
      <w:r w:rsidRPr="00C03F0E">
        <w:rPr>
          <w:rFonts w:ascii="Georgia" w:eastAsia="Times New Roman" w:hAnsi="Georgia" w:cs="Calibri"/>
          <w:color w:val="000000"/>
        </w:rPr>
        <w:t>Date of the final Close Date</w:t>
      </w:r>
    </w:p>
    <w:p w14:paraId="71C84D79" w14:textId="0424BBB2" w:rsidR="00F937F0" w:rsidRPr="00C03F0E" w:rsidRDefault="00A83F39">
      <w:pPr>
        <w:pStyle w:val="ListParagraph"/>
        <w:numPr>
          <w:ilvl w:val="0"/>
          <w:numId w:val="3"/>
        </w:numPr>
        <w:spacing w:line="360" w:lineRule="auto"/>
        <w:rPr>
          <w:rFonts w:ascii="Georgia" w:eastAsia="Times New Roman" w:hAnsi="Georgia" w:cs="Calibri"/>
          <w:color w:val="000000"/>
        </w:rPr>
      </w:pPr>
      <w:r w:rsidRPr="00C03F0E">
        <w:rPr>
          <w:rFonts w:ascii="Georgia" w:eastAsia="Times New Roman" w:hAnsi="Georgia" w:cs="Calibri"/>
          <w:color w:val="000000"/>
        </w:rPr>
        <w:t>Placement of Membership – Where will Church Memberships be transferred</w:t>
      </w:r>
      <w:r w:rsidR="001D2566">
        <w:rPr>
          <w:rFonts w:ascii="Georgia" w:eastAsia="Times New Roman" w:hAnsi="Georgia" w:cs="Calibri"/>
          <w:color w:val="000000"/>
        </w:rPr>
        <w:t>?</w:t>
      </w:r>
    </w:p>
    <w:p w14:paraId="00574F1D" w14:textId="7840590F" w:rsidR="00A83F39" w:rsidRPr="00C03F0E" w:rsidRDefault="00A83F39">
      <w:pPr>
        <w:pStyle w:val="ListParagraph"/>
        <w:numPr>
          <w:ilvl w:val="0"/>
          <w:numId w:val="3"/>
        </w:numPr>
        <w:rPr>
          <w:rFonts w:ascii="Georgia" w:eastAsia="Times New Roman" w:hAnsi="Georgia" w:cs="Calibri"/>
          <w:color w:val="000000"/>
        </w:rPr>
      </w:pPr>
      <w:r w:rsidRPr="00C03F0E">
        <w:rPr>
          <w:rFonts w:ascii="Georgia" w:eastAsia="Times New Roman" w:hAnsi="Georgia" w:cs="Calibri"/>
          <w:color w:val="000000"/>
        </w:rPr>
        <w:t>Recommendation for future use of the property</w:t>
      </w:r>
    </w:p>
    <w:p w14:paraId="5AEFB086" w14:textId="00EFE96B" w:rsidR="00D555D6" w:rsidRPr="00C03F0E" w:rsidRDefault="00EE3F12" w:rsidP="00B64A07">
      <w:pPr>
        <w:ind w:left="1267"/>
        <w:rPr>
          <w:rFonts w:ascii="Georgia" w:eastAsia="Times New Roman" w:hAnsi="Georgia" w:cs="Calibri"/>
          <w:color w:val="000000"/>
        </w:rPr>
      </w:pPr>
      <w:r w:rsidRPr="00C03F0E">
        <w:rPr>
          <w:rFonts w:ascii="Georgia" w:eastAsia="Times New Roman" w:hAnsi="Georgia" w:cs="Calibri"/>
          <w:color w:val="000000"/>
        </w:rPr>
        <w:t>(</w:t>
      </w:r>
      <w:r w:rsidR="00E40578" w:rsidRPr="00C03F0E">
        <w:rPr>
          <w:rFonts w:ascii="Georgia" w:eastAsia="Times New Roman" w:hAnsi="Georgia" w:cs="Calibri"/>
          <w:color w:val="000000"/>
        </w:rPr>
        <w:t xml:space="preserve">Examples: </w:t>
      </w:r>
      <w:r w:rsidRPr="00C03F0E">
        <w:rPr>
          <w:rFonts w:ascii="Georgia" w:eastAsia="Times New Roman" w:hAnsi="Georgia" w:cs="Calibri"/>
          <w:color w:val="000000"/>
        </w:rPr>
        <w:t>Tear down and bury the church before the final date of closing</w:t>
      </w:r>
      <w:r w:rsidR="00D555D6" w:rsidRPr="00C03F0E">
        <w:rPr>
          <w:rFonts w:ascii="Georgia" w:eastAsia="Times New Roman" w:hAnsi="Georgia" w:cs="Calibri"/>
          <w:color w:val="000000"/>
        </w:rPr>
        <w:t xml:space="preserve"> and then</w:t>
      </w:r>
      <w:r w:rsidRPr="00C03F0E">
        <w:rPr>
          <w:rFonts w:ascii="Georgia" w:eastAsia="Times New Roman" w:hAnsi="Georgia" w:cs="Calibri"/>
          <w:color w:val="000000"/>
        </w:rPr>
        <w:t xml:space="preserve"> </w:t>
      </w:r>
      <w:r w:rsidR="001D2566">
        <w:rPr>
          <w:rFonts w:ascii="Georgia" w:eastAsia="Times New Roman" w:hAnsi="Georgia" w:cs="Calibri"/>
          <w:color w:val="000000"/>
        </w:rPr>
        <w:t>s</w:t>
      </w:r>
      <w:r w:rsidRPr="00C03F0E">
        <w:rPr>
          <w:rFonts w:ascii="Georgia" w:eastAsia="Times New Roman" w:hAnsi="Georgia" w:cs="Calibri"/>
          <w:color w:val="000000"/>
        </w:rPr>
        <w:t>ell the land, deed</w:t>
      </w:r>
      <w:r w:rsidR="00D555D6" w:rsidRPr="00C03F0E">
        <w:rPr>
          <w:rFonts w:ascii="Georgia" w:eastAsia="Times New Roman" w:hAnsi="Georgia" w:cs="Calibri"/>
          <w:color w:val="000000"/>
        </w:rPr>
        <w:t xml:space="preserve"> land and building</w:t>
      </w:r>
      <w:r w:rsidRPr="00C03F0E">
        <w:rPr>
          <w:rFonts w:ascii="Georgia" w:eastAsia="Times New Roman" w:hAnsi="Georgia" w:cs="Calibri"/>
          <w:color w:val="000000"/>
        </w:rPr>
        <w:t xml:space="preserve"> to township trustee</w:t>
      </w:r>
      <w:r w:rsidR="00D555D6" w:rsidRPr="00C03F0E">
        <w:rPr>
          <w:rFonts w:ascii="Georgia" w:eastAsia="Times New Roman" w:hAnsi="Georgia" w:cs="Calibri"/>
          <w:color w:val="000000"/>
        </w:rPr>
        <w:t>s,</w:t>
      </w:r>
      <w:r w:rsidRPr="00C03F0E">
        <w:rPr>
          <w:rFonts w:ascii="Georgia" w:eastAsia="Times New Roman" w:hAnsi="Georgia" w:cs="Calibri"/>
          <w:color w:val="000000"/>
        </w:rPr>
        <w:t xml:space="preserve"> sell </w:t>
      </w:r>
      <w:r w:rsidR="00D555D6" w:rsidRPr="00C03F0E">
        <w:rPr>
          <w:rFonts w:ascii="Georgia" w:eastAsia="Times New Roman" w:hAnsi="Georgia" w:cs="Calibri"/>
          <w:color w:val="000000"/>
        </w:rPr>
        <w:t xml:space="preserve">land and building </w:t>
      </w:r>
      <w:r w:rsidRPr="00C03F0E">
        <w:rPr>
          <w:rFonts w:ascii="Georgia" w:eastAsia="Times New Roman" w:hAnsi="Georgia" w:cs="Calibri"/>
          <w:color w:val="000000"/>
        </w:rPr>
        <w:t>to a neighbor, sell to an individual within the church membership, sell to a registered non-profit</w:t>
      </w:r>
      <w:r w:rsidR="0089749D" w:rsidRPr="00C03F0E">
        <w:rPr>
          <w:rFonts w:ascii="Georgia" w:eastAsia="Times New Roman" w:hAnsi="Georgia" w:cs="Calibri"/>
          <w:color w:val="000000"/>
        </w:rPr>
        <w:t>,</w:t>
      </w:r>
      <w:r w:rsidR="002D6637" w:rsidRPr="00C03F0E">
        <w:rPr>
          <w:rFonts w:ascii="Georgia" w:eastAsia="Times New Roman" w:hAnsi="Georgia" w:cs="Calibri"/>
          <w:color w:val="000000"/>
        </w:rPr>
        <w:t xml:space="preserve"> </w:t>
      </w:r>
      <w:r w:rsidRPr="00C03F0E">
        <w:rPr>
          <w:rFonts w:ascii="Georgia" w:eastAsia="Times New Roman" w:hAnsi="Georgia" w:cs="Calibri"/>
          <w:color w:val="000000"/>
        </w:rPr>
        <w:t>etc</w:t>
      </w:r>
      <w:r w:rsidR="001D2566">
        <w:rPr>
          <w:rFonts w:ascii="Georgia" w:eastAsia="Times New Roman" w:hAnsi="Georgia" w:cs="Calibri"/>
          <w:color w:val="000000"/>
        </w:rPr>
        <w:t>.</w:t>
      </w:r>
      <w:r w:rsidRPr="00C03F0E">
        <w:rPr>
          <w:rFonts w:ascii="Georgia" w:eastAsia="Times New Roman" w:hAnsi="Georgia" w:cs="Calibri"/>
          <w:color w:val="000000"/>
        </w:rPr>
        <w:t>).</w:t>
      </w:r>
      <w:r w:rsidR="00BB070F" w:rsidRPr="00C03F0E">
        <w:rPr>
          <w:rFonts w:ascii="Georgia" w:eastAsia="Times New Roman" w:hAnsi="Georgia" w:cs="Calibri"/>
          <w:color w:val="000000"/>
        </w:rPr>
        <w:t xml:space="preserve"> </w:t>
      </w:r>
    </w:p>
    <w:p w14:paraId="7175EED5" w14:textId="545845DB" w:rsidR="002D6637" w:rsidRPr="00C03F0E" w:rsidRDefault="002D6637" w:rsidP="009E4970">
      <w:pPr>
        <w:rPr>
          <w:rFonts w:ascii="Georgia" w:eastAsia="Times New Roman" w:hAnsi="Georgia" w:cs="Calibri"/>
          <w:color w:val="000000"/>
        </w:rPr>
      </w:pPr>
    </w:p>
    <w:p w14:paraId="597CD2BA" w14:textId="4C353DAB" w:rsidR="002D6637" w:rsidRPr="00C03F0E" w:rsidRDefault="002D6637" w:rsidP="00B64A07">
      <w:pPr>
        <w:ind w:left="1267"/>
        <w:rPr>
          <w:rFonts w:ascii="Georgia" w:eastAsia="Times New Roman" w:hAnsi="Georgia" w:cs="Calibri"/>
          <w:color w:val="000000"/>
        </w:rPr>
      </w:pPr>
      <w:r w:rsidRPr="00C03F0E">
        <w:rPr>
          <w:rFonts w:ascii="Georgia" w:eastAsia="Times New Roman" w:hAnsi="Georgia" w:cs="Calibri"/>
          <w:color w:val="000000"/>
        </w:rPr>
        <w:t>If there is no recommendation or more than one interested party</w:t>
      </w:r>
      <w:r w:rsidR="007E4ADF" w:rsidRPr="00C03F0E">
        <w:rPr>
          <w:rFonts w:ascii="Georgia" w:eastAsia="Times New Roman" w:hAnsi="Georgia" w:cs="Calibri"/>
          <w:color w:val="000000"/>
        </w:rPr>
        <w:t xml:space="preserve"> in purchasing the property</w:t>
      </w:r>
      <w:r w:rsidRPr="00C03F0E">
        <w:rPr>
          <w:rFonts w:ascii="Georgia" w:eastAsia="Times New Roman" w:hAnsi="Georgia" w:cs="Calibri"/>
          <w:color w:val="000000"/>
        </w:rPr>
        <w:t xml:space="preserve">, the </w:t>
      </w:r>
      <w:r w:rsidR="007E4ADF" w:rsidRPr="00C03F0E">
        <w:rPr>
          <w:rFonts w:ascii="Georgia" w:eastAsia="Times New Roman" w:hAnsi="Georgia" w:cs="Calibri"/>
          <w:color w:val="000000"/>
        </w:rPr>
        <w:t xml:space="preserve">proposal can state that the </w:t>
      </w:r>
      <w:r w:rsidR="0009190B" w:rsidRPr="00C03F0E">
        <w:rPr>
          <w:rFonts w:ascii="Georgia" w:eastAsia="Times New Roman" w:hAnsi="Georgia" w:cs="Calibri"/>
          <w:color w:val="000000"/>
        </w:rPr>
        <w:t>“</w:t>
      </w:r>
      <w:r w:rsidR="007E4ADF" w:rsidRPr="00C03F0E">
        <w:rPr>
          <w:rFonts w:ascii="Georgia" w:eastAsia="Times New Roman" w:hAnsi="Georgia" w:cs="Calibri"/>
          <w:color w:val="000000"/>
        </w:rPr>
        <w:t xml:space="preserve">Charge Conference </w:t>
      </w:r>
      <w:r w:rsidR="0009190B" w:rsidRPr="00C03F0E">
        <w:rPr>
          <w:rFonts w:ascii="Georgia" w:eastAsia="Times New Roman" w:hAnsi="Georgia" w:cs="Calibri"/>
          <w:color w:val="000000"/>
        </w:rPr>
        <w:t>r</w:t>
      </w:r>
      <w:r w:rsidR="007E4ADF" w:rsidRPr="00C03F0E">
        <w:rPr>
          <w:rFonts w:ascii="Georgia" w:eastAsia="Times New Roman" w:hAnsi="Georgia" w:cs="Calibri"/>
          <w:color w:val="000000"/>
        </w:rPr>
        <w:t xml:space="preserve">ecommends </w:t>
      </w:r>
      <w:r w:rsidR="0009190B" w:rsidRPr="00C03F0E">
        <w:rPr>
          <w:rFonts w:ascii="Georgia" w:eastAsia="Times New Roman" w:hAnsi="Georgia" w:cs="Calibri"/>
          <w:color w:val="000000"/>
        </w:rPr>
        <w:t>that the property revert back to the Annual Conference Trustees to be sold.</w:t>
      </w:r>
      <w:r w:rsidR="00150E51" w:rsidRPr="00C03F0E">
        <w:rPr>
          <w:rFonts w:ascii="Georgia" w:eastAsia="Times New Roman" w:hAnsi="Georgia" w:cs="Calibri"/>
          <w:color w:val="000000"/>
        </w:rPr>
        <w:t>”</w:t>
      </w:r>
      <w:r w:rsidR="0009190B" w:rsidRPr="00C03F0E">
        <w:rPr>
          <w:rFonts w:ascii="Georgia" w:eastAsia="Times New Roman" w:hAnsi="Georgia" w:cs="Calibri"/>
          <w:color w:val="000000"/>
        </w:rPr>
        <w:t xml:space="preserve"> </w:t>
      </w:r>
    </w:p>
    <w:p w14:paraId="318BB1F2" w14:textId="57366F2C" w:rsidR="00150E51" w:rsidRPr="00C03F0E" w:rsidRDefault="00150E51" w:rsidP="00B64A07">
      <w:pPr>
        <w:ind w:left="1267"/>
        <w:rPr>
          <w:rFonts w:ascii="Georgia" w:eastAsia="Times New Roman" w:hAnsi="Georgia" w:cs="Calibri"/>
          <w:color w:val="000000"/>
        </w:rPr>
      </w:pPr>
    </w:p>
    <w:p w14:paraId="61B0AD95" w14:textId="2B731DC0" w:rsidR="005B6529" w:rsidRPr="00C03F0E" w:rsidRDefault="00150E51" w:rsidP="005B6529">
      <w:pPr>
        <w:ind w:left="1267"/>
        <w:rPr>
          <w:rFonts w:ascii="Georgia" w:eastAsia="Times New Roman" w:hAnsi="Georgia" w:cs="Calibri"/>
          <w:color w:val="000000"/>
        </w:rPr>
      </w:pPr>
      <w:r w:rsidRPr="00C03F0E">
        <w:rPr>
          <w:rFonts w:ascii="Georgia" w:eastAsia="Times New Roman" w:hAnsi="Georgia" w:cs="Calibri"/>
          <w:color w:val="000000"/>
        </w:rPr>
        <w:t xml:space="preserve">Contact information for Interested Parties shall be included </w:t>
      </w:r>
      <w:r w:rsidR="005B6529" w:rsidRPr="00C03F0E">
        <w:rPr>
          <w:rFonts w:ascii="Georgia" w:eastAsia="Times New Roman" w:hAnsi="Georgia" w:cs="Calibri"/>
          <w:color w:val="000000"/>
        </w:rPr>
        <w:t>in the proposal, name, address, phone number and email address.</w:t>
      </w:r>
    </w:p>
    <w:p w14:paraId="22B125E1" w14:textId="77777777" w:rsidR="00B64A07" w:rsidRPr="00C03F0E" w:rsidRDefault="00B64A07" w:rsidP="009E4970">
      <w:pPr>
        <w:rPr>
          <w:rFonts w:ascii="Georgia" w:eastAsia="Times New Roman" w:hAnsi="Georgia" w:cs="Calibri"/>
          <w:color w:val="000000"/>
        </w:rPr>
      </w:pPr>
    </w:p>
    <w:p w14:paraId="581E4BDB" w14:textId="77777777" w:rsidR="00D555D6" w:rsidRPr="00C03F0E" w:rsidRDefault="00EE3F12">
      <w:pPr>
        <w:pStyle w:val="ListParagraph"/>
        <w:numPr>
          <w:ilvl w:val="0"/>
          <w:numId w:val="3"/>
        </w:numPr>
        <w:rPr>
          <w:rFonts w:ascii="Georgia" w:eastAsia="Times New Roman" w:hAnsi="Georgia" w:cs="Calibri"/>
          <w:color w:val="000000"/>
        </w:rPr>
      </w:pPr>
      <w:r w:rsidRPr="00C03F0E">
        <w:rPr>
          <w:rFonts w:ascii="Georgia" w:eastAsia="Times New Roman" w:hAnsi="Georgia" w:cs="Calibri"/>
          <w:color w:val="000000"/>
        </w:rPr>
        <w:t xml:space="preserve">Decisions on contents within the church building: </w:t>
      </w:r>
    </w:p>
    <w:p w14:paraId="56D6C55F" w14:textId="476DDF24" w:rsidR="0095476D" w:rsidRPr="00C03F0E" w:rsidRDefault="00D555D6" w:rsidP="009E4970">
      <w:pPr>
        <w:pStyle w:val="ListParagraph"/>
        <w:ind w:left="1440"/>
        <w:rPr>
          <w:rFonts w:ascii="Georgia" w:eastAsia="Times New Roman" w:hAnsi="Georgia" w:cs="Calibri"/>
          <w:color w:val="000000"/>
        </w:rPr>
      </w:pPr>
      <w:r w:rsidRPr="00C03F0E">
        <w:rPr>
          <w:rFonts w:ascii="Georgia" w:eastAsia="Times New Roman" w:hAnsi="Georgia" w:cs="Calibri"/>
          <w:color w:val="000000"/>
        </w:rPr>
        <w:t xml:space="preserve">(Examples: </w:t>
      </w:r>
      <w:r w:rsidR="00EE3F12" w:rsidRPr="00C03F0E">
        <w:rPr>
          <w:rFonts w:ascii="Georgia" w:eastAsia="Times New Roman" w:hAnsi="Georgia" w:cs="Calibri"/>
          <w:color w:val="000000"/>
        </w:rPr>
        <w:t xml:space="preserve">memorials can go back to family members, </w:t>
      </w:r>
      <w:r w:rsidR="00A943F2" w:rsidRPr="00C03F0E">
        <w:rPr>
          <w:rFonts w:ascii="Georgia" w:eastAsia="Times New Roman" w:hAnsi="Georgia" w:cs="Calibri"/>
          <w:color w:val="000000"/>
        </w:rPr>
        <w:t xml:space="preserve">church furnishings could be gifted to another congregation, hold an auction or sale to raise money to create a church memorial scholarship etc. </w:t>
      </w:r>
      <w:r w:rsidR="0095476D" w:rsidRPr="00C03F0E">
        <w:rPr>
          <w:rFonts w:ascii="Georgia" w:eastAsia="Times New Roman" w:hAnsi="Georgia" w:cs="Calibri"/>
          <w:color w:val="000000"/>
        </w:rPr>
        <w:t xml:space="preserve">NOTE: </w:t>
      </w:r>
      <w:r w:rsidR="00EE3F12" w:rsidRPr="00C03F0E">
        <w:rPr>
          <w:rFonts w:ascii="Georgia" w:eastAsia="Times New Roman" w:hAnsi="Georgia" w:cs="Calibri"/>
          <w:color w:val="000000"/>
        </w:rPr>
        <w:t>all items with United Methodist insignia or name must be gifted (cannot be sold) and must be removed from the building before the final close date</w:t>
      </w:r>
      <w:r w:rsidR="0095476D" w:rsidRPr="00C03F0E">
        <w:rPr>
          <w:rFonts w:ascii="Georgia" w:eastAsia="Times New Roman" w:hAnsi="Georgia" w:cs="Calibri"/>
          <w:color w:val="000000"/>
        </w:rPr>
        <w:t>)</w:t>
      </w:r>
    </w:p>
    <w:p w14:paraId="5D163122" w14:textId="77777777" w:rsidR="00B64A07" w:rsidRPr="00C03F0E" w:rsidRDefault="00B64A07" w:rsidP="00170817">
      <w:pPr>
        <w:pStyle w:val="ListParagraph"/>
        <w:ind w:left="1440"/>
        <w:rPr>
          <w:rFonts w:ascii="Georgia" w:eastAsia="Times New Roman" w:hAnsi="Georgia" w:cs="Calibri"/>
          <w:color w:val="000000"/>
        </w:rPr>
      </w:pPr>
    </w:p>
    <w:p w14:paraId="5AE9BC77" w14:textId="56409CC2" w:rsidR="00D457CA" w:rsidRPr="00C03F0E" w:rsidRDefault="00EE3F12">
      <w:pPr>
        <w:pStyle w:val="ListParagraph"/>
        <w:numPr>
          <w:ilvl w:val="0"/>
          <w:numId w:val="3"/>
        </w:numPr>
        <w:rPr>
          <w:rFonts w:ascii="Georgia" w:eastAsia="Times New Roman" w:hAnsi="Georgia" w:cs="Calibri"/>
          <w:color w:val="000000"/>
        </w:rPr>
      </w:pPr>
      <w:r w:rsidRPr="00C03F0E">
        <w:rPr>
          <w:rFonts w:ascii="Georgia" w:eastAsia="Times New Roman" w:hAnsi="Georgia" w:cs="Calibri"/>
          <w:color w:val="000000"/>
        </w:rPr>
        <w:t>Recommendation for disposal of remaining funds</w:t>
      </w:r>
      <w:r w:rsidR="00D457CA" w:rsidRPr="00C03F0E">
        <w:rPr>
          <w:rFonts w:ascii="Georgia" w:eastAsia="Times New Roman" w:hAnsi="Georgia" w:cs="Calibri"/>
          <w:color w:val="000000"/>
        </w:rPr>
        <w:t xml:space="preserve"> after paying final bills:</w:t>
      </w:r>
    </w:p>
    <w:p w14:paraId="4FF3E06B" w14:textId="28ADAD85" w:rsidR="00CB71A7" w:rsidRDefault="00CB71A7" w:rsidP="009E4970">
      <w:pPr>
        <w:ind w:left="1440"/>
        <w:rPr>
          <w:rFonts w:ascii="Georgia" w:eastAsia="Times New Roman" w:hAnsi="Georgia" w:cs="Calibri"/>
          <w:color w:val="000000"/>
        </w:rPr>
      </w:pPr>
      <w:r w:rsidRPr="00C03F0E">
        <w:rPr>
          <w:rFonts w:ascii="Georgia" w:eastAsia="Times New Roman" w:hAnsi="Georgia" w:cs="Calibri"/>
          <w:color w:val="000000"/>
        </w:rPr>
        <w:t>Provision to pay for the remaining apportionments for the year</w:t>
      </w:r>
      <w:r w:rsidR="0064117B">
        <w:rPr>
          <w:rFonts w:ascii="Georgia" w:eastAsia="Times New Roman" w:hAnsi="Georgia" w:cs="Calibri"/>
          <w:color w:val="000000"/>
        </w:rPr>
        <w:t xml:space="preserve"> and any other years outstanding</w:t>
      </w:r>
      <w:r w:rsidRPr="00C03F0E">
        <w:rPr>
          <w:rFonts w:ascii="Georgia" w:eastAsia="Times New Roman" w:hAnsi="Georgia" w:cs="Calibri"/>
          <w:color w:val="000000"/>
        </w:rPr>
        <w:t xml:space="preserve"> </w:t>
      </w:r>
      <w:r w:rsidR="0064117B">
        <w:rPr>
          <w:rFonts w:ascii="Georgia" w:eastAsia="Times New Roman" w:hAnsi="Georgia" w:cs="Calibri"/>
          <w:color w:val="000000"/>
        </w:rPr>
        <w:t>is the first priority</w:t>
      </w:r>
      <w:r w:rsidRPr="00C03F0E">
        <w:rPr>
          <w:rFonts w:ascii="Georgia" w:eastAsia="Times New Roman" w:hAnsi="Georgia" w:cs="Calibri"/>
          <w:color w:val="000000"/>
        </w:rPr>
        <w:t xml:space="preserve">. This is one of the ways your church will continue to impact ministries into the future. </w:t>
      </w:r>
    </w:p>
    <w:p w14:paraId="4AA7A023" w14:textId="1A9937E7" w:rsidR="00746BFF" w:rsidRPr="00C03F0E" w:rsidRDefault="00312812" w:rsidP="00746BFF">
      <w:pPr>
        <w:ind w:left="1440"/>
        <w:rPr>
          <w:rFonts w:ascii="Georgia" w:eastAsia="Times New Roman" w:hAnsi="Georgia" w:cs="Calibri"/>
          <w:color w:val="000000"/>
        </w:rPr>
      </w:pPr>
      <w:r>
        <w:rPr>
          <w:rFonts w:ascii="Georgia" w:eastAsia="Times New Roman" w:hAnsi="Georgia" w:cs="Calibri"/>
          <w:color w:val="000000"/>
        </w:rPr>
        <w:lastRenderedPageBreak/>
        <w:t>To discove</w:t>
      </w:r>
      <w:r w:rsidR="006C3ADA">
        <w:rPr>
          <w:rFonts w:ascii="Georgia" w:eastAsia="Times New Roman" w:hAnsi="Georgia" w:cs="Calibri"/>
          <w:color w:val="000000"/>
        </w:rPr>
        <w:t xml:space="preserve">r how much apportionments are due for the current year and any unpaid apportionments due for previous years, please go to </w:t>
      </w:r>
      <w:hyperlink r:id="rId14" w:history="1">
        <w:r w:rsidR="00D04E34" w:rsidRPr="00E046B2">
          <w:rPr>
            <w:rStyle w:val="Hyperlink"/>
            <w:rFonts w:ascii="Georgia" w:eastAsia="Times New Roman" w:hAnsi="Georgia" w:cs="Calibri"/>
          </w:rPr>
          <w:t>https://www.iaumc.org/10yearapportionmenthistorybychurch</w:t>
        </w:r>
      </w:hyperlink>
      <w:r w:rsidR="00746BFF">
        <w:rPr>
          <w:rFonts w:ascii="Georgia" w:eastAsia="Times New Roman" w:hAnsi="Georgia" w:cs="Calibri"/>
          <w:color w:val="000000"/>
        </w:rPr>
        <w:t xml:space="preserve"> and type in the name of your church. A 10 year report is available to show how much has been paid and how much is owed for each year.</w:t>
      </w:r>
    </w:p>
    <w:p w14:paraId="764C0A36" w14:textId="77777777" w:rsidR="00CB71A7" w:rsidRPr="00C03F0E" w:rsidRDefault="00CB71A7" w:rsidP="00D457CA">
      <w:pPr>
        <w:ind w:left="1440"/>
        <w:rPr>
          <w:rFonts w:ascii="Georgia" w:eastAsia="Times New Roman" w:hAnsi="Georgia" w:cs="Calibri"/>
          <w:color w:val="000000"/>
        </w:rPr>
      </w:pPr>
    </w:p>
    <w:p w14:paraId="078B2C25" w14:textId="08E18D3C" w:rsidR="00CB71A7" w:rsidRPr="00C03F0E" w:rsidRDefault="00D457CA" w:rsidP="00D457CA">
      <w:pPr>
        <w:ind w:left="1440"/>
        <w:rPr>
          <w:rFonts w:ascii="Georgia" w:eastAsia="Times New Roman" w:hAnsi="Georgia" w:cs="Calibri"/>
          <w:color w:val="000000"/>
        </w:rPr>
      </w:pPr>
      <w:r w:rsidRPr="00C03F0E">
        <w:rPr>
          <w:rFonts w:ascii="Georgia" w:eastAsia="Times New Roman" w:hAnsi="Georgia" w:cs="Calibri"/>
          <w:color w:val="000000"/>
        </w:rPr>
        <w:t xml:space="preserve">On the close date, liquid assets revert to the Annual Conference to be put to use as Legacy Funds to start new churches or to go into the Unfunded Pension Liability fund. </w:t>
      </w:r>
    </w:p>
    <w:p w14:paraId="257B5E68" w14:textId="77777777" w:rsidR="00CB71A7" w:rsidRDefault="00CB71A7" w:rsidP="00D457CA">
      <w:pPr>
        <w:ind w:left="1440"/>
        <w:rPr>
          <w:rFonts w:eastAsia="Times New Roman" w:cs="Calibri"/>
          <w:color w:val="000000"/>
        </w:rPr>
      </w:pPr>
    </w:p>
    <w:p w14:paraId="07CA9C71" w14:textId="5D78FABE" w:rsidR="00D457CA" w:rsidRPr="00184C92" w:rsidRDefault="00895AE0" w:rsidP="00D457CA">
      <w:pPr>
        <w:ind w:left="1440"/>
        <w:rPr>
          <w:rFonts w:ascii="Georgia" w:eastAsia="Times New Roman" w:hAnsi="Georgia" w:cs="Calibri"/>
          <w:color w:val="000000"/>
        </w:rPr>
      </w:pPr>
      <w:r w:rsidRPr="00184C92">
        <w:rPr>
          <w:rFonts w:ascii="Georgia" w:eastAsia="Times New Roman" w:hAnsi="Georgia" w:cs="Calibri"/>
          <w:color w:val="000000"/>
        </w:rPr>
        <w:t xml:space="preserve">Another </w:t>
      </w:r>
      <w:r w:rsidR="007A0450" w:rsidRPr="00184C92">
        <w:rPr>
          <w:rFonts w:ascii="Georgia" w:eastAsia="Times New Roman" w:hAnsi="Georgia" w:cs="Calibri"/>
          <w:color w:val="000000"/>
        </w:rPr>
        <w:t>o</w:t>
      </w:r>
      <w:r w:rsidRPr="00184C92">
        <w:rPr>
          <w:rFonts w:ascii="Georgia" w:eastAsia="Times New Roman" w:hAnsi="Georgia" w:cs="Calibri"/>
          <w:color w:val="000000"/>
        </w:rPr>
        <w:t>ption</w:t>
      </w:r>
      <w:r w:rsidR="00D457CA" w:rsidRPr="00184C92">
        <w:rPr>
          <w:rFonts w:ascii="Georgia" w:eastAsia="Times New Roman" w:hAnsi="Georgia" w:cs="Calibri"/>
          <w:color w:val="000000"/>
        </w:rPr>
        <w:t xml:space="preserve"> before the close of the church would be to make a legacy gift t</w:t>
      </w:r>
      <w:r w:rsidR="00231B54" w:rsidRPr="00184C92">
        <w:rPr>
          <w:rFonts w:ascii="Georgia" w:eastAsia="Times New Roman" w:hAnsi="Georgia" w:cs="Calibri"/>
          <w:color w:val="000000"/>
        </w:rPr>
        <w:t>hrough the Iowa United Methodist Foundation to support the ministry</w:t>
      </w:r>
      <w:r w:rsidR="007A0450" w:rsidRPr="00184C92">
        <w:rPr>
          <w:rFonts w:ascii="Georgia" w:eastAsia="Times New Roman" w:hAnsi="Georgia" w:cs="Calibri"/>
          <w:color w:val="000000"/>
        </w:rPr>
        <w:t>(</w:t>
      </w:r>
      <w:proofErr w:type="spellStart"/>
      <w:r w:rsidR="007A0450" w:rsidRPr="00184C92">
        <w:rPr>
          <w:rFonts w:ascii="Georgia" w:eastAsia="Times New Roman" w:hAnsi="Georgia" w:cs="Calibri"/>
          <w:color w:val="000000"/>
        </w:rPr>
        <w:t>ies</w:t>
      </w:r>
      <w:proofErr w:type="spellEnd"/>
      <w:r w:rsidR="007A0450" w:rsidRPr="00184C92">
        <w:rPr>
          <w:rFonts w:ascii="Georgia" w:eastAsia="Times New Roman" w:hAnsi="Georgia" w:cs="Calibri"/>
          <w:color w:val="000000"/>
        </w:rPr>
        <w:t>)</w:t>
      </w:r>
      <w:r w:rsidR="00231B54" w:rsidRPr="00184C92">
        <w:rPr>
          <w:rFonts w:ascii="Georgia" w:eastAsia="Times New Roman" w:hAnsi="Georgia" w:cs="Calibri"/>
          <w:color w:val="000000"/>
        </w:rPr>
        <w:t xml:space="preserve"> of your choice. The </w:t>
      </w:r>
      <w:r w:rsidR="000C25B6" w:rsidRPr="00184C92">
        <w:rPr>
          <w:rFonts w:ascii="Georgia" w:eastAsia="Times New Roman" w:hAnsi="Georgia" w:cs="Calibri"/>
          <w:color w:val="000000"/>
        </w:rPr>
        <w:t>Foundation has a list of funds from which your church can choose</w:t>
      </w:r>
      <w:r w:rsidRPr="00184C92">
        <w:rPr>
          <w:rFonts w:ascii="Georgia" w:eastAsia="Times New Roman" w:hAnsi="Georgia" w:cs="Calibri"/>
          <w:color w:val="000000"/>
        </w:rPr>
        <w:t xml:space="preserve"> to support, which will continue to have a lasting impact on ministry far into the future</w:t>
      </w:r>
      <w:r w:rsidR="000C25B6" w:rsidRPr="00184C92">
        <w:rPr>
          <w:rFonts w:ascii="Georgia" w:eastAsia="Times New Roman" w:hAnsi="Georgia" w:cs="Calibri"/>
          <w:color w:val="000000"/>
        </w:rPr>
        <w:t xml:space="preserve">. </w:t>
      </w:r>
      <w:r w:rsidR="00D457CA" w:rsidRPr="00184C92">
        <w:rPr>
          <w:rFonts w:ascii="Georgia" w:eastAsia="Times New Roman" w:hAnsi="Georgia" w:cs="Calibri"/>
          <w:color w:val="000000"/>
        </w:rPr>
        <w:t xml:space="preserve"> </w:t>
      </w:r>
    </w:p>
    <w:p w14:paraId="283873F4" w14:textId="77777777" w:rsidR="00EE3F12" w:rsidRPr="00184C92" w:rsidRDefault="00EE3F12" w:rsidP="00EE3F12">
      <w:pPr>
        <w:rPr>
          <w:rFonts w:ascii="Georgia" w:eastAsia="Times New Roman" w:hAnsi="Georgia" w:cs="Calibri"/>
          <w:color w:val="000000"/>
        </w:rPr>
      </w:pPr>
    </w:p>
    <w:p w14:paraId="18C5245F" w14:textId="6B55BB56" w:rsidR="00EE3F12" w:rsidRPr="00184C92" w:rsidRDefault="00EE3F12">
      <w:pPr>
        <w:pStyle w:val="ListParagraph"/>
        <w:numPr>
          <w:ilvl w:val="0"/>
          <w:numId w:val="3"/>
        </w:numPr>
        <w:rPr>
          <w:rFonts w:ascii="Georgia" w:eastAsia="Times New Roman" w:hAnsi="Georgia" w:cs="Calibri"/>
          <w:color w:val="000000"/>
        </w:rPr>
      </w:pPr>
      <w:r w:rsidRPr="00184C92">
        <w:rPr>
          <w:rFonts w:ascii="Georgia" w:eastAsia="Times New Roman" w:hAnsi="Georgia" w:cs="Calibri"/>
          <w:color w:val="000000"/>
        </w:rPr>
        <w:t>Plan for paying final bills</w:t>
      </w:r>
      <w:r w:rsidR="009E4970" w:rsidRPr="00184C92">
        <w:rPr>
          <w:rFonts w:ascii="Georgia" w:eastAsia="Times New Roman" w:hAnsi="Georgia" w:cs="Calibri"/>
          <w:color w:val="000000"/>
        </w:rPr>
        <w:t xml:space="preserve"> and Closing Accounts</w:t>
      </w:r>
    </w:p>
    <w:p w14:paraId="5E1AB215" w14:textId="5D770E7B" w:rsidR="0088249E" w:rsidRPr="00184C92" w:rsidRDefault="0088249E" w:rsidP="009E4970">
      <w:pPr>
        <w:ind w:left="1440"/>
        <w:contextualSpacing/>
        <w:rPr>
          <w:rFonts w:ascii="Georgia" w:eastAsia="Times New Roman" w:hAnsi="Georgia" w:cs="Calibri"/>
          <w:color w:val="000000"/>
        </w:rPr>
      </w:pPr>
      <w:r w:rsidRPr="00184C92">
        <w:rPr>
          <w:rFonts w:ascii="Georgia" w:eastAsia="Times New Roman" w:hAnsi="Georgia" w:cs="Calibri"/>
          <w:color w:val="000000"/>
        </w:rPr>
        <w:t xml:space="preserve">On or before the </w:t>
      </w:r>
      <w:r w:rsidR="001607EE" w:rsidRPr="00184C92">
        <w:rPr>
          <w:rFonts w:ascii="Georgia" w:eastAsia="Times New Roman" w:hAnsi="Georgia" w:cs="Calibri"/>
          <w:color w:val="000000"/>
        </w:rPr>
        <w:t>close date, the leadership of the church</w:t>
      </w:r>
      <w:r w:rsidR="00895AE0" w:rsidRPr="00184C92">
        <w:rPr>
          <w:rFonts w:ascii="Georgia" w:eastAsia="Times New Roman" w:hAnsi="Georgia" w:cs="Calibri"/>
          <w:color w:val="000000"/>
        </w:rPr>
        <w:t>,</w:t>
      </w:r>
      <w:r w:rsidR="001607EE" w:rsidRPr="00184C92">
        <w:rPr>
          <w:rFonts w:ascii="Georgia" w:eastAsia="Times New Roman" w:hAnsi="Georgia" w:cs="Calibri"/>
          <w:color w:val="000000"/>
        </w:rPr>
        <w:t xml:space="preserve"> in partnership </w:t>
      </w:r>
      <w:r w:rsidR="00895AE0" w:rsidRPr="00184C92">
        <w:rPr>
          <w:rFonts w:ascii="Georgia" w:eastAsia="Times New Roman" w:hAnsi="Georgia" w:cs="Calibri"/>
          <w:color w:val="000000"/>
        </w:rPr>
        <w:t xml:space="preserve">with the </w:t>
      </w:r>
      <w:r w:rsidR="001607EE" w:rsidRPr="00184C92">
        <w:rPr>
          <w:rFonts w:ascii="Georgia" w:eastAsia="Times New Roman" w:hAnsi="Georgia" w:cs="Calibri"/>
          <w:color w:val="000000"/>
        </w:rPr>
        <w:t>treasurer</w:t>
      </w:r>
      <w:r w:rsidR="00895AE0" w:rsidRPr="00184C92">
        <w:rPr>
          <w:rFonts w:ascii="Georgia" w:eastAsia="Times New Roman" w:hAnsi="Georgia" w:cs="Calibri"/>
          <w:color w:val="000000"/>
        </w:rPr>
        <w:t>,</w:t>
      </w:r>
      <w:r w:rsidR="001607EE" w:rsidRPr="00184C92">
        <w:rPr>
          <w:rFonts w:ascii="Georgia" w:eastAsia="Times New Roman" w:hAnsi="Georgia" w:cs="Calibri"/>
          <w:color w:val="000000"/>
        </w:rPr>
        <w:t xml:space="preserve"> shall make a provision to have all bills paid and all accounts closed. </w:t>
      </w:r>
    </w:p>
    <w:p w14:paraId="19E51716" w14:textId="04B3718D" w:rsidR="00DE43A8" w:rsidRPr="00184C92" w:rsidRDefault="00DE43A8" w:rsidP="0088249E">
      <w:pPr>
        <w:ind w:left="1440"/>
        <w:rPr>
          <w:rFonts w:ascii="Georgia" w:eastAsia="Times New Roman" w:hAnsi="Georgia" w:cs="Calibri"/>
          <w:color w:val="000000"/>
        </w:rPr>
      </w:pPr>
    </w:p>
    <w:p w14:paraId="7317D76E" w14:textId="70887053" w:rsidR="00DE43A8" w:rsidRPr="00184C92" w:rsidRDefault="00DE43A8" w:rsidP="0088249E">
      <w:pPr>
        <w:ind w:left="1440"/>
        <w:rPr>
          <w:rFonts w:ascii="Georgia" w:eastAsia="Times New Roman" w:hAnsi="Georgia" w:cs="Calibri"/>
          <w:color w:val="000000"/>
        </w:rPr>
      </w:pPr>
      <w:r w:rsidRPr="00184C92">
        <w:rPr>
          <w:rFonts w:ascii="Georgia" w:eastAsia="Times New Roman" w:hAnsi="Georgia" w:cs="Calibri"/>
          <w:color w:val="000000"/>
        </w:rPr>
        <w:t xml:space="preserve">On or before the close date, </w:t>
      </w:r>
      <w:r w:rsidR="001A6A6E" w:rsidRPr="00184C92">
        <w:rPr>
          <w:rFonts w:ascii="Georgia" w:eastAsia="Times New Roman" w:hAnsi="Georgia" w:cs="Calibri"/>
          <w:color w:val="000000"/>
        </w:rPr>
        <w:t xml:space="preserve">if there are no remaining liquid assets, all church checking and savings accounts shall be closed. </w:t>
      </w:r>
    </w:p>
    <w:p w14:paraId="3D4A0BE6" w14:textId="5CB7582F" w:rsidR="0099442F" w:rsidRPr="00184C92" w:rsidRDefault="0099442F" w:rsidP="0088249E">
      <w:pPr>
        <w:ind w:left="1440"/>
        <w:rPr>
          <w:rFonts w:ascii="Georgia" w:eastAsia="Times New Roman" w:hAnsi="Georgia" w:cs="Calibri"/>
          <w:color w:val="000000"/>
        </w:rPr>
      </w:pPr>
    </w:p>
    <w:p w14:paraId="00BEF6EB" w14:textId="3F9F81C7" w:rsidR="0099442F" w:rsidRPr="00184C92" w:rsidRDefault="0099442F" w:rsidP="0088249E">
      <w:pPr>
        <w:ind w:left="1440"/>
        <w:rPr>
          <w:rFonts w:ascii="Georgia" w:eastAsia="Times New Roman" w:hAnsi="Georgia" w:cs="Calibri"/>
          <w:color w:val="000000"/>
        </w:rPr>
      </w:pPr>
      <w:r w:rsidRPr="00184C92">
        <w:rPr>
          <w:rFonts w:ascii="Georgia" w:eastAsia="Times New Roman" w:hAnsi="Georgia" w:cs="Calibri"/>
          <w:color w:val="000000"/>
        </w:rPr>
        <w:t xml:space="preserve">On the close date, if liquid assets remain, then the accounts shall revert to the Annual Conference to be used for legacy funds. </w:t>
      </w:r>
    </w:p>
    <w:p w14:paraId="329D7BCB" w14:textId="12D40C55" w:rsidR="00EE3F12" w:rsidRPr="00184C92" w:rsidRDefault="00EE3F12" w:rsidP="00EC002B">
      <w:pPr>
        <w:rPr>
          <w:rFonts w:ascii="Georgia" w:eastAsia="Times New Roman" w:hAnsi="Georgia" w:cs="Calibri"/>
          <w:color w:val="000000"/>
        </w:rPr>
      </w:pPr>
    </w:p>
    <w:p w14:paraId="6BE9DC77" w14:textId="655476B7" w:rsidR="00EC002B" w:rsidRPr="00184C92" w:rsidRDefault="00EC002B" w:rsidP="00EC002B">
      <w:pPr>
        <w:rPr>
          <w:rFonts w:ascii="Georgia" w:eastAsia="Times New Roman" w:hAnsi="Georgia" w:cs="Calibri"/>
          <w:color w:val="000000"/>
        </w:rPr>
      </w:pPr>
      <w:r w:rsidRPr="00184C92">
        <w:rPr>
          <w:rFonts w:ascii="Georgia" w:eastAsia="Times New Roman" w:hAnsi="Georgia" w:cs="Calibri"/>
          <w:color w:val="000000"/>
        </w:rPr>
        <w:t xml:space="preserve">All </w:t>
      </w:r>
      <w:r w:rsidR="00972614">
        <w:rPr>
          <w:rFonts w:ascii="Georgia" w:eastAsia="Times New Roman" w:hAnsi="Georgia" w:cs="Calibri"/>
          <w:color w:val="000000"/>
        </w:rPr>
        <w:t>seven</w:t>
      </w:r>
      <w:r w:rsidRPr="00184C92">
        <w:rPr>
          <w:rFonts w:ascii="Georgia" w:eastAsia="Times New Roman" w:hAnsi="Georgia" w:cs="Calibri"/>
          <w:color w:val="000000"/>
        </w:rPr>
        <w:t xml:space="preserve"> questions must be discussed and the </w:t>
      </w:r>
      <w:r w:rsidR="00561FB6" w:rsidRPr="00184C92">
        <w:rPr>
          <w:rFonts w:ascii="Georgia" w:eastAsia="Times New Roman" w:hAnsi="Georgia" w:cs="Calibri"/>
          <w:color w:val="000000"/>
        </w:rPr>
        <w:t>Proposed Recommendation to Close should be</w:t>
      </w:r>
      <w:r w:rsidRPr="00184C92">
        <w:rPr>
          <w:rFonts w:ascii="Georgia" w:eastAsia="Times New Roman" w:hAnsi="Georgia" w:cs="Calibri"/>
          <w:color w:val="000000"/>
        </w:rPr>
        <w:t xml:space="preserve"> typed and emailed to the District Superintendent before a </w:t>
      </w:r>
      <w:r w:rsidR="00910F56" w:rsidRPr="00184C92">
        <w:rPr>
          <w:rFonts w:ascii="Georgia" w:eastAsia="Times New Roman" w:hAnsi="Georgia" w:cs="Calibri"/>
          <w:color w:val="000000"/>
        </w:rPr>
        <w:t>Church</w:t>
      </w:r>
      <w:r w:rsidRPr="00184C92">
        <w:rPr>
          <w:rFonts w:ascii="Georgia" w:eastAsia="Times New Roman" w:hAnsi="Georgia" w:cs="Calibri"/>
          <w:color w:val="000000"/>
        </w:rPr>
        <w:t xml:space="preserve"> </w:t>
      </w:r>
      <w:r w:rsidR="00910F56" w:rsidRPr="00184C92">
        <w:rPr>
          <w:rFonts w:ascii="Georgia" w:eastAsia="Times New Roman" w:hAnsi="Georgia" w:cs="Calibri"/>
          <w:color w:val="000000"/>
        </w:rPr>
        <w:t>C</w:t>
      </w:r>
      <w:r w:rsidRPr="00184C92">
        <w:rPr>
          <w:rFonts w:ascii="Georgia" w:eastAsia="Times New Roman" w:hAnsi="Georgia" w:cs="Calibri"/>
          <w:color w:val="000000"/>
        </w:rPr>
        <w:t xml:space="preserve">onference </w:t>
      </w:r>
      <w:r w:rsidR="00910F56" w:rsidRPr="00184C92">
        <w:rPr>
          <w:rFonts w:ascii="Georgia" w:eastAsia="Times New Roman" w:hAnsi="Georgia" w:cs="Calibri"/>
          <w:color w:val="000000"/>
        </w:rPr>
        <w:t>will</w:t>
      </w:r>
      <w:r w:rsidRPr="00184C92">
        <w:rPr>
          <w:rFonts w:ascii="Georgia" w:eastAsia="Times New Roman" w:hAnsi="Georgia" w:cs="Calibri"/>
          <w:color w:val="000000"/>
        </w:rPr>
        <w:t xml:space="preserve"> be </w:t>
      </w:r>
      <w:r w:rsidR="00910F56" w:rsidRPr="00184C92">
        <w:rPr>
          <w:rFonts w:ascii="Georgia" w:eastAsia="Times New Roman" w:hAnsi="Georgia" w:cs="Calibri"/>
          <w:color w:val="000000"/>
        </w:rPr>
        <w:t xml:space="preserve">scheduled. The Church Conference will be the body to vote to approve this </w:t>
      </w:r>
      <w:r w:rsidR="00561FB6" w:rsidRPr="00184C92">
        <w:rPr>
          <w:rFonts w:ascii="Georgia" w:eastAsia="Times New Roman" w:hAnsi="Georgia" w:cs="Calibri"/>
          <w:color w:val="000000"/>
        </w:rPr>
        <w:t>Recommendation to Close</w:t>
      </w:r>
      <w:r w:rsidR="005B6529" w:rsidRPr="00184C92">
        <w:rPr>
          <w:rFonts w:ascii="Georgia" w:eastAsia="Times New Roman" w:hAnsi="Georgia" w:cs="Calibri"/>
          <w:color w:val="000000"/>
        </w:rPr>
        <w:t>.</w:t>
      </w:r>
    </w:p>
    <w:p w14:paraId="63785626" w14:textId="588A7D2E" w:rsidR="0037287E" w:rsidRPr="00184C92" w:rsidRDefault="0037287E" w:rsidP="00EC002B">
      <w:pPr>
        <w:rPr>
          <w:rFonts w:ascii="Georgia" w:eastAsia="Times New Roman" w:hAnsi="Georgia" w:cs="Calibri"/>
          <w:color w:val="000000"/>
        </w:rPr>
      </w:pPr>
    </w:p>
    <w:p w14:paraId="53F13782" w14:textId="77777777" w:rsidR="0037287E" w:rsidRDefault="0037287E" w:rsidP="00EC002B"/>
    <w:p w14:paraId="5E0CB9D2" w14:textId="77777777" w:rsidR="009E4970" w:rsidRDefault="009E4970" w:rsidP="00C03F0E">
      <w:pPr>
        <w:pStyle w:val="paragraphheading"/>
      </w:pPr>
    </w:p>
    <w:p w14:paraId="7BEC1991" w14:textId="77777777" w:rsidR="00005B88" w:rsidRDefault="00005B88" w:rsidP="00C03F0E">
      <w:pPr>
        <w:pStyle w:val="paragraphheading"/>
      </w:pPr>
    </w:p>
    <w:p w14:paraId="609B9824" w14:textId="77777777" w:rsidR="00005B88" w:rsidRDefault="00005B88" w:rsidP="00C03F0E">
      <w:pPr>
        <w:pStyle w:val="paragraphheading"/>
      </w:pPr>
    </w:p>
    <w:p w14:paraId="49F369B0" w14:textId="77777777" w:rsidR="00005B88" w:rsidRDefault="00005B88" w:rsidP="00C03F0E">
      <w:pPr>
        <w:pStyle w:val="paragraphheading"/>
      </w:pPr>
    </w:p>
    <w:p w14:paraId="643B4437" w14:textId="77777777" w:rsidR="00005B88" w:rsidRDefault="00005B88" w:rsidP="00C03F0E">
      <w:pPr>
        <w:pStyle w:val="paragraphheading"/>
      </w:pPr>
    </w:p>
    <w:p w14:paraId="478DF453" w14:textId="77777777" w:rsidR="00005B88" w:rsidRDefault="00005B88" w:rsidP="00C03F0E">
      <w:pPr>
        <w:pStyle w:val="paragraphheading"/>
      </w:pPr>
    </w:p>
    <w:p w14:paraId="3D5AC93A" w14:textId="77777777" w:rsidR="00005B88" w:rsidRDefault="00005B88" w:rsidP="00C03F0E">
      <w:pPr>
        <w:pStyle w:val="paragraphheading"/>
      </w:pPr>
    </w:p>
    <w:p w14:paraId="4FBB3D57" w14:textId="77777777" w:rsidR="00005B88" w:rsidRDefault="00005B88" w:rsidP="00C03F0E">
      <w:pPr>
        <w:pStyle w:val="paragraphheading"/>
      </w:pPr>
    </w:p>
    <w:p w14:paraId="24969F56" w14:textId="77777777" w:rsidR="00005B88" w:rsidRDefault="00005B88" w:rsidP="00C03F0E">
      <w:pPr>
        <w:pStyle w:val="paragraphheading"/>
      </w:pPr>
    </w:p>
    <w:p w14:paraId="53629FB5" w14:textId="4B405108" w:rsidR="00005B88" w:rsidRDefault="00005B88" w:rsidP="00C03F0E">
      <w:pPr>
        <w:pStyle w:val="paragraphheading"/>
      </w:pPr>
    </w:p>
    <w:p w14:paraId="2C6F9C78" w14:textId="77777777" w:rsidR="00005B88" w:rsidRDefault="00005B88" w:rsidP="00361F58">
      <w:pPr>
        <w:pStyle w:val="paragraphheading"/>
        <w:jc w:val="left"/>
      </w:pPr>
    </w:p>
    <w:p w14:paraId="4B0499E3" w14:textId="77777777" w:rsidR="00361F58" w:rsidRDefault="00361F58" w:rsidP="00361F58">
      <w:pPr>
        <w:pStyle w:val="paragraphheading"/>
        <w:jc w:val="left"/>
      </w:pPr>
    </w:p>
    <w:p w14:paraId="33EDB154" w14:textId="77777777" w:rsidR="00005B88" w:rsidRDefault="00005B88" w:rsidP="00C03F0E">
      <w:pPr>
        <w:pStyle w:val="paragraphheading"/>
      </w:pPr>
    </w:p>
    <w:p w14:paraId="77D970A8" w14:textId="77777777" w:rsidR="00651DC1" w:rsidRDefault="00651DC1" w:rsidP="00C03F0E">
      <w:pPr>
        <w:pStyle w:val="paragraphheading"/>
      </w:pPr>
    </w:p>
    <w:p w14:paraId="23128569" w14:textId="02545A8C" w:rsidR="0037287E" w:rsidRDefault="0037287E" w:rsidP="00C03F0E">
      <w:pPr>
        <w:pStyle w:val="paragraphheading"/>
      </w:pPr>
      <w:r>
        <w:lastRenderedPageBreak/>
        <w:t>Sample Recommendation to Close proposal:</w:t>
      </w:r>
    </w:p>
    <w:p w14:paraId="2228F523" w14:textId="4EEA0766" w:rsidR="0037287E" w:rsidRDefault="0037287E" w:rsidP="00C03F0E">
      <w:pPr>
        <w:pStyle w:val="paragraphheading"/>
      </w:pPr>
    </w:p>
    <w:p w14:paraId="032AC666" w14:textId="0DEC369E" w:rsidR="00FF156F" w:rsidRDefault="003C53EC" w:rsidP="00C03F0E">
      <w:pPr>
        <w:pStyle w:val="paragraphheading"/>
      </w:pPr>
      <w:r>
        <w:t xml:space="preserve">First Church UMC </w:t>
      </w:r>
    </w:p>
    <w:p w14:paraId="42A93E8A" w14:textId="2D722543" w:rsidR="000A7063" w:rsidRPr="00972614" w:rsidRDefault="00FB75F5" w:rsidP="00FF156F">
      <w:pPr>
        <w:rPr>
          <w:rFonts w:ascii="Georgia" w:hAnsi="Georgia"/>
          <w:sz w:val="22"/>
        </w:rPr>
      </w:pPr>
      <w:r w:rsidRPr="00972614">
        <w:rPr>
          <w:rFonts w:ascii="Georgia" w:hAnsi="Georgia"/>
          <w:b/>
          <w:bCs/>
          <w:sz w:val="22"/>
        </w:rPr>
        <w:t xml:space="preserve">Final </w:t>
      </w:r>
      <w:r w:rsidR="00FF156F" w:rsidRPr="00972614">
        <w:rPr>
          <w:rFonts w:ascii="Georgia" w:hAnsi="Georgia"/>
          <w:b/>
          <w:bCs/>
          <w:sz w:val="22"/>
        </w:rPr>
        <w:t xml:space="preserve">Worship </w:t>
      </w:r>
      <w:r w:rsidRPr="00972614">
        <w:rPr>
          <w:rFonts w:ascii="Georgia" w:hAnsi="Georgia"/>
          <w:b/>
          <w:bCs/>
          <w:sz w:val="22"/>
        </w:rPr>
        <w:t>Service</w:t>
      </w:r>
      <w:r w:rsidR="000A7063" w:rsidRPr="00972614">
        <w:rPr>
          <w:rFonts w:ascii="Georgia" w:hAnsi="Georgia"/>
          <w:b/>
          <w:bCs/>
          <w:sz w:val="22"/>
        </w:rPr>
        <w:t xml:space="preserve">: </w:t>
      </w:r>
      <w:r w:rsidR="00FF156F" w:rsidRPr="00972614">
        <w:rPr>
          <w:rFonts w:ascii="Georgia" w:hAnsi="Georgia"/>
          <w:sz w:val="22"/>
        </w:rPr>
        <w:t>The final worship service will be August 29</w:t>
      </w:r>
      <w:r w:rsidR="00FF156F" w:rsidRPr="00972614">
        <w:rPr>
          <w:rFonts w:ascii="Georgia" w:hAnsi="Georgia"/>
          <w:sz w:val="22"/>
          <w:vertAlign w:val="superscript"/>
        </w:rPr>
        <w:t>th</w:t>
      </w:r>
      <w:r w:rsidR="00FF156F" w:rsidRPr="00972614">
        <w:rPr>
          <w:rFonts w:ascii="Georgia" w:hAnsi="Georgia"/>
          <w:sz w:val="22"/>
        </w:rPr>
        <w:t xml:space="preserve">, 2021 at 10:30am. </w:t>
      </w:r>
      <w:r w:rsidR="000A7063" w:rsidRPr="00972614">
        <w:rPr>
          <w:rFonts w:ascii="Georgia" w:hAnsi="Georgia"/>
          <w:sz w:val="22"/>
        </w:rPr>
        <w:t xml:space="preserve">The District Superintendent is invited to preside. </w:t>
      </w:r>
    </w:p>
    <w:p w14:paraId="0F0C55B5" w14:textId="6740B67A" w:rsidR="00DB49FA" w:rsidRPr="00972614" w:rsidRDefault="00DB49FA" w:rsidP="00FF156F">
      <w:pPr>
        <w:rPr>
          <w:rFonts w:ascii="Georgia" w:hAnsi="Georgia"/>
          <w:sz w:val="22"/>
        </w:rPr>
      </w:pPr>
    </w:p>
    <w:p w14:paraId="38A5493A" w14:textId="5CFD67F8" w:rsidR="00DB49FA" w:rsidRPr="00972614" w:rsidRDefault="00DB49FA" w:rsidP="00FF156F">
      <w:pPr>
        <w:rPr>
          <w:rFonts w:ascii="Georgia" w:hAnsi="Georgia"/>
          <w:sz w:val="22"/>
        </w:rPr>
      </w:pPr>
      <w:r w:rsidRPr="00972614">
        <w:rPr>
          <w:rFonts w:ascii="Georgia" w:hAnsi="Georgia"/>
          <w:b/>
          <w:bCs/>
          <w:sz w:val="22"/>
        </w:rPr>
        <w:t xml:space="preserve">Close Date: </w:t>
      </w:r>
      <w:r w:rsidRPr="00972614">
        <w:rPr>
          <w:rFonts w:ascii="Georgia" w:hAnsi="Georgia"/>
          <w:sz w:val="22"/>
        </w:rPr>
        <w:t>The close date will be September 15</w:t>
      </w:r>
      <w:r w:rsidRPr="00972614">
        <w:rPr>
          <w:rFonts w:ascii="Georgia" w:hAnsi="Georgia"/>
          <w:sz w:val="22"/>
          <w:vertAlign w:val="superscript"/>
        </w:rPr>
        <w:t>th</w:t>
      </w:r>
      <w:r w:rsidRPr="00972614">
        <w:rPr>
          <w:rFonts w:ascii="Georgia" w:hAnsi="Georgia"/>
          <w:sz w:val="22"/>
        </w:rPr>
        <w:t xml:space="preserve">, 2021. </w:t>
      </w:r>
    </w:p>
    <w:p w14:paraId="7E0044E2" w14:textId="77777777" w:rsidR="000A7063" w:rsidRPr="00972614" w:rsidRDefault="000A7063" w:rsidP="00FF156F">
      <w:pPr>
        <w:rPr>
          <w:rFonts w:ascii="Georgia" w:hAnsi="Georgia"/>
          <w:sz w:val="22"/>
        </w:rPr>
      </w:pPr>
    </w:p>
    <w:p w14:paraId="44A0E7CD" w14:textId="008CECA0" w:rsidR="00FF156F" w:rsidRPr="00972614" w:rsidRDefault="00DB49FA" w:rsidP="00FF156F">
      <w:pPr>
        <w:rPr>
          <w:rFonts w:ascii="Georgia" w:hAnsi="Georgia"/>
          <w:sz w:val="22"/>
        </w:rPr>
      </w:pPr>
      <w:r w:rsidRPr="00972614">
        <w:rPr>
          <w:rFonts w:ascii="Georgia" w:hAnsi="Georgia"/>
          <w:b/>
          <w:bCs/>
          <w:sz w:val="22"/>
        </w:rPr>
        <w:t>Membership</w:t>
      </w:r>
      <w:r w:rsidRPr="00972614">
        <w:rPr>
          <w:rFonts w:ascii="Georgia" w:hAnsi="Georgia"/>
          <w:sz w:val="22"/>
        </w:rPr>
        <w:t xml:space="preserve">: </w:t>
      </w:r>
      <w:r w:rsidR="00FF156F" w:rsidRPr="00972614">
        <w:rPr>
          <w:rFonts w:ascii="Georgia" w:hAnsi="Georgia"/>
          <w:sz w:val="22"/>
        </w:rPr>
        <w:t xml:space="preserve">Church membership and records will be transferred to the </w:t>
      </w:r>
      <w:r w:rsidRPr="00972614">
        <w:rPr>
          <w:rFonts w:ascii="Georgia" w:hAnsi="Georgia"/>
          <w:sz w:val="22"/>
        </w:rPr>
        <w:t xml:space="preserve">John </w:t>
      </w:r>
      <w:r w:rsidR="00267E41" w:rsidRPr="00972614">
        <w:rPr>
          <w:rFonts w:ascii="Georgia" w:hAnsi="Georgia"/>
          <w:sz w:val="22"/>
        </w:rPr>
        <w:t>Wesley</w:t>
      </w:r>
      <w:r w:rsidR="00FF156F" w:rsidRPr="00972614">
        <w:rPr>
          <w:rFonts w:ascii="Georgia" w:hAnsi="Georgia"/>
          <w:sz w:val="22"/>
        </w:rPr>
        <w:t xml:space="preserve"> United Methodist Church. </w:t>
      </w:r>
    </w:p>
    <w:p w14:paraId="6BE96D6D" w14:textId="77777777" w:rsidR="00FF156F" w:rsidRPr="00972614" w:rsidRDefault="00FF156F" w:rsidP="00FF156F">
      <w:pPr>
        <w:rPr>
          <w:rFonts w:ascii="Georgia" w:hAnsi="Georgia"/>
          <w:sz w:val="22"/>
        </w:rPr>
      </w:pPr>
    </w:p>
    <w:p w14:paraId="5533BE69" w14:textId="77777777" w:rsidR="00B941D6" w:rsidRPr="00972614" w:rsidRDefault="00FF156F" w:rsidP="00FF156F">
      <w:pPr>
        <w:rPr>
          <w:rFonts w:ascii="Georgia" w:hAnsi="Georgia"/>
          <w:sz w:val="22"/>
        </w:rPr>
      </w:pPr>
      <w:r w:rsidRPr="00972614">
        <w:rPr>
          <w:rFonts w:ascii="Georgia" w:hAnsi="Georgia"/>
          <w:b/>
          <w:bCs/>
          <w:sz w:val="22"/>
        </w:rPr>
        <w:t xml:space="preserve">The Building and Land: </w:t>
      </w:r>
      <w:r w:rsidR="00C46C86" w:rsidRPr="00972614">
        <w:rPr>
          <w:rFonts w:ascii="Georgia" w:hAnsi="Georgia"/>
          <w:sz w:val="22"/>
        </w:rPr>
        <w:t>On Sept. 15</w:t>
      </w:r>
      <w:r w:rsidR="00C46C86" w:rsidRPr="00972614">
        <w:rPr>
          <w:rFonts w:ascii="Georgia" w:hAnsi="Georgia"/>
          <w:sz w:val="22"/>
          <w:vertAlign w:val="superscript"/>
        </w:rPr>
        <w:t>th</w:t>
      </w:r>
      <w:r w:rsidR="00C46C86" w:rsidRPr="00972614">
        <w:rPr>
          <w:rFonts w:ascii="Georgia" w:hAnsi="Georgia"/>
          <w:sz w:val="22"/>
        </w:rPr>
        <w:t xml:space="preserve">, 2021, All property will be transferred back to the Iowa Annual Conference Trustees, as per the trust clause on that date. </w:t>
      </w:r>
      <w:r w:rsidRPr="00972614">
        <w:rPr>
          <w:rFonts w:ascii="Georgia" w:hAnsi="Georgia"/>
          <w:sz w:val="22"/>
        </w:rPr>
        <w:t xml:space="preserve">The charge conference recommends that </w:t>
      </w:r>
      <w:r w:rsidR="004D26FB" w:rsidRPr="00972614">
        <w:rPr>
          <w:rFonts w:ascii="Georgia" w:eastAsia="Times New Roman" w:hAnsi="Georgia" w:cs="Calibri"/>
          <w:color w:val="000000"/>
          <w:sz w:val="22"/>
        </w:rPr>
        <w:t xml:space="preserve">Conference Trustees </w:t>
      </w:r>
      <w:r w:rsidR="001B56E3" w:rsidRPr="00972614">
        <w:rPr>
          <w:rFonts w:ascii="Georgia" w:eastAsia="Times New Roman" w:hAnsi="Georgia" w:cs="Calibri"/>
          <w:color w:val="000000"/>
          <w:sz w:val="22"/>
        </w:rPr>
        <w:t xml:space="preserve">sell the property. </w:t>
      </w:r>
      <w:r w:rsidR="001B56E3" w:rsidRPr="00972614">
        <w:rPr>
          <w:rFonts w:ascii="Georgia" w:hAnsi="Georgia"/>
          <w:sz w:val="22"/>
        </w:rPr>
        <w:t>I</w:t>
      </w:r>
      <w:r w:rsidRPr="00972614">
        <w:rPr>
          <w:rFonts w:ascii="Georgia" w:hAnsi="Georgia"/>
          <w:sz w:val="22"/>
        </w:rPr>
        <w:t>nterested parties</w:t>
      </w:r>
      <w:r w:rsidR="00B941D6" w:rsidRPr="00972614">
        <w:rPr>
          <w:rFonts w:ascii="Georgia" w:hAnsi="Georgia"/>
          <w:sz w:val="22"/>
        </w:rPr>
        <w:t xml:space="preserve"> are</w:t>
      </w:r>
    </w:p>
    <w:p w14:paraId="0C6DF1AC" w14:textId="77777777" w:rsidR="00B941D6" w:rsidRPr="00972614" w:rsidRDefault="00B941D6" w:rsidP="00FF156F">
      <w:pPr>
        <w:rPr>
          <w:rFonts w:ascii="Georgia" w:hAnsi="Georgia"/>
          <w:sz w:val="22"/>
        </w:rPr>
      </w:pPr>
    </w:p>
    <w:p w14:paraId="050B9C30" w14:textId="77777777" w:rsidR="00B941D6" w:rsidRPr="00972614" w:rsidRDefault="00B941D6" w:rsidP="00FF156F">
      <w:pPr>
        <w:rPr>
          <w:rFonts w:ascii="Georgia" w:hAnsi="Georgia"/>
          <w:sz w:val="22"/>
        </w:rPr>
      </w:pPr>
      <w:r w:rsidRPr="00972614">
        <w:rPr>
          <w:rFonts w:ascii="Georgia" w:hAnsi="Georgia"/>
          <w:sz w:val="22"/>
        </w:rPr>
        <w:tab/>
        <w:t>Jane and John Asbury</w:t>
      </w:r>
    </w:p>
    <w:p w14:paraId="6875EF9C" w14:textId="77777777" w:rsidR="00B941D6" w:rsidRPr="00972614" w:rsidRDefault="00B941D6" w:rsidP="00FF156F">
      <w:pPr>
        <w:rPr>
          <w:rFonts w:ascii="Georgia" w:hAnsi="Georgia"/>
          <w:sz w:val="22"/>
        </w:rPr>
      </w:pPr>
      <w:r w:rsidRPr="00972614">
        <w:rPr>
          <w:rFonts w:ascii="Georgia" w:hAnsi="Georgia"/>
          <w:sz w:val="22"/>
        </w:rPr>
        <w:tab/>
        <w:t>1245 Aldersgate St.</w:t>
      </w:r>
    </w:p>
    <w:p w14:paraId="1A237DE1" w14:textId="77777777" w:rsidR="00665F9F" w:rsidRPr="00972614" w:rsidRDefault="00B941D6" w:rsidP="00FF156F">
      <w:pPr>
        <w:rPr>
          <w:rFonts w:ascii="Georgia" w:hAnsi="Georgia"/>
          <w:sz w:val="22"/>
        </w:rPr>
      </w:pPr>
      <w:r w:rsidRPr="00972614">
        <w:rPr>
          <w:rFonts w:ascii="Georgia" w:hAnsi="Georgia"/>
          <w:sz w:val="22"/>
        </w:rPr>
        <w:tab/>
        <w:t>Rural, IA 5</w:t>
      </w:r>
      <w:r w:rsidR="00665F9F" w:rsidRPr="00972614">
        <w:rPr>
          <w:rFonts w:ascii="Georgia" w:hAnsi="Georgia"/>
          <w:sz w:val="22"/>
        </w:rPr>
        <w:t>5555</w:t>
      </w:r>
    </w:p>
    <w:p w14:paraId="58F5AB9A" w14:textId="7EBDC7E8" w:rsidR="00665F9F" w:rsidRPr="00972614" w:rsidRDefault="00665F9F" w:rsidP="00FF156F">
      <w:pPr>
        <w:rPr>
          <w:rFonts w:ascii="Georgia" w:hAnsi="Georgia"/>
          <w:sz w:val="22"/>
        </w:rPr>
      </w:pPr>
      <w:r w:rsidRPr="00972614">
        <w:rPr>
          <w:rFonts w:ascii="Georgia" w:hAnsi="Georgia"/>
          <w:sz w:val="22"/>
        </w:rPr>
        <w:tab/>
        <w:t xml:space="preserve">Email: </w:t>
      </w:r>
      <w:hyperlink r:id="rId15" w:history="1">
        <w:r w:rsidRPr="00972614">
          <w:rPr>
            <w:rStyle w:val="Hyperlink"/>
            <w:rFonts w:ascii="Georgia" w:hAnsi="Georgia"/>
            <w:sz w:val="22"/>
          </w:rPr>
          <w:t>Aburyrocks@email.com</w:t>
        </w:r>
      </w:hyperlink>
    </w:p>
    <w:p w14:paraId="7517D326" w14:textId="0FF39478" w:rsidR="00FF156F" w:rsidRPr="00972614" w:rsidRDefault="00665F9F" w:rsidP="00FF156F">
      <w:pPr>
        <w:rPr>
          <w:rFonts w:ascii="Georgia" w:hAnsi="Georgia"/>
          <w:sz w:val="22"/>
        </w:rPr>
      </w:pPr>
      <w:r w:rsidRPr="00972614">
        <w:rPr>
          <w:rFonts w:ascii="Georgia" w:hAnsi="Georgia"/>
          <w:sz w:val="22"/>
        </w:rPr>
        <w:tab/>
        <w:t>Cell: 129-45</w:t>
      </w:r>
      <w:r w:rsidR="007E699E" w:rsidRPr="00972614">
        <w:rPr>
          <w:rFonts w:ascii="Georgia" w:hAnsi="Georgia"/>
          <w:sz w:val="22"/>
        </w:rPr>
        <w:t>0</w:t>
      </w:r>
      <w:r w:rsidRPr="00972614">
        <w:rPr>
          <w:rFonts w:ascii="Georgia" w:hAnsi="Georgia"/>
          <w:sz w:val="22"/>
        </w:rPr>
        <w:t>-7893</w:t>
      </w:r>
      <w:r w:rsidR="00FF156F" w:rsidRPr="00972614">
        <w:rPr>
          <w:rFonts w:ascii="Georgia" w:hAnsi="Georgia"/>
          <w:sz w:val="22"/>
        </w:rPr>
        <w:t xml:space="preserve"> </w:t>
      </w:r>
    </w:p>
    <w:p w14:paraId="12A4F1C8" w14:textId="77777777" w:rsidR="00C46C86" w:rsidRPr="00972614" w:rsidRDefault="00C46C86" w:rsidP="00FF156F">
      <w:pPr>
        <w:rPr>
          <w:rFonts w:ascii="Georgia" w:hAnsi="Georgia"/>
          <w:sz w:val="22"/>
        </w:rPr>
      </w:pPr>
    </w:p>
    <w:p w14:paraId="5CBC266F" w14:textId="30152D29" w:rsidR="00FF156F" w:rsidRPr="00972614" w:rsidRDefault="00FF156F" w:rsidP="00FF156F">
      <w:pPr>
        <w:rPr>
          <w:rFonts w:ascii="Georgia" w:hAnsi="Georgia"/>
          <w:sz w:val="22"/>
        </w:rPr>
      </w:pPr>
      <w:r w:rsidRPr="00972614">
        <w:rPr>
          <w:rFonts w:ascii="Georgia" w:hAnsi="Georgia"/>
          <w:b/>
          <w:bCs/>
          <w:sz w:val="22"/>
        </w:rPr>
        <w:t>The Furnishings</w:t>
      </w:r>
      <w:r w:rsidR="006C76E2" w:rsidRPr="00972614">
        <w:rPr>
          <w:rFonts w:ascii="Georgia" w:hAnsi="Georgia"/>
          <w:b/>
          <w:bCs/>
          <w:sz w:val="22"/>
        </w:rPr>
        <w:t xml:space="preserve">: </w:t>
      </w:r>
      <w:r w:rsidR="006C76E2" w:rsidRPr="006C76E2">
        <w:rPr>
          <w:rFonts w:ascii="Georgia" w:hAnsi="Georgia"/>
          <w:sz w:val="22"/>
        </w:rPr>
        <w:t>The</w:t>
      </w:r>
      <w:r w:rsidRPr="00972614">
        <w:rPr>
          <w:rFonts w:ascii="Georgia" w:hAnsi="Georgia"/>
          <w:sz w:val="22"/>
        </w:rPr>
        <w:t xml:space="preserve"> Charge Conference </w:t>
      </w:r>
      <w:r w:rsidR="00972614">
        <w:rPr>
          <w:rFonts w:ascii="Georgia" w:hAnsi="Georgia"/>
          <w:sz w:val="22"/>
        </w:rPr>
        <w:t>r</w:t>
      </w:r>
      <w:r w:rsidRPr="00972614">
        <w:rPr>
          <w:rFonts w:ascii="Georgia" w:hAnsi="Georgia"/>
          <w:sz w:val="22"/>
        </w:rPr>
        <w:t>ecommends that any personal belongings be removed from the building before the final worship service on August 29</w:t>
      </w:r>
      <w:r w:rsidRPr="00972614">
        <w:rPr>
          <w:rFonts w:ascii="Georgia" w:hAnsi="Georgia"/>
          <w:sz w:val="22"/>
          <w:vertAlign w:val="superscript"/>
        </w:rPr>
        <w:t>th</w:t>
      </w:r>
      <w:r w:rsidRPr="00972614">
        <w:rPr>
          <w:rFonts w:ascii="Georgia" w:hAnsi="Georgia"/>
          <w:sz w:val="22"/>
        </w:rPr>
        <w:t>, 2021. The Charge Conference also recommends having a free will sale on Sept. 11</w:t>
      </w:r>
      <w:r w:rsidR="004F4460" w:rsidRPr="00972614">
        <w:rPr>
          <w:rFonts w:ascii="Georgia" w:hAnsi="Georgia"/>
          <w:sz w:val="22"/>
          <w:vertAlign w:val="superscript"/>
        </w:rPr>
        <w:t>th</w:t>
      </w:r>
      <w:r w:rsidR="004F4460" w:rsidRPr="00972614">
        <w:rPr>
          <w:rFonts w:ascii="Georgia" w:hAnsi="Georgia"/>
          <w:sz w:val="22"/>
        </w:rPr>
        <w:t>, for</w:t>
      </w:r>
      <w:r w:rsidRPr="00972614">
        <w:rPr>
          <w:rFonts w:ascii="Georgia" w:hAnsi="Georgia"/>
          <w:sz w:val="22"/>
        </w:rPr>
        <w:t xml:space="preserve"> any other contents that folks may want to purchase. The funds from this sale will go with the remaining liquid assets to be donated as detailed below. Remaining furnishings within the building will be sold with the church.</w:t>
      </w:r>
    </w:p>
    <w:p w14:paraId="391B5A33" w14:textId="77777777" w:rsidR="00FF156F" w:rsidRPr="00972614" w:rsidRDefault="00FF156F" w:rsidP="00FF156F">
      <w:pPr>
        <w:rPr>
          <w:rFonts w:ascii="Georgia" w:hAnsi="Georgia"/>
          <w:sz w:val="22"/>
        </w:rPr>
      </w:pPr>
    </w:p>
    <w:p w14:paraId="69602340" w14:textId="587507FB" w:rsidR="00FF156F" w:rsidRPr="00972614" w:rsidRDefault="00FF156F" w:rsidP="00FF156F">
      <w:pPr>
        <w:rPr>
          <w:rFonts w:ascii="Georgia" w:eastAsia="Times New Roman" w:hAnsi="Georgia" w:cs="Arial"/>
          <w:sz w:val="22"/>
        </w:rPr>
      </w:pPr>
      <w:r w:rsidRPr="00972614">
        <w:rPr>
          <w:rFonts w:ascii="Georgia" w:hAnsi="Georgia"/>
          <w:b/>
          <w:bCs/>
          <w:sz w:val="22"/>
        </w:rPr>
        <w:t xml:space="preserve">Liquid Assets: </w:t>
      </w:r>
      <w:r w:rsidRPr="00972614">
        <w:rPr>
          <w:rFonts w:ascii="Georgia" w:hAnsi="Georgia"/>
          <w:sz w:val="22"/>
        </w:rPr>
        <w:t xml:space="preserve">The Charge </w:t>
      </w:r>
      <w:r w:rsidRPr="00972614">
        <w:rPr>
          <w:rFonts w:ascii="Georgia" w:hAnsi="Georgia" w:cstheme="minorHAnsi"/>
          <w:sz w:val="22"/>
        </w:rPr>
        <w:t xml:space="preserve">Conference </w:t>
      </w:r>
      <w:r w:rsidR="00BA5313">
        <w:rPr>
          <w:rFonts w:ascii="Georgia" w:hAnsi="Georgia" w:cstheme="minorHAnsi"/>
          <w:sz w:val="22"/>
        </w:rPr>
        <w:t>r</w:t>
      </w:r>
      <w:r w:rsidRPr="00972614">
        <w:rPr>
          <w:rFonts w:ascii="Georgia" w:hAnsi="Georgia" w:cstheme="minorHAnsi"/>
          <w:sz w:val="22"/>
        </w:rPr>
        <w:t xml:space="preserve">ecommends that </w:t>
      </w:r>
      <w:r w:rsidR="000B51ED" w:rsidRPr="00972614">
        <w:rPr>
          <w:rFonts w:ascii="Georgia" w:hAnsi="Georgia" w:cstheme="minorHAnsi"/>
          <w:sz w:val="22"/>
        </w:rPr>
        <w:t xml:space="preserve">full 2021 year’s apportionments be paid, and any </w:t>
      </w:r>
      <w:r w:rsidRPr="00972614">
        <w:rPr>
          <w:rFonts w:ascii="Georgia" w:hAnsi="Georgia" w:cstheme="minorHAnsi"/>
          <w:sz w:val="22"/>
        </w:rPr>
        <w:t>remaining liquid assets will be distributed</w:t>
      </w:r>
      <w:r w:rsidRPr="00972614">
        <w:rPr>
          <w:rFonts w:ascii="Georgia" w:eastAsia="Times New Roman" w:hAnsi="Georgia" w:cstheme="minorHAnsi"/>
          <w:sz w:val="22"/>
        </w:rPr>
        <w:t xml:space="preserve"> to the </w:t>
      </w:r>
      <w:r w:rsidR="00003BA2" w:rsidRPr="00972614">
        <w:rPr>
          <w:rFonts w:ascii="Georgia" w:eastAsia="Times New Roman" w:hAnsi="Georgia" w:cstheme="minorHAnsi"/>
          <w:sz w:val="22"/>
        </w:rPr>
        <w:t xml:space="preserve">Hispanic Ministries Fund, the Iowa Campership Fund and the </w:t>
      </w:r>
      <w:r w:rsidR="000B51ED" w:rsidRPr="00972614">
        <w:rPr>
          <w:rFonts w:ascii="Georgia" w:eastAsia="Times New Roman" w:hAnsi="Georgia" w:cstheme="minorHAnsi"/>
          <w:sz w:val="22"/>
        </w:rPr>
        <w:t>Course of Study Fund held at the Iowa U</w:t>
      </w:r>
      <w:r w:rsidR="00E3280C" w:rsidRPr="00972614">
        <w:rPr>
          <w:rFonts w:ascii="Georgia" w:eastAsia="Times New Roman" w:hAnsi="Georgia" w:cstheme="minorHAnsi"/>
          <w:sz w:val="22"/>
        </w:rPr>
        <w:t>nited Methodist Foundation</w:t>
      </w:r>
      <w:r w:rsidR="005A07A7" w:rsidRPr="00972614">
        <w:rPr>
          <w:rFonts w:ascii="Georgia" w:eastAsia="Times New Roman" w:hAnsi="Georgia" w:cstheme="minorHAnsi"/>
          <w:sz w:val="22"/>
        </w:rPr>
        <w:t xml:space="preserve">. </w:t>
      </w:r>
      <w:r w:rsidR="00CE400B" w:rsidRPr="00972614">
        <w:rPr>
          <w:rFonts w:ascii="Georgia" w:eastAsia="Times New Roman" w:hAnsi="Georgia" w:cstheme="minorHAnsi"/>
          <w:sz w:val="22"/>
        </w:rPr>
        <w:t xml:space="preserve">UMW funds will be distributed to the Iowa United Women in Faith </w:t>
      </w:r>
      <w:r w:rsidR="00587EE8" w:rsidRPr="00972614">
        <w:rPr>
          <w:rFonts w:ascii="Georgia" w:eastAsia="Times New Roman" w:hAnsi="Georgia" w:cstheme="minorHAnsi"/>
          <w:sz w:val="22"/>
        </w:rPr>
        <w:t xml:space="preserve">conference board. </w:t>
      </w:r>
    </w:p>
    <w:p w14:paraId="28354E74" w14:textId="77777777" w:rsidR="00FF156F" w:rsidRPr="00972614" w:rsidRDefault="00FF156F" w:rsidP="00FF156F">
      <w:pPr>
        <w:rPr>
          <w:rFonts w:ascii="Georgia" w:eastAsia="Times New Roman" w:hAnsi="Georgia" w:cs="Arial"/>
          <w:sz w:val="22"/>
        </w:rPr>
      </w:pPr>
    </w:p>
    <w:p w14:paraId="200F89D1" w14:textId="56187ED7" w:rsidR="00FF156F" w:rsidRPr="00972614" w:rsidRDefault="00FF156F" w:rsidP="00FF156F">
      <w:pPr>
        <w:rPr>
          <w:rFonts w:ascii="Georgia" w:eastAsia="Times New Roman" w:hAnsi="Georgia" w:cstheme="minorHAnsi"/>
          <w:sz w:val="22"/>
        </w:rPr>
      </w:pPr>
      <w:r w:rsidRPr="00972614">
        <w:rPr>
          <w:rFonts w:ascii="Georgia" w:eastAsia="Times New Roman" w:hAnsi="Georgia" w:cstheme="minorHAnsi"/>
          <w:b/>
          <w:bCs/>
          <w:sz w:val="22"/>
        </w:rPr>
        <w:t xml:space="preserve">Final Bills: </w:t>
      </w:r>
      <w:r w:rsidR="00E3280C" w:rsidRPr="00972614">
        <w:rPr>
          <w:rFonts w:ascii="Georgia" w:eastAsia="Times New Roman" w:hAnsi="Georgia" w:cstheme="minorHAnsi"/>
          <w:sz w:val="22"/>
        </w:rPr>
        <w:t>Treasurer Susan</w:t>
      </w:r>
      <w:r w:rsidR="00DE5252">
        <w:rPr>
          <w:rFonts w:ascii="Georgia" w:eastAsia="Times New Roman" w:hAnsi="Georgia" w:cstheme="minorHAnsi"/>
          <w:sz w:val="22"/>
        </w:rPr>
        <w:t>n</w:t>
      </w:r>
      <w:r w:rsidR="00E3280C" w:rsidRPr="00972614">
        <w:rPr>
          <w:rFonts w:ascii="Georgia" w:eastAsia="Times New Roman" w:hAnsi="Georgia" w:cstheme="minorHAnsi"/>
          <w:sz w:val="22"/>
        </w:rPr>
        <w:t>a Wesley</w:t>
      </w:r>
      <w:r w:rsidRPr="00972614">
        <w:rPr>
          <w:rFonts w:ascii="Georgia" w:eastAsia="Times New Roman" w:hAnsi="Georgia" w:cstheme="minorHAnsi"/>
          <w:sz w:val="22"/>
        </w:rPr>
        <w:t xml:space="preserve"> will pay any final bills or expenses that will be incurred between the final worship service on Aug. 29</w:t>
      </w:r>
      <w:r w:rsidRPr="00972614">
        <w:rPr>
          <w:rFonts w:ascii="Georgia" w:eastAsia="Times New Roman" w:hAnsi="Georgia" w:cstheme="minorHAnsi"/>
          <w:sz w:val="22"/>
          <w:vertAlign w:val="superscript"/>
        </w:rPr>
        <w:t>th</w:t>
      </w:r>
      <w:r w:rsidRPr="00972614">
        <w:rPr>
          <w:rFonts w:ascii="Georgia" w:eastAsia="Times New Roman" w:hAnsi="Georgia" w:cstheme="minorHAnsi"/>
          <w:sz w:val="22"/>
        </w:rPr>
        <w:t>, and Sept. 15</w:t>
      </w:r>
      <w:r w:rsidRPr="00972614">
        <w:rPr>
          <w:rFonts w:ascii="Georgia" w:eastAsia="Times New Roman" w:hAnsi="Georgia" w:cstheme="minorHAnsi"/>
          <w:sz w:val="22"/>
          <w:vertAlign w:val="superscript"/>
        </w:rPr>
        <w:t>th</w:t>
      </w:r>
      <w:r w:rsidRPr="00972614">
        <w:rPr>
          <w:rFonts w:ascii="Georgia" w:eastAsia="Times New Roman" w:hAnsi="Georgia" w:cstheme="minorHAnsi"/>
          <w:sz w:val="22"/>
        </w:rPr>
        <w:t xml:space="preserve"> 2021. She will close the church checking account on or before Sept. 14</w:t>
      </w:r>
      <w:r w:rsidRPr="00972614">
        <w:rPr>
          <w:rFonts w:ascii="Georgia" w:eastAsia="Times New Roman" w:hAnsi="Georgia" w:cstheme="minorHAnsi"/>
          <w:sz w:val="22"/>
          <w:vertAlign w:val="superscript"/>
        </w:rPr>
        <w:t>th</w:t>
      </w:r>
      <w:r w:rsidRPr="00972614">
        <w:rPr>
          <w:rFonts w:ascii="Georgia" w:eastAsia="Times New Roman" w:hAnsi="Georgia" w:cstheme="minorHAnsi"/>
          <w:sz w:val="22"/>
        </w:rPr>
        <w:t xml:space="preserve"> after disbursing the remaining assets.  </w:t>
      </w:r>
    </w:p>
    <w:p w14:paraId="42D503D5" w14:textId="0100E537" w:rsidR="00232DB4" w:rsidRPr="00972614" w:rsidRDefault="00232DB4" w:rsidP="00FF156F">
      <w:pPr>
        <w:rPr>
          <w:rFonts w:ascii="Georgia" w:eastAsia="Times New Roman" w:hAnsi="Georgia" w:cstheme="minorHAnsi"/>
          <w:sz w:val="22"/>
        </w:rPr>
      </w:pPr>
    </w:p>
    <w:p w14:paraId="1A661280" w14:textId="04C6DB18" w:rsidR="00232DB4" w:rsidRPr="00972614" w:rsidRDefault="00232DB4" w:rsidP="00FF156F">
      <w:pPr>
        <w:rPr>
          <w:rFonts w:ascii="Georgia" w:eastAsia="Times New Roman" w:hAnsi="Georgia" w:cstheme="minorHAnsi"/>
          <w:sz w:val="22"/>
        </w:rPr>
      </w:pPr>
      <w:r w:rsidRPr="00972614">
        <w:rPr>
          <w:rFonts w:ascii="Georgia" w:eastAsia="Times New Roman" w:hAnsi="Georgia" w:cstheme="minorHAnsi"/>
          <w:b/>
          <w:bCs/>
          <w:sz w:val="22"/>
        </w:rPr>
        <w:t xml:space="preserve">Closing Accounts: </w:t>
      </w:r>
      <w:r w:rsidRPr="00972614">
        <w:rPr>
          <w:rFonts w:ascii="Georgia" w:eastAsia="Times New Roman" w:hAnsi="Georgia" w:cstheme="minorHAnsi"/>
          <w:sz w:val="22"/>
        </w:rPr>
        <w:t>Trustee Chair P</w:t>
      </w:r>
      <w:r w:rsidR="00A177C5" w:rsidRPr="00972614">
        <w:rPr>
          <w:rFonts w:ascii="Georgia" w:eastAsia="Times New Roman" w:hAnsi="Georgia" w:cstheme="minorHAnsi"/>
          <w:sz w:val="22"/>
        </w:rPr>
        <w:t>.</w:t>
      </w:r>
      <w:r w:rsidRPr="00972614">
        <w:rPr>
          <w:rFonts w:ascii="Georgia" w:eastAsia="Times New Roman" w:hAnsi="Georgia" w:cstheme="minorHAnsi"/>
          <w:sz w:val="22"/>
        </w:rPr>
        <w:t xml:space="preserve"> Otterbein will </w:t>
      </w:r>
      <w:r w:rsidR="00AA42EB" w:rsidRPr="00972614">
        <w:rPr>
          <w:rFonts w:ascii="Georgia" w:eastAsia="Times New Roman" w:hAnsi="Georgia" w:cstheme="minorHAnsi"/>
          <w:sz w:val="22"/>
        </w:rPr>
        <w:t>call the local gas company to have the propane donated out of the tank and the propane tank removed. He will call the city to have the electricity and the water shut off at the building</w:t>
      </w:r>
      <w:r w:rsidR="00A177C5" w:rsidRPr="00972614">
        <w:rPr>
          <w:rFonts w:ascii="Georgia" w:eastAsia="Times New Roman" w:hAnsi="Georgia" w:cstheme="minorHAnsi"/>
          <w:sz w:val="22"/>
        </w:rPr>
        <w:t>, and will ensure, with Susa</w:t>
      </w:r>
      <w:r w:rsidR="00DE5252">
        <w:rPr>
          <w:rFonts w:ascii="Georgia" w:eastAsia="Times New Roman" w:hAnsi="Georgia" w:cstheme="minorHAnsi"/>
          <w:sz w:val="22"/>
        </w:rPr>
        <w:t>n</w:t>
      </w:r>
      <w:r w:rsidR="00A177C5" w:rsidRPr="00972614">
        <w:rPr>
          <w:rFonts w:ascii="Georgia" w:eastAsia="Times New Roman" w:hAnsi="Georgia" w:cstheme="minorHAnsi"/>
          <w:sz w:val="22"/>
        </w:rPr>
        <w:t xml:space="preserve">na, that the accounts are paid and closed. </w:t>
      </w:r>
    </w:p>
    <w:p w14:paraId="77BAC96E" w14:textId="2005EA5D" w:rsidR="00FF4C56" w:rsidRPr="00972614" w:rsidRDefault="00FF4C56" w:rsidP="00FF156F">
      <w:pPr>
        <w:rPr>
          <w:rFonts w:ascii="Georgia" w:eastAsia="Times New Roman" w:hAnsi="Georgia" w:cstheme="minorHAnsi"/>
          <w:sz w:val="22"/>
        </w:rPr>
      </w:pPr>
    </w:p>
    <w:p w14:paraId="123968D4" w14:textId="5BCFEB27" w:rsidR="000F7EBD" w:rsidRPr="00972614" w:rsidRDefault="00CC10C5" w:rsidP="00CC10C5">
      <w:pPr>
        <w:rPr>
          <w:rFonts w:ascii="Georgia" w:eastAsia="Times New Roman" w:hAnsi="Georgia" w:cstheme="minorHAnsi"/>
          <w:sz w:val="22"/>
        </w:rPr>
      </w:pPr>
      <w:r w:rsidRPr="00972614">
        <w:rPr>
          <w:rFonts w:ascii="Georgia" w:eastAsia="Times New Roman" w:hAnsi="Georgia" w:cstheme="minorHAnsi"/>
          <w:sz w:val="22"/>
        </w:rPr>
        <w:t xml:space="preserve">P. </w:t>
      </w:r>
      <w:r w:rsidR="00BA7F77" w:rsidRPr="00972614">
        <w:rPr>
          <w:rFonts w:ascii="Georgia" w:eastAsia="Times New Roman" w:hAnsi="Georgia" w:cstheme="minorHAnsi"/>
          <w:sz w:val="22"/>
        </w:rPr>
        <w:t>Otterbein will call the local gas company to have the propane donated out of the tank and the propane tank removed. He will call the city to have the electricity and the water shut off at the building, and will ensure, with Susan</w:t>
      </w:r>
      <w:r w:rsidR="00DE5252">
        <w:rPr>
          <w:rFonts w:ascii="Georgia" w:eastAsia="Times New Roman" w:hAnsi="Georgia" w:cstheme="minorHAnsi"/>
          <w:sz w:val="22"/>
        </w:rPr>
        <w:t>n</w:t>
      </w:r>
      <w:r w:rsidR="00BA7F77" w:rsidRPr="00972614">
        <w:rPr>
          <w:rFonts w:ascii="Georgia" w:eastAsia="Times New Roman" w:hAnsi="Georgia" w:cstheme="minorHAnsi"/>
          <w:sz w:val="22"/>
        </w:rPr>
        <w:t xml:space="preserve">a, that the accounts are paid and closed. </w:t>
      </w:r>
    </w:p>
    <w:p w14:paraId="5E116683" w14:textId="77777777" w:rsidR="000F7EBD" w:rsidRPr="00972614" w:rsidRDefault="000F7EBD" w:rsidP="00FF4C56">
      <w:pPr>
        <w:jc w:val="center"/>
        <w:rPr>
          <w:rFonts w:ascii="Georgia" w:eastAsia="Times New Roman" w:hAnsi="Georgia" w:cstheme="minorHAnsi"/>
          <w:b/>
          <w:bCs/>
          <w:sz w:val="22"/>
        </w:rPr>
      </w:pPr>
    </w:p>
    <w:p w14:paraId="6F26C1AC" w14:textId="77777777" w:rsidR="00972614" w:rsidRDefault="00972614" w:rsidP="00FF4C56">
      <w:pPr>
        <w:jc w:val="center"/>
        <w:rPr>
          <w:rFonts w:asciiTheme="majorHAnsi" w:eastAsia="Times New Roman" w:hAnsiTheme="majorHAnsi" w:cstheme="minorHAnsi"/>
          <w:b/>
          <w:bCs/>
        </w:rPr>
      </w:pPr>
    </w:p>
    <w:p w14:paraId="15DFDE7D" w14:textId="77777777" w:rsidR="00972614" w:rsidRDefault="00972614" w:rsidP="00FF4C56">
      <w:pPr>
        <w:jc w:val="center"/>
        <w:rPr>
          <w:rFonts w:asciiTheme="majorHAnsi" w:eastAsia="Times New Roman" w:hAnsiTheme="majorHAnsi" w:cstheme="minorHAnsi"/>
          <w:b/>
          <w:bCs/>
        </w:rPr>
      </w:pPr>
    </w:p>
    <w:p w14:paraId="34C74394" w14:textId="77777777" w:rsidR="00972614" w:rsidRDefault="00972614" w:rsidP="00FF4C56">
      <w:pPr>
        <w:jc w:val="center"/>
        <w:rPr>
          <w:rFonts w:asciiTheme="majorHAnsi" w:eastAsia="Times New Roman" w:hAnsiTheme="majorHAnsi" w:cstheme="minorHAnsi"/>
          <w:b/>
          <w:bCs/>
        </w:rPr>
      </w:pPr>
    </w:p>
    <w:p w14:paraId="3AB720ED" w14:textId="48670F6A" w:rsidR="00FF4C56" w:rsidRPr="00DE5252" w:rsidRDefault="00FF4C56" w:rsidP="00FF4C56">
      <w:pPr>
        <w:jc w:val="center"/>
        <w:rPr>
          <w:rFonts w:ascii="Arial" w:eastAsia="Times New Roman" w:hAnsi="Arial" w:cs="Arial"/>
          <w:b/>
          <w:bCs/>
        </w:rPr>
      </w:pPr>
      <w:r w:rsidRPr="00DE5252">
        <w:rPr>
          <w:rFonts w:ascii="Arial" w:eastAsia="Times New Roman" w:hAnsi="Arial" w:cs="Arial"/>
          <w:b/>
          <w:bCs/>
        </w:rPr>
        <w:lastRenderedPageBreak/>
        <w:t xml:space="preserve">THE </w:t>
      </w:r>
      <w:r w:rsidR="000F7EBD" w:rsidRPr="00DE5252">
        <w:rPr>
          <w:rFonts w:ascii="Arial" w:eastAsia="Times New Roman" w:hAnsi="Arial" w:cs="Arial"/>
          <w:b/>
          <w:bCs/>
        </w:rPr>
        <w:t xml:space="preserve">SPECIAL CALLED </w:t>
      </w:r>
      <w:r w:rsidRPr="00DE5252">
        <w:rPr>
          <w:rFonts w:ascii="Arial" w:eastAsia="Times New Roman" w:hAnsi="Arial" w:cs="Arial"/>
          <w:b/>
          <w:bCs/>
        </w:rPr>
        <w:t>CH</w:t>
      </w:r>
      <w:r w:rsidR="000F7EBD" w:rsidRPr="00DE5252">
        <w:rPr>
          <w:rFonts w:ascii="Arial" w:eastAsia="Times New Roman" w:hAnsi="Arial" w:cs="Arial"/>
          <w:b/>
          <w:bCs/>
        </w:rPr>
        <w:t>URCH</w:t>
      </w:r>
      <w:r w:rsidRPr="00DE5252">
        <w:rPr>
          <w:rFonts w:ascii="Arial" w:eastAsia="Times New Roman" w:hAnsi="Arial" w:cs="Arial"/>
          <w:b/>
          <w:bCs/>
        </w:rPr>
        <w:t xml:space="preserve"> CONFERENCE </w:t>
      </w:r>
    </w:p>
    <w:p w14:paraId="615CF0DB" w14:textId="77777777" w:rsidR="00325352" w:rsidRDefault="00325352" w:rsidP="00377F9A">
      <w:pPr>
        <w:rPr>
          <w:rFonts w:asciiTheme="majorHAnsi" w:eastAsia="Times New Roman" w:hAnsiTheme="majorHAnsi" w:cstheme="minorHAnsi"/>
          <w:b/>
          <w:bCs/>
        </w:rPr>
      </w:pPr>
    </w:p>
    <w:p w14:paraId="619159CE" w14:textId="791B0348" w:rsidR="00D464B5" w:rsidRPr="00DE5252" w:rsidRDefault="00325352">
      <w:pPr>
        <w:pStyle w:val="ListParagraph"/>
        <w:numPr>
          <w:ilvl w:val="0"/>
          <w:numId w:val="8"/>
        </w:numPr>
        <w:rPr>
          <w:rFonts w:ascii="Georgia" w:eastAsia="Times New Roman" w:hAnsi="Georgia" w:cstheme="minorHAnsi"/>
        </w:rPr>
      </w:pPr>
      <w:r w:rsidRPr="00DE5252">
        <w:rPr>
          <w:rFonts w:ascii="Georgia" w:eastAsia="Times New Roman" w:hAnsi="Georgia" w:cs="Calibri"/>
          <w:color w:val="000000"/>
        </w:rPr>
        <w:t>The Pastor or the Administrative Council Chair should email the</w:t>
      </w:r>
      <w:r w:rsidR="00D464B5" w:rsidRPr="00DE5252">
        <w:rPr>
          <w:rFonts w:ascii="Georgia" w:eastAsia="Times New Roman" w:hAnsi="Georgia" w:cs="Calibri"/>
          <w:color w:val="000000"/>
        </w:rPr>
        <w:t xml:space="preserve"> District Superintendent the</w:t>
      </w:r>
      <w:r w:rsidRPr="00DE5252">
        <w:rPr>
          <w:rFonts w:ascii="Georgia" w:eastAsia="Times New Roman" w:hAnsi="Georgia" w:cs="Calibri"/>
          <w:color w:val="000000"/>
        </w:rPr>
        <w:t xml:space="preserve"> Proposed Recommendation to Close </w:t>
      </w:r>
      <w:r w:rsidR="00D464B5" w:rsidRPr="00DE5252">
        <w:rPr>
          <w:rFonts w:ascii="Georgia" w:eastAsia="Times New Roman" w:hAnsi="Georgia" w:cs="Calibri"/>
          <w:color w:val="000000"/>
        </w:rPr>
        <w:t>and</w:t>
      </w:r>
      <w:r w:rsidRPr="00DE5252">
        <w:rPr>
          <w:rFonts w:ascii="Georgia" w:eastAsia="Times New Roman" w:hAnsi="Georgia" w:cs="Calibri"/>
          <w:color w:val="000000"/>
        </w:rPr>
        <w:t xml:space="preserve"> request a Special Called Church Conference</w:t>
      </w:r>
      <w:r w:rsidR="001E4007" w:rsidRPr="00DE5252">
        <w:rPr>
          <w:rFonts w:ascii="Georgia" w:eastAsia="Times New Roman" w:hAnsi="Georgia" w:cstheme="minorHAnsi"/>
        </w:rPr>
        <w:t xml:space="preserve">. </w:t>
      </w:r>
    </w:p>
    <w:p w14:paraId="43DC68E7" w14:textId="79B13650" w:rsidR="00D464B5" w:rsidRPr="00DE5252" w:rsidRDefault="00D464B5" w:rsidP="00377F9A">
      <w:pPr>
        <w:rPr>
          <w:rFonts w:ascii="Georgia" w:eastAsia="Times New Roman" w:hAnsi="Georgia" w:cstheme="minorHAnsi"/>
        </w:rPr>
      </w:pPr>
    </w:p>
    <w:p w14:paraId="660E463F" w14:textId="470DF695" w:rsidR="004028A6" w:rsidRPr="00DE5252" w:rsidRDefault="00D464B5">
      <w:pPr>
        <w:pStyle w:val="ListParagraph"/>
        <w:numPr>
          <w:ilvl w:val="0"/>
          <w:numId w:val="8"/>
        </w:numPr>
        <w:rPr>
          <w:rFonts w:ascii="Georgia" w:hAnsi="Georgia"/>
        </w:rPr>
      </w:pPr>
      <w:r w:rsidRPr="00DE5252">
        <w:rPr>
          <w:rFonts w:ascii="Georgia" w:eastAsia="Times New Roman" w:hAnsi="Georgia" w:cstheme="minorHAnsi"/>
        </w:rPr>
        <w:t xml:space="preserve">The District Superintendent will schedule the </w:t>
      </w:r>
      <w:r w:rsidR="00E409E6">
        <w:rPr>
          <w:rFonts w:ascii="Georgia" w:eastAsia="Times New Roman" w:hAnsi="Georgia" w:cstheme="minorHAnsi"/>
        </w:rPr>
        <w:t xml:space="preserve">Special </w:t>
      </w:r>
      <w:r w:rsidRPr="00DE5252">
        <w:rPr>
          <w:rFonts w:ascii="Georgia" w:eastAsia="Times New Roman" w:hAnsi="Georgia" w:cstheme="minorHAnsi"/>
        </w:rPr>
        <w:t>Church Conference</w:t>
      </w:r>
      <w:r w:rsidR="00B10210" w:rsidRPr="00DE5252">
        <w:rPr>
          <w:rFonts w:ascii="Georgia" w:eastAsia="Times New Roman" w:hAnsi="Georgia" w:cstheme="minorHAnsi"/>
        </w:rPr>
        <w:t xml:space="preserve"> </w:t>
      </w:r>
      <w:r w:rsidR="00B10210" w:rsidRPr="00DE5252">
        <w:rPr>
          <w:rFonts w:ascii="Georgia" w:hAnsi="Georgia"/>
        </w:rPr>
        <w:t xml:space="preserve">in accordance with the </w:t>
      </w:r>
      <w:r w:rsidR="00B10210" w:rsidRPr="00DE5252">
        <w:rPr>
          <w:rFonts w:ascii="Georgia" w:hAnsi="Georgia"/>
          <w:i/>
        </w:rPr>
        <w:t>20</w:t>
      </w:r>
      <w:r w:rsidR="00163408">
        <w:rPr>
          <w:rFonts w:ascii="Georgia" w:hAnsi="Georgia"/>
          <w:i/>
        </w:rPr>
        <w:t>20</w:t>
      </w:r>
      <w:r w:rsidR="00600F3A">
        <w:rPr>
          <w:rFonts w:ascii="Georgia" w:hAnsi="Georgia"/>
          <w:i/>
        </w:rPr>
        <w:t>/2024</w:t>
      </w:r>
      <w:r w:rsidR="00B10210" w:rsidRPr="00DE5252">
        <w:rPr>
          <w:rFonts w:ascii="Georgia" w:hAnsi="Georgia"/>
          <w:i/>
        </w:rPr>
        <w:t xml:space="preserve"> Book of Discipline</w:t>
      </w:r>
      <w:r w:rsidR="00B10210" w:rsidRPr="00DE5252">
        <w:rPr>
          <w:rFonts w:ascii="Georgia" w:hAnsi="Georgia"/>
        </w:rPr>
        <w:t xml:space="preserve">, ¶246.7 and ¶246.4. According to ¶246.8 notice of time and place shall be given at least 10 days in advance by two or more methods. </w:t>
      </w:r>
    </w:p>
    <w:p w14:paraId="4CA9D87F" w14:textId="77777777" w:rsidR="004028A6" w:rsidRPr="00DE5252" w:rsidRDefault="004028A6" w:rsidP="004028A6">
      <w:pPr>
        <w:pStyle w:val="ListParagraph"/>
        <w:rPr>
          <w:rFonts w:ascii="Georgia" w:hAnsi="Georgia"/>
        </w:rPr>
      </w:pPr>
    </w:p>
    <w:p w14:paraId="6F78904B" w14:textId="7E5253DD" w:rsidR="00B10210" w:rsidRPr="00DE5252" w:rsidRDefault="0073580D">
      <w:pPr>
        <w:pStyle w:val="ListParagraph"/>
        <w:numPr>
          <w:ilvl w:val="0"/>
          <w:numId w:val="8"/>
        </w:numPr>
        <w:rPr>
          <w:rFonts w:ascii="Georgia" w:hAnsi="Georgia"/>
        </w:rPr>
      </w:pPr>
      <w:r w:rsidRPr="00DE5252">
        <w:rPr>
          <w:rFonts w:ascii="Georgia" w:hAnsi="Georgia"/>
        </w:rPr>
        <w:t xml:space="preserve">It is a best practice to send a </w:t>
      </w:r>
      <w:r w:rsidR="00E77FFB" w:rsidRPr="00DE5252">
        <w:rPr>
          <w:rFonts w:ascii="Georgia" w:hAnsi="Georgia"/>
        </w:rPr>
        <w:t xml:space="preserve">notification letter out to the membership of the church announcing 1) the </w:t>
      </w:r>
      <w:r w:rsidR="00E409E6">
        <w:rPr>
          <w:rFonts w:ascii="Georgia" w:hAnsi="Georgia"/>
        </w:rPr>
        <w:t>A</w:t>
      </w:r>
      <w:r w:rsidR="00E77FFB" w:rsidRPr="00DE5252">
        <w:rPr>
          <w:rFonts w:ascii="Georgia" w:hAnsi="Georgia"/>
        </w:rPr>
        <w:t xml:space="preserve">dministrative </w:t>
      </w:r>
      <w:r w:rsidR="00E409E6">
        <w:rPr>
          <w:rFonts w:ascii="Georgia" w:hAnsi="Georgia"/>
        </w:rPr>
        <w:t>C</w:t>
      </w:r>
      <w:r w:rsidR="00E77FFB" w:rsidRPr="00DE5252">
        <w:rPr>
          <w:rFonts w:ascii="Georgia" w:hAnsi="Georgia"/>
        </w:rPr>
        <w:t xml:space="preserve">ouncil’s proposed recommendations to close and 2) notice of the </w:t>
      </w:r>
      <w:r w:rsidR="00E409E6">
        <w:rPr>
          <w:rFonts w:ascii="Georgia" w:hAnsi="Georgia"/>
        </w:rPr>
        <w:t>S</w:t>
      </w:r>
      <w:r w:rsidR="00E77FFB" w:rsidRPr="00DE5252">
        <w:rPr>
          <w:rFonts w:ascii="Georgia" w:hAnsi="Georgia"/>
        </w:rPr>
        <w:t xml:space="preserve">pecial </w:t>
      </w:r>
      <w:r w:rsidR="00E409E6">
        <w:rPr>
          <w:rFonts w:ascii="Georgia" w:hAnsi="Georgia"/>
        </w:rPr>
        <w:t>C</w:t>
      </w:r>
      <w:r w:rsidR="00E77FFB" w:rsidRPr="00DE5252">
        <w:rPr>
          <w:rFonts w:ascii="Georgia" w:hAnsi="Georgia"/>
        </w:rPr>
        <w:t xml:space="preserve">hurch </w:t>
      </w:r>
      <w:r w:rsidR="00E409E6">
        <w:rPr>
          <w:rFonts w:ascii="Georgia" w:hAnsi="Georgia"/>
        </w:rPr>
        <w:t>C</w:t>
      </w:r>
      <w:r w:rsidR="00E77FFB" w:rsidRPr="00DE5252">
        <w:rPr>
          <w:rFonts w:ascii="Georgia" w:hAnsi="Georgia"/>
        </w:rPr>
        <w:t>onference. (sample letter below)</w:t>
      </w:r>
    </w:p>
    <w:p w14:paraId="48168B71" w14:textId="23F03768" w:rsidR="00BA7F77" w:rsidRPr="00DE5252" w:rsidRDefault="00BA7F77" w:rsidP="00B10210">
      <w:pPr>
        <w:rPr>
          <w:rFonts w:ascii="Georgia" w:hAnsi="Georgia"/>
        </w:rPr>
      </w:pPr>
    </w:p>
    <w:p w14:paraId="07738D4B" w14:textId="5F2AA700" w:rsidR="00B10210" w:rsidRPr="00DE5252" w:rsidRDefault="00BA7F77">
      <w:pPr>
        <w:pStyle w:val="ListParagraph"/>
        <w:numPr>
          <w:ilvl w:val="0"/>
          <w:numId w:val="8"/>
        </w:numPr>
        <w:rPr>
          <w:rFonts w:ascii="Georgia" w:hAnsi="Georgia"/>
        </w:rPr>
      </w:pPr>
      <w:r w:rsidRPr="00DE5252">
        <w:rPr>
          <w:rFonts w:ascii="Georgia" w:hAnsi="Georgia"/>
        </w:rPr>
        <w:t xml:space="preserve">Only members of the church who are present at the </w:t>
      </w:r>
      <w:r w:rsidR="00AE5250">
        <w:rPr>
          <w:rFonts w:ascii="Georgia" w:hAnsi="Georgia"/>
        </w:rPr>
        <w:t>Special C</w:t>
      </w:r>
      <w:r w:rsidRPr="00DE5252">
        <w:rPr>
          <w:rFonts w:ascii="Georgia" w:hAnsi="Georgia"/>
        </w:rPr>
        <w:t xml:space="preserve">hurch </w:t>
      </w:r>
      <w:r w:rsidR="00AE5250">
        <w:rPr>
          <w:rFonts w:ascii="Georgia" w:hAnsi="Georgia"/>
        </w:rPr>
        <w:t>C</w:t>
      </w:r>
      <w:r w:rsidRPr="00DE5252">
        <w:rPr>
          <w:rFonts w:ascii="Georgia" w:hAnsi="Georgia"/>
        </w:rPr>
        <w:t>onference are eligible to vote. As t</w:t>
      </w:r>
      <w:r w:rsidR="00B10210" w:rsidRPr="00DE5252">
        <w:rPr>
          <w:rFonts w:ascii="Georgia" w:hAnsi="Georgia"/>
        </w:rPr>
        <w:t>he vote to close a church is ultimately a property</w:t>
      </w:r>
      <w:r w:rsidRPr="00DE5252">
        <w:rPr>
          <w:rFonts w:ascii="Georgia" w:hAnsi="Georgia"/>
        </w:rPr>
        <w:t xml:space="preserve"> matter, per Iowa Law, members must also have attained the age of 18 to be eligible to vote. </w:t>
      </w:r>
    </w:p>
    <w:p w14:paraId="680E9E15" w14:textId="13D38D2F" w:rsidR="00CC10C5" w:rsidRPr="00DE5252" w:rsidRDefault="00CC10C5" w:rsidP="00B10210">
      <w:pPr>
        <w:rPr>
          <w:rFonts w:ascii="Georgia" w:hAnsi="Georgia"/>
        </w:rPr>
      </w:pPr>
    </w:p>
    <w:p w14:paraId="35DBF9B9" w14:textId="6AC0B211" w:rsidR="00CC10C5" w:rsidRPr="00DE5252" w:rsidRDefault="00812B24">
      <w:pPr>
        <w:pStyle w:val="ListParagraph"/>
        <w:numPr>
          <w:ilvl w:val="0"/>
          <w:numId w:val="8"/>
        </w:numPr>
        <w:rPr>
          <w:rFonts w:ascii="Georgia" w:hAnsi="Georgia"/>
        </w:rPr>
      </w:pPr>
      <w:r w:rsidRPr="00DE5252">
        <w:rPr>
          <w:rFonts w:ascii="Georgia" w:hAnsi="Georgia"/>
        </w:rPr>
        <w:t xml:space="preserve">Prior to the </w:t>
      </w:r>
      <w:r w:rsidR="00AE5250">
        <w:rPr>
          <w:rFonts w:ascii="Georgia" w:hAnsi="Georgia"/>
        </w:rPr>
        <w:t>Special C</w:t>
      </w:r>
      <w:r w:rsidRPr="00DE5252">
        <w:rPr>
          <w:rFonts w:ascii="Georgia" w:hAnsi="Georgia"/>
        </w:rPr>
        <w:t xml:space="preserve">hurch </w:t>
      </w:r>
      <w:r w:rsidR="00AE5250">
        <w:rPr>
          <w:rFonts w:ascii="Georgia" w:hAnsi="Georgia"/>
        </w:rPr>
        <w:t>C</w:t>
      </w:r>
      <w:r w:rsidRPr="00DE5252">
        <w:rPr>
          <w:rFonts w:ascii="Georgia" w:hAnsi="Georgia"/>
        </w:rPr>
        <w:t xml:space="preserve">onference, the Pastor should arrange for a church conference secretary to take minutes. The church conference secretary should have a copy of the Proposed Recommendation to Close to include in the minutes. </w:t>
      </w:r>
    </w:p>
    <w:p w14:paraId="25087E2C" w14:textId="51DD126F" w:rsidR="00812B24" w:rsidRPr="00DE5252" w:rsidRDefault="00812B24" w:rsidP="00B10210">
      <w:pPr>
        <w:rPr>
          <w:rFonts w:ascii="Georgia" w:hAnsi="Georgia"/>
        </w:rPr>
      </w:pPr>
    </w:p>
    <w:p w14:paraId="29190BDC" w14:textId="31311DF5" w:rsidR="00812B24" w:rsidRPr="00DE5252" w:rsidRDefault="00812B24">
      <w:pPr>
        <w:pStyle w:val="ListParagraph"/>
        <w:numPr>
          <w:ilvl w:val="0"/>
          <w:numId w:val="8"/>
        </w:numPr>
        <w:rPr>
          <w:rFonts w:ascii="Georgia" w:hAnsi="Georgia"/>
        </w:rPr>
      </w:pPr>
      <w:r w:rsidRPr="00DE5252">
        <w:rPr>
          <w:rFonts w:ascii="Georgia" w:hAnsi="Georgia"/>
        </w:rPr>
        <w:t xml:space="preserve">The Administrative Council Chair should be prepared to present the Proposed Recommendation to Close as a motion to the </w:t>
      </w:r>
      <w:r w:rsidR="001C7D63">
        <w:rPr>
          <w:rFonts w:ascii="Georgia" w:hAnsi="Georgia"/>
        </w:rPr>
        <w:t xml:space="preserve">Special </w:t>
      </w:r>
      <w:r w:rsidRPr="00DE5252">
        <w:rPr>
          <w:rFonts w:ascii="Georgia" w:hAnsi="Georgia"/>
        </w:rPr>
        <w:t xml:space="preserve">Church Conference. </w:t>
      </w:r>
    </w:p>
    <w:p w14:paraId="1FDCEB6D" w14:textId="79407B54" w:rsidR="00005B88" w:rsidRPr="00DE5252" w:rsidRDefault="00005B88" w:rsidP="00B10210">
      <w:pPr>
        <w:rPr>
          <w:rFonts w:ascii="Georgia" w:hAnsi="Georgia"/>
        </w:rPr>
      </w:pPr>
    </w:p>
    <w:p w14:paraId="39C83157" w14:textId="17CD64A5" w:rsidR="00005B88" w:rsidRPr="00DE5252" w:rsidRDefault="00005B88">
      <w:pPr>
        <w:pStyle w:val="ListParagraph"/>
        <w:numPr>
          <w:ilvl w:val="0"/>
          <w:numId w:val="8"/>
        </w:numPr>
        <w:rPr>
          <w:rFonts w:ascii="Georgia" w:hAnsi="Georgia"/>
        </w:rPr>
      </w:pPr>
      <w:r w:rsidRPr="00DE5252">
        <w:rPr>
          <w:rFonts w:ascii="Georgia" w:hAnsi="Georgia"/>
        </w:rPr>
        <w:t xml:space="preserve">The </w:t>
      </w:r>
      <w:r w:rsidR="00663B25" w:rsidRPr="00DE5252">
        <w:rPr>
          <w:rFonts w:ascii="Georgia" w:hAnsi="Georgia"/>
        </w:rPr>
        <w:t>motion</w:t>
      </w:r>
      <w:r w:rsidRPr="00DE5252">
        <w:rPr>
          <w:rFonts w:ascii="Georgia" w:hAnsi="Georgia"/>
        </w:rPr>
        <w:t xml:space="preserve"> must pass by simple majority</w:t>
      </w:r>
      <w:r w:rsidR="00663B25" w:rsidRPr="00DE5252">
        <w:rPr>
          <w:rFonts w:ascii="Georgia" w:hAnsi="Georgia"/>
        </w:rPr>
        <w:t>.</w:t>
      </w:r>
    </w:p>
    <w:p w14:paraId="3D9AD80C" w14:textId="785F107C" w:rsidR="00663B25" w:rsidRPr="00DE5252" w:rsidRDefault="00663B25" w:rsidP="00B10210">
      <w:pPr>
        <w:rPr>
          <w:rFonts w:ascii="Georgia" w:hAnsi="Georgia"/>
        </w:rPr>
      </w:pPr>
    </w:p>
    <w:p w14:paraId="720853DD" w14:textId="45DD5FD9" w:rsidR="00663B25" w:rsidRPr="00DE5252" w:rsidRDefault="00663B25">
      <w:pPr>
        <w:pStyle w:val="ListParagraph"/>
        <w:numPr>
          <w:ilvl w:val="0"/>
          <w:numId w:val="8"/>
        </w:numPr>
        <w:rPr>
          <w:rFonts w:ascii="Georgia" w:hAnsi="Georgia"/>
        </w:rPr>
      </w:pPr>
      <w:r w:rsidRPr="00DE5252">
        <w:rPr>
          <w:rFonts w:ascii="Georgia" w:hAnsi="Georgia"/>
        </w:rPr>
        <w:t xml:space="preserve">The church conference secretary shall send the minutes of the church conference to the District Superintendent no later than </w:t>
      </w:r>
      <w:r w:rsidR="001C7D63">
        <w:rPr>
          <w:rFonts w:ascii="Georgia" w:hAnsi="Georgia"/>
        </w:rPr>
        <w:t>one</w:t>
      </w:r>
      <w:r w:rsidRPr="00DE5252">
        <w:rPr>
          <w:rFonts w:ascii="Georgia" w:hAnsi="Georgia"/>
        </w:rPr>
        <w:t xml:space="preserve"> week after the </w:t>
      </w:r>
      <w:r w:rsidR="001C7D63">
        <w:rPr>
          <w:rFonts w:ascii="Georgia" w:hAnsi="Georgia"/>
        </w:rPr>
        <w:t>Special Church Conference</w:t>
      </w:r>
      <w:r w:rsidRPr="00DE5252">
        <w:rPr>
          <w:rFonts w:ascii="Georgia" w:hAnsi="Georgia"/>
        </w:rPr>
        <w:t xml:space="preserve">. </w:t>
      </w:r>
    </w:p>
    <w:p w14:paraId="1B938AB8" w14:textId="5AC69974" w:rsidR="00EC2956" w:rsidRPr="00DE5252" w:rsidRDefault="00EC2956" w:rsidP="00B10210">
      <w:pPr>
        <w:rPr>
          <w:rFonts w:ascii="Georgia" w:hAnsi="Georgia"/>
        </w:rPr>
      </w:pPr>
    </w:p>
    <w:p w14:paraId="0FF9EC8E" w14:textId="01F4CF45" w:rsidR="0033206A" w:rsidRPr="00DE5252" w:rsidRDefault="0033206A" w:rsidP="00B10210">
      <w:pPr>
        <w:rPr>
          <w:rFonts w:ascii="Georgia" w:hAnsi="Georgia"/>
        </w:rPr>
      </w:pPr>
    </w:p>
    <w:p w14:paraId="175E4765" w14:textId="77777777" w:rsidR="0073580D" w:rsidRDefault="0073580D" w:rsidP="00E321DA">
      <w:pPr>
        <w:jc w:val="center"/>
        <w:rPr>
          <w:rFonts w:asciiTheme="majorHAnsi" w:eastAsia="Times New Roman" w:hAnsiTheme="majorHAnsi" w:cstheme="minorHAnsi"/>
          <w:b/>
          <w:bCs/>
        </w:rPr>
      </w:pPr>
    </w:p>
    <w:p w14:paraId="054A5EEE" w14:textId="77777777" w:rsidR="0073580D" w:rsidRDefault="0073580D" w:rsidP="0073580D">
      <w:pPr>
        <w:rPr>
          <w:rFonts w:asciiTheme="majorHAnsi" w:eastAsia="Times New Roman" w:hAnsiTheme="majorHAnsi" w:cstheme="minorHAnsi"/>
          <w:b/>
          <w:bCs/>
        </w:rPr>
      </w:pPr>
    </w:p>
    <w:p w14:paraId="5BECCDC1" w14:textId="77777777" w:rsidR="0073580D" w:rsidRDefault="0073580D" w:rsidP="00E321DA">
      <w:pPr>
        <w:jc w:val="center"/>
        <w:rPr>
          <w:rFonts w:asciiTheme="majorHAnsi" w:eastAsia="Times New Roman" w:hAnsiTheme="majorHAnsi" w:cstheme="minorHAnsi"/>
          <w:b/>
          <w:bCs/>
        </w:rPr>
      </w:pPr>
    </w:p>
    <w:p w14:paraId="1F972BAD" w14:textId="77777777" w:rsidR="0073580D" w:rsidRDefault="0073580D" w:rsidP="00E321DA">
      <w:pPr>
        <w:jc w:val="center"/>
        <w:rPr>
          <w:rFonts w:asciiTheme="majorHAnsi" w:eastAsia="Times New Roman" w:hAnsiTheme="majorHAnsi" w:cstheme="minorHAnsi"/>
          <w:b/>
          <w:bCs/>
        </w:rPr>
      </w:pPr>
    </w:p>
    <w:p w14:paraId="35CEF118" w14:textId="77777777" w:rsidR="0073580D" w:rsidRDefault="0073580D" w:rsidP="00E321DA">
      <w:pPr>
        <w:jc w:val="center"/>
        <w:rPr>
          <w:rFonts w:asciiTheme="majorHAnsi" w:eastAsia="Times New Roman" w:hAnsiTheme="majorHAnsi" w:cstheme="minorHAnsi"/>
          <w:b/>
          <w:bCs/>
        </w:rPr>
      </w:pPr>
    </w:p>
    <w:p w14:paraId="378CA154" w14:textId="77777777" w:rsidR="0073580D" w:rsidRDefault="0073580D" w:rsidP="00E321DA">
      <w:pPr>
        <w:jc w:val="center"/>
        <w:rPr>
          <w:rFonts w:asciiTheme="majorHAnsi" w:eastAsia="Times New Roman" w:hAnsiTheme="majorHAnsi" w:cstheme="minorHAnsi"/>
          <w:b/>
          <w:bCs/>
        </w:rPr>
      </w:pPr>
    </w:p>
    <w:p w14:paraId="48C1136C" w14:textId="77777777" w:rsidR="0073580D" w:rsidRDefault="0073580D" w:rsidP="00E321DA">
      <w:pPr>
        <w:jc w:val="center"/>
        <w:rPr>
          <w:rFonts w:asciiTheme="majorHAnsi" w:eastAsia="Times New Roman" w:hAnsiTheme="majorHAnsi" w:cstheme="minorHAnsi"/>
          <w:b/>
          <w:bCs/>
        </w:rPr>
      </w:pPr>
    </w:p>
    <w:p w14:paraId="19ED2D75" w14:textId="77777777" w:rsidR="0073580D" w:rsidRDefault="0073580D" w:rsidP="00E321DA">
      <w:pPr>
        <w:jc w:val="center"/>
        <w:rPr>
          <w:rFonts w:asciiTheme="majorHAnsi" w:eastAsia="Times New Roman" w:hAnsiTheme="majorHAnsi" w:cstheme="minorHAnsi"/>
          <w:b/>
          <w:bCs/>
        </w:rPr>
      </w:pPr>
    </w:p>
    <w:p w14:paraId="7E3E065D" w14:textId="77777777" w:rsidR="0073580D" w:rsidRDefault="0073580D" w:rsidP="00E321DA">
      <w:pPr>
        <w:jc w:val="center"/>
        <w:rPr>
          <w:rFonts w:asciiTheme="majorHAnsi" w:eastAsia="Times New Roman" w:hAnsiTheme="majorHAnsi" w:cstheme="minorHAnsi"/>
          <w:b/>
          <w:bCs/>
        </w:rPr>
      </w:pPr>
    </w:p>
    <w:p w14:paraId="56CA0254" w14:textId="77777777" w:rsidR="0073580D" w:rsidRDefault="0073580D" w:rsidP="00E321DA">
      <w:pPr>
        <w:jc w:val="center"/>
        <w:rPr>
          <w:rFonts w:asciiTheme="majorHAnsi" w:eastAsia="Times New Roman" w:hAnsiTheme="majorHAnsi" w:cstheme="minorHAnsi"/>
          <w:b/>
          <w:bCs/>
        </w:rPr>
      </w:pPr>
    </w:p>
    <w:p w14:paraId="0C4D55C9" w14:textId="77777777" w:rsidR="001C7D63" w:rsidRPr="001C7D63" w:rsidRDefault="00E321DA" w:rsidP="00E321DA">
      <w:pPr>
        <w:jc w:val="center"/>
        <w:rPr>
          <w:rFonts w:ascii="Arial" w:eastAsia="Times New Roman" w:hAnsi="Arial" w:cs="Arial"/>
          <w:b/>
          <w:bCs/>
        </w:rPr>
      </w:pPr>
      <w:r w:rsidRPr="001C7D63">
        <w:rPr>
          <w:rFonts w:ascii="Arial" w:eastAsia="Times New Roman" w:hAnsi="Arial" w:cs="Arial"/>
          <w:b/>
          <w:bCs/>
        </w:rPr>
        <w:lastRenderedPageBreak/>
        <w:t xml:space="preserve">SAMPLE LETTER TO MEMBERS NOTIFYING THEM OF THE </w:t>
      </w:r>
    </w:p>
    <w:p w14:paraId="6894C812" w14:textId="3FE3414F" w:rsidR="00E321DA" w:rsidRPr="001C7D63" w:rsidRDefault="001C7D63" w:rsidP="00E321DA">
      <w:pPr>
        <w:jc w:val="center"/>
        <w:rPr>
          <w:rFonts w:ascii="Arial" w:eastAsia="Times New Roman" w:hAnsi="Arial" w:cs="Arial"/>
          <w:b/>
          <w:bCs/>
        </w:rPr>
      </w:pPr>
      <w:r w:rsidRPr="001C7D63">
        <w:rPr>
          <w:rFonts w:ascii="Arial" w:eastAsia="Times New Roman" w:hAnsi="Arial" w:cs="Arial"/>
          <w:b/>
          <w:bCs/>
        </w:rPr>
        <w:t xml:space="preserve">SPECIAL </w:t>
      </w:r>
      <w:r w:rsidR="00E321DA" w:rsidRPr="001C7D63">
        <w:rPr>
          <w:rFonts w:ascii="Arial" w:eastAsia="Times New Roman" w:hAnsi="Arial" w:cs="Arial"/>
          <w:b/>
          <w:bCs/>
        </w:rPr>
        <w:t>CH</w:t>
      </w:r>
      <w:r w:rsidRPr="001C7D63">
        <w:rPr>
          <w:rFonts w:ascii="Arial" w:eastAsia="Times New Roman" w:hAnsi="Arial" w:cs="Arial"/>
          <w:b/>
          <w:bCs/>
        </w:rPr>
        <w:t>UR</w:t>
      </w:r>
      <w:r w:rsidR="00E321DA" w:rsidRPr="001C7D63">
        <w:rPr>
          <w:rFonts w:ascii="Arial" w:eastAsia="Times New Roman" w:hAnsi="Arial" w:cs="Arial"/>
          <w:b/>
          <w:bCs/>
        </w:rPr>
        <w:t>CH CONFER</w:t>
      </w:r>
      <w:r w:rsidRPr="001C7D63">
        <w:rPr>
          <w:rFonts w:ascii="Arial" w:eastAsia="Times New Roman" w:hAnsi="Arial" w:cs="Arial"/>
          <w:b/>
          <w:bCs/>
        </w:rPr>
        <w:t>E</w:t>
      </w:r>
      <w:r w:rsidR="00E321DA" w:rsidRPr="001C7D63">
        <w:rPr>
          <w:rFonts w:ascii="Arial" w:eastAsia="Times New Roman" w:hAnsi="Arial" w:cs="Arial"/>
          <w:b/>
          <w:bCs/>
        </w:rPr>
        <w:t>NCE</w:t>
      </w:r>
    </w:p>
    <w:p w14:paraId="66A64BCC" w14:textId="14B6B418" w:rsidR="00E321DA" w:rsidRDefault="00E321DA" w:rsidP="00E321DA">
      <w:pPr>
        <w:jc w:val="center"/>
        <w:rPr>
          <w:rFonts w:asciiTheme="majorHAnsi" w:eastAsia="Times New Roman" w:hAnsiTheme="majorHAnsi" w:cstheme="minorHAnsi"/>
          <w:b/>
          <w:bCs/>
        </w:rPr>
      </w:pPr>
    </w:p>
    <w:p w14:paraId="4027AE2C" w14:textId="1824363B" w:rsidR="00E321DA" w:rsidRDefault="00E321DA" w:rsidP="00E321DA">
      <w:pPr>
        <w:jc w:val="center"/>
        <w:rPr>
          <w:rFonts w:asciiTheme="majorHAnsi" w:eastAsia="Times New Roman" w:hAnsiTheme="majorHAnsi" w:cstheme="minorHAnsi"/>
          <w:b/>
          <w:bCs/>
        </w:rPr>
      </w:pPr>
    </w:p>
    <w:p w14:paraId="1B320730" w14:textId="77777777" w:rsidR="00757075" w:rsidRPr="001C7D63" w:rsidRDefault="00757075" w:rsidP="004028A6">
      <w:pPr>
        <w:rPr>
          <w:rFonts w:ascii="Georgia" w:hAnsi="Georgia"/>
        </w:rPr>
      </w:pPr>
    </w:p>
    <w:p w14:paraId="6B578BC7" w14:textId="69661EC1" w:rsidR="00757075" w:rsidRPr="001C7D63" w:rsidRDefault="00E45179" w:rsidP="004028A6">
      <w:pPr>
        <w:rPr>
          <w:rFonts w:ascii="Georgia" w:hAnsi="Georgia"/>
        </w:rPr>
      </w:pPr>
      <w:r w:rsidRPr="001C7D63">
        <w:rPr>
          <w:rFonts w:ascii="Georgia" w:hAnsi="Georgia"/>
        </w:rPr>
        <w:tab/>
      </w:r>
      <w:r w:rsidRPr="001C7D63">
        <w:rPr>
          <w:rFonts w:ascii="Georgia" w:hAnsi="Georgia"/>
        </w:rPr>
        <w:tab/>
      </w:r>
      <w:r w:rsidRPr="001C7D63">
        <w:rPr>
          <w:rFonts w:ascii="Georgia" w:hAnsi="Georgia"/>
        </w:rPr>
        <w:tab/>
      </w:r>
      <w:r w:rsidRPr="001C7D63">
        <w:rPr>
          <w:rFonts w:ascii="Georgia" w:hAnsi="Georgia"/>
        </w:rPr>
        <w:tab/>
      </w:r>
      <w:r w:rsidRPr="001C7D63">
        <w:rPr>
          <w:rFonts w:ascii="Georgia" w:hAnsi="Georgia"/>
        </w:rPr>
        <w:tab/>
        <w:t>Feb. 1, 2023</w:t>
      </w:r>
    </w:p>
    <w:p w14:paraId="0DB6B4B9" w14:textId="77777777" w:rsidR="00E45179" w:rsidRPr="001C7D63" w:rsidRDefault="00E45179" w:rsidP="004028A6">
      <w:pPr>
        <w:rPr>
          <w:rFonts w:ascii="Georgia" w:hAnsi="Georgia"/>
        </w:rPr>
      </w:pPr>
    </w:p>
    <w:p w14:paraId="40412158" w14:textId="694A8830" w:rsidR="004028A6" w:rsidRPr="001C7D63" w:rsidRDefault="004028A6" w:rsidP="004028A6">
      <w:pPr>
        <w:rPr>
          <w:rFonts w:ascii="Georgia" w:hAnsi="Georgia"/>
        </w:rPr>
      </w:pPr>
      <w:r w:rsidRPr="001C7D63">
        <w:rPr>
          <w:rFonts w:ascii="Georgia" w:hAnsi="Georgia"/>
        </w:rPr>
        <w:t xml:space="preserve">Dear Members and Friends of First </w:t>
      </w:r>
      <w:r w:rsidR="00123F1A" w:rsidRPr="001C7D63">
        <w:rPr>
          <w:rFonts w:ascii="Georgia" w:hAnsi="Georgia"/>
        </w:rPr>
        <w:t xml:space="preserve">Church </w:t>
      </w:r>
      <w:r w:rsidRPr="001C7D63">
        <w:rPr>
          <w:rFonts w:ascii="Georgia" w:hAnsi="Georgia"/>
        </w:rPr>
        <w:t>UMC</w:t>
      </w:r>
      <w:r w:rsidR="009E1129" w:rsidRPr="001C7D63">
        <w:rPr>
          <w:rFonts w:ascii="Georgia" w:hAnsi="Georgia"/>
        </w:rPr>
        <w:t xml:space="preserve">, </w:t>
      </w:r>
    </w:p>
    <w:p w14:paraId="233EAAED" w14:textId="363007A9" w:rsidR="009E1129" w:rsidRPr="001C7D63" w:rsidRDefault="009E1129" w:rsidP="004028A6">
      <w:pPr>
        <w:rPr>
          <w:rFonts w:ascii="Georgia" w:hAnsi="Georgia"/>
        </w:rPr>
      </w:pPr>
    </w:p>
    <w:p w14:paraId="6BA2B5C2" w14:textId="5A8C37E2" w:rsidR="009E1129" w:rsidRPr="001C7D63" w:rsidRDefault="009E1129" w:rsidP="004028A6">
      <w:pPr>
        <w:rPr>
          <w:rFonts w:ascii="Georgia" w:hAnsi="Georgia"/>
        </w:rPr>
      </w:pPr>
      <w:r w:rsidRPr="001C7D63">
        <w:rPr>
          <w:rFonts w:ascii="Georgia" w:hAnsi="Georgia"/>
        </w:rPr>
        <w:t>After much prayer and discernment, the leadership of First U</w:t>
      </w:r>
      <w:r w:rsidR="00D618B6">
        <w:rPr>
          <w:rFonts w:ascii="Georgia" w:hAnsi="Georgia"/>
        </w:rPr>
        <w:t xml:space="preserve">nited </w:t>
      </w:r>
      <w:r w:rsidRPr="001C7D63">
        <w:rPr>
          <w:rFonts w:ascii="Georgia" w:hAnsi="Georgia"/>
        </w:rPr>
        <w:t>M</w:t>
      </w:r>
      <w:r w:rsidR="00D618B6">
        <w:rPr>
          <w:rFonts w:ascii="Georgia" w:hAnsi="Georgia"/>
        </w:rPr>
        <w:t xml:space="preserve">ethodist </w:t>
      </w:r>
      <w:r w:rsidRPr="001C7D63">
        <w:rPr>
          <w:rFonts w:ascii="Georgia" w:hAnsi="Georgia"/>
        </w:rPr>
        <w:t>C</w:t>
      </w:r>
      <w:r w:rsidR="00D618B6">
        <w:rPr>
          <w:rFonts w:ascii="Georgia" w:hAnsi="Georgia"/>
        </w:rPr>
        <w:t>hurch</w:t>
      </w:r>
      <w:r w:rsidRPr="001C7D63">
        <w:rPr>
          <w:rFonts w:ascii="Georgia" w:hAnsi="Georgia"/>
        </w:rPr>
        <w:t xml:space="preserve"> </w:t>
      </w:r>
      <w:r w:rsidR="00123F1A" w:rsidRPr="001C7D63">
        <w:rPr>
          <w:rFonts w:ascii="Georgia" w:hAnsi="Georgia"/>
        </w:rPr>
        <w:t>in Rural Iowa have</w:t>
      </w:r>
      <w:r w:rsidR="00713590" w:rsidRPr="001C7D63">
        <w:rPr>
          <w:rFonts w:ascii="Georgia" w:hAnsi="Georgia"/>
        </w:rPr>
        <w:t xml:space="preserve"> determined that it is time for our beloved c</w:t>
      </w:r>
      <w:r w:rsidR="001D5C46" w:rsidRPr="001C7D63">
        <w:rPr>
          <w:rFonts w:ascii="Georgia" w:hAnsi="Georgia"/>
        </w:rPr>
        <w:t>hurch to close. We have had a long and faithful ministry</w:t>
      </w:r>
      <w:r w:rsidR="00F55ECB" w:rsidRPr="001C7D63">
        <w:rPr>
          <w:rFonts w:ascii="Georgia" w:hAnsi="Georgia"/>
        </w:rPr>
        <w:t xml:space="preserve">: </w:t>
      </w:r>
      <w:r w:rsidR="001D5C46" w:rsidRPr="001C7D63">
        <w:rPr>
          <w:rFonts w:ascii="Georgia" w:hAnsi="Georgia"/>
        </w:rPr>
        <w:t xml:space="preserve">countless lives have been changed, disciples have been made, people have been fed, </w:t>
      </w:r>
      <w:r w:rsidR="00F55ECB" w:rsidRPr="001C7D63">
        <w:rPr>
          <w:rFonts w:ascii="Georgia" w:hAnsi="Georgia"/>
        </w:rPr>
        <w:t xml:space="preserve">children have played on our grounds and learned about God’s love, marriages have been forged at our alter, </w:t>
      </w:r>
      <w:r w:rsidR="00AC56F2" w:rsidRPr="001C7D63">
        <w:rPr>
          <w:rFonts w:ascii="Georgia" w:hAnsi="Georgia"/>
        </w:rPr>
        <w:t xml:space="preserve">funerals have celebrated lives in our </w:t>
      </w:r>
      <w:r w:rsidR="00B67C41" w:rsidRPr="001C7D63">
        <w:rPr>
          <w:rFonts w:ascii="Georgia" w:hAnsi="Georgia"/>
        </w:rPr>
        <w:t xml:space="preserve">sanctuary. </w:t>
      </w:r>
      <w:r w:rsidR="0020205E" w:rsidRPr="001C7D63">
        <w:rPr>
          <w:rFonts w:ascii="Georgia" w:hAnsi="Georgia"/>
        </w:rPr>
        <w:t xml:space="preserve">For 125 years </w:t>
      </w:r>
      <w:r w:rsidR="00AA07AE" w:rsidRPr="001C7D63">
        <w:rPr>
          <w:rFonts w:ascii="Georgia" w:hAnsi="Georgia"/>
        </w:rPr>
        <w:t xml:space="preserve">it has been our privilege to fulfill </w:t>
      </w:r>
      <w:r w:rsidR="0020205E" w:rsidRPr="001C7D63">
        <w:rPr>
          <w:rFonts w:ascii="Georgia" w:hAnsi="Georgia"/>
        </w:rPr>
        <w:t>our mission, by the grace of God</w:t>
      </w:r>
      <w:r w:rsidR="00AA07AE" w:rsidRPr="001C7D63">
        <w:rPr>
          <w:rFonts w:ascii="Georgia" w:hAnsi="Georgia"/>
        </w:rPr>
        <w:t>, and now, by the grace of God, it is time for this c</w:t>
      </w:r>
      <w:r w:rsidR="00901DDD" w:rsidRPr="001C7D63">
        <w:rPr>
          <w:rFonts w:ascii="Georgia" w:hAnsi="Georgia"/>
        </w:rPr>
        <w:t xml:space="preserve">hurch to come to rest. </w:t>
      </w:r>
    </w:p>
    <w:p w14:paraId="1A0CDD09" w14:textId="7A885D76" w:rsidR="00901DDD" w:rsidRPr="001C7D63" w:rsidRDefault="00901DDD" w:rsidP="004028A6">
      <w:pPr>
        <w:rPr>
          <w:rFonts w:ascii="Georgia" w:hAnsi="Georgia"/>
        </w:rPr>
      </w:pPr>
    </w:p>
    <w:p w14:paraId="5C7664BD" w14:textId="5DFFDA72" w:rsidR="00901DDD" w:rsidRPr="001C7D63" w:rsidRDefault="00901DDD" w:rsidP="004028A6">
      <w:pPr>
        <w:rPr>
          <w:rFonts w:ascii="Georgia" w:hAnsi="Georgia"/>
        </w:rPr>
      </w:pPr>
      <w:r w:rsidRPr="001C7D63">
        <w:rPr>
          <w:rFonts w:ascii="Georgia" w:hAnsi="Georgia"/>
        </w:rPr>
        <w:t xml:space="preserve">We will be having a </w:t>
      </w:r>
      <w:r w:rsidR="001C74CA">
        <w:rPr>
          <w:rFonts w:ascii="Georgia" w:hAnsi="Georgia"/>
        </w:rPr>
        <w:t>Special Church Conference</w:t>
      </w:r>
      <w:r w:rsidRPr="001C7D63">
        <w:rPr>
          <w:rFonts w:ascii="Georgia" w:hAnsi="Georgia"/>
        </w:rPr>
        <w:t>, presided by our District Superintendent</w:t>
      </w:r>
      <w:r w:rsidR="007671A6" w:rsidRPr="001C7D63">
        <w:rPr>
          <w:rFonts w:ascii="Georgia" w:hAnsi="Georgia"/>
        </w:rPr>
        <w:t xml:space="preserve"> Thomas Coke, on March 10</w:t>
      </w:r>
      <w:r w:rsidR="007671A6" w:rsidRPr="001C7D63">
        <w:rPr>
          <w:rFonts w:ascii="Georgia" w:hAnsi="Georgia"/>
          <w:vertAlign w:val="superscript"/>
        </w:rPr>
        <w:t>th</w:t>
      </w:r>
      <w:r w:rsidR="007671A6" w:rsidRPr="001C7D63">
        <w:rPr>
          <w:rFonts w:ascii="Georgia" w:hAnsi="Georgia"/>
        </w:rPr>
        <w:t>, 2023</w:t>
      </w:r>
      <w:r w:rsidR="003017C3" w:rsidRPr="001C7D63">
        <w:rPr>
          <w:rFonts w:ascii="Georgia" w:hAnsi="Georgia"/>
        </w:rPr>
        <w:t xml:space="preserve"> at 6:30pm to vote on the Recommendation To Close that has been prepared by our Administrative Council and Board of Trustees. </w:t>
      </w:r>
      <w:r w:rsidR="00FB08C3" w:rsidRPr="001C7D63">
        <w:rPr>
          <w:rFonts w:ascii="Georgia" w:hAnsi="Georgia"/>
        </w:rPr>
        <w:t>All are welcome to attend, but only church members who are over the age of 18 and are p</w:t>
      </w:r>
      <w:r w:rsidR="002F3BB4" w:rsidRPr="001C7D63">
        <w:rPr>
          <w:rFonts w:ascii="Georgia" w:hAnsi="Georgia"/>
        </w:rPr>
        <w:t>hysically present</w:t>
      </w:r>
      <w:r w:rsidR="00FB08C3" w:rsidRPr="001C7D63">
        <w:rPr>
          <w:rFonts w:ascii="Georgia" w:hAnsi="Georgia"/>
        </w:rPr>
        <w:t xml:space="preserve"> are eligible to vote. </w:t>
      </w:r>
    </w:p>
    <w:p w14:paraId="3FC2CABF" w14:textId="2EE8DC5A" w:rsidR="00940666" w:rsidRPr="001C7D63" w:rsidRDefault="00940666" w:rsidP="004028A6">
      <w:pPr>
        <w:rPr>
          <w:rFonts w:ascii="Georgia" w:hAnsi="Georgia"/>
        </w:rPr>
      </w:pPr>
    </w:p>
    <w:p w14:paraId="365A2FCE" w14:textId="765E9848" w:rsidR="00940666" w:rsidRPr="001C7D63" w:rsidRDefault="00940666" w:rsidP="004028A6">
      <w:pPr>
        <w:rPr>
          <w:rFonts w:ascii="Georgia" w:hAnsi="Georgia"/>
        </w:rPr>
      </w:pPr>
      <w:r w:rsidRPr="001C7D63">
        <w:rPr>
          <w:rFonts w:ascii="Georgia" w:hAnsi="Georgia"/>
        </w:rPr>
        <w:t xml:space="preserve">We hold you and your family in prayer during this season, </w:t>
      </w:r>
    </w:p>
    <w:p w14:paraId="260500C9" w14:textId="28FBF7F6" w:rsidR="00940666" w:rsidRPr="001C7D63" w:rsidRDefault="00940666" w:rsidP="004028A6">
      <w:pPr>
        <w:rPr>
          <w:rFonts w:ascii="Georgia" w:hAnsi="Georgia"/>
        </w:rPr>
      </w:pPr>
    </w:p>
    <w:p w14:paraId="65646325" w14:textId="15F5D6C7" w:rsidR="00940666" w:rsidRPr="001C7D63" w:rsidRDefault="00940666" w:rsidP="004028A6">
      <w:pPr>
        <w:rPr>
          <w:rFonts w:ascii="Georgia" w:hAnsi="Georgia"/>
        </w:rPr>
      </w:pPr>
    </w:p>
    <w:p w14:paraId="133D5202" w14:textId="2D7C6AA3" w:rsidR="00FD7D34" w:rsidRPr="004A1BE7" w:rsidRDefault="00FD7D34" w:rsidP="004028A6">
      <w:pPr>
        <w:rPr>
          <w:rFonts w:ascii="Georgia" w:hAnsi="Georgia"/>
          <w:i/>
          <w:iCs/>
          <w:sz w:val="28"/>
          <w:szCs w:val="28"/>
        </w:rPr>
      </w:pPr>
      <w:r w:rsidRPr="00453FFA">
        <w:rPr>
          <w:rFonts w:ascii="Lucida Handwriting" w:hAnsi="Lucida Handwriting"/>
          <w:i/>
          <w:iCs/>
          <w:sz w:val="28"/>
          <w:szCs w:val="28"/>
        </w:rPr>
        <w:t>Ella Niswonger</w:t>
      </w:r>
      <w:r w:rsidRPr="004A1BE7">
        <w:rPr>
          <w:rFonts w:ascii="Georgia" w:hAnsi="Georgia"/>
          <w:i/>
          <w:iCs/>
          <w:sz w:val="28"/>
          <w:szCs w:val="28"/>
        </w:rPr>
        <w:t>, Ad Council Chair</w:t>
      </w:r>
    </w:p>
    <w:p w14:paraId="1FE6B66B" w14:textId="046E4752" w:rsidR="00C62DFA" w:rsidRPr="001C7D63" w:rsidRDefault="00940666" w:rsidP="004028A6">
      <w:pPr>
        <w:rPr>
          <w:rFonts w:ascii="Georgia" w:hAnsi="Georgia"/>
        </w:rPr>
      </w:pPr>
      <w:r w:rsidRPr="001C7D63">
        <w:rPr>
          <w:rFonts w:ascii="Georgia" w:hAnsi="Georgia"/>
        </w:rPr>
        <w:t xml:space="preserve">The Administrative Council of First </w:t>
      </w:r>
      <w:r w:rsidR="005C2942">
        <w:rPr>
          <w:rFonts w:ascii="Georgia" w:hAnsi="Georgia"/>
        </w:rPr>
        <w:t>United Methodist Church</w:t>
      </w:r>
    </w:p>
    <w:p w14:paraId="2459AA8C" w14:textId="5C0E8DAC" w:rsidR="00C62DFA" w:rsidRPr="001C7D63" w:rsidRDefault="00C62DFA" w:rsidP="004028A6">
      <w:pPr>
        <w:rPr>
          <w:rFonts w:ascii="Georgia" w:hAnsi="Georgia"/>
        </w:rPr>
      </w:pPr>
    </w:p>
    <w:p w14:paraId="355DE5EA" w14:textId="3AEB3888" w:rsidR="00FD7D34" w:rsidRPr="004A1BE7" w:rsidRDefault="00D154A8" w:rsidP="004028A6">
      <w:pPr>
        <w:rPr>
          <w:rFonts w:ascii="Georgia" w:hAnsi="Georgia"/>
          <w:i/>
          <w:iCs/>
          <w:sz w:val="28"/>
          <w:szCs w:val="28"/>
        </w:rPr>
      </w:pPr>
      <w:r w:rsidRPr="00453FFA">
        <w:rPr>
          <w:rFonts w:ascii="Segoe Script" w:hAnsi="Segoe Script"/>
          <w:i/>
          <w:iCs/>
          <w:sz w:val="28"/>
          <w:szCs w:val="28"/>
        </w:rPr>
        <w:t>George Whitfield</w:t>
      </w:r>
      <w:r w:rsidRPr="004A1BE7">
        <w:rPr>
          <w:rFonts w:ascii="Georgia" w:hAnsi="Georgia"/>
          <w:i/>
          <w:iCs/>
          <w:sz w:val="28"/>
          <w:szCs w:val="28"/>
        </w:rPr>
        <w:t xml:space="preserve"> , Trustee Chair</w:t>
      </w:r>
    </w:p>
    <w:p w14:paraId="0DA73027" w14:textId="5F2D25CF" w:rsidR="00C62DFA" w:rsidRPr="001C7D63" w:rsidRDefault="00C62DFA" w:rsidP="004028A6">
      <w:pPr>
        <w:rPr>
          <w:rFonts w:ascii="Georgia" w:hAnsi="Georgia"/>
        </w:rPr>
      </w:pPr>
      <w:r w:rsidRPr="001C7D63">
        <w:rPr>
          <w:rFonts w:ascii="Georgia" w:hAnsi="Georgia"/>
        </w:rPr>
        <w:t xml:space="preserve">The Board of Trustees of First </w:t>
      </w:r>
      <w:r w:rsidR="005C2942">
        <w:rPr>
          <w:rFonts w:ascii="Georgia" w:hAnsi="Georgia"/>
        </w:rPr>
        <w:t>United Methodist Church</w:t>
      </w:r>
    </w:p>
    <w:p w14:paraId="1B24500E" w14:textId="5B1FEF4B" w:rsidR="00940666" w:rsidRPr="001C7D63" w:rsidRDefault="00940666" w:rsidP="004028A6">
      <w:pPr>
        <w:rPr>
          <w:rFonts w:ascii="Georgia" w:hAnsi="Georgia"/>
        </w:rPr>
      </w:pPr>
    </w:p>
    <w:p w14:paraId="45535D2E" w14:textId="529722BD" w:rsidR="00940666" w:rsidRPr="00247D09" w:rsidRDefault="00D154A8" w:rsidP="004028A6">
      <w:pPr>
        <w:rPr>
          <w:rFonts w:ascii="Freehand" w:hAnsi="Freehand" w:cs="FreesiaUPC"/>
          <w:i/>
          <w:iCs/>
          <w:sz w:val="28"/>
          <w:szCs w:val="28"/>
        </w:rPr>
      </w:pPr>
      <w:r w:rsidRPr="00247D09">
        <w:rPr>
          <w:rFonts w:ascii="Freehand" w:hAnsi="Freehand" w:cs="FreesiaUPC"/>
          <w:i/>
          <w:iCs/>
          <w:sz w:val="28"/>
          <w:szCs w:val="28"/>
        </w:rPr>
        <w:t>Rev. Anna H.</w:t>
      </w:r>
      <w:r w:rsidR="004A1BE7" w:rsidRPr="00247D09">
        <w:rPr>
          <w:rFonts w:ascii="Freehand" w:hAnsi="Freehand" w:cs="FreesiaUPC"/>
          <w:i/>
          <w:iCs/>
          <w:sz w:val="28"/>
          <w:szCs w:val="28"/>
        </w:rPr>
        <w:t xml:space="preserve"> </w:t>
      </w:r>
      <w:r w:rsidRPr="00247D09">
        <w:rPr>
          <w:rFonts w:ascii="Freehand" w:hAnsi="Freehand" w:cs="FreesiaUPC"/>
          <w:i/>
          <w:iCs/>
          <w:sz w:val="28"/>
          <w:szCs w:val="28"/>
        </w:rPr>
        <w:t>Shaw</w:t>
      </w:r>
    </w:p>
    <w:p w14:paraId="3BDB86B0" w14:textId="061CE4BE" w:rsidR="00940666" w:rsidRPr="001C7D63" w:rsidRDefault="00940666" w:rsidP="004028A6">
      <w:pPr>
        <w:rPr>
          <w:rFonts w:ascii="Georgia" w:hAnsi="Georgia"/>
        </w:rPr>
      </w:pPr>
      <w:r w:rsidRPr="001C7D63">
        <w:rPr>
          <w:rFonts w:ascii="Georgia" w:hAnsi="Georgia"/>
        </w:rPr>
        <w:t xml:space="preserve">Rev. </w:t>
      </w:r>
      <w:r w:rsidR="00C62DFA" w:rsidRPr="001C7D63">
        <w:rPr>
          <w:rFonts w:ascii="Georgia" w:hAnsi="Georgia"/>
        </w:rPr>
        <w:t>Anna Howard Shaw, Pastor</w:t>
      </w:r>
    </w:p>
    <w:p w14:paraId="1D8010D6" w14:textId="5512A3FA" w:rsidR="00C62DFA" w:rsidRDefault="00C62DFA" w:rsidP="004028A6"/>
    <w:p w14:paraId="47299D8A" w14:textId="228D8A4E" w:rsidR="00C62DFA" w:rsidRDefault="00C62DFA" w:rsidP="004028A6"/>
    <w:p w14:paraId="2AFF9DA4" w14:textId="77777777" w:rsidR="00C62DFA" w:rsidRDefault="00C62DFA" w:rsidP="004028A6"/>
    <w:p w14:paraId="52BFC954" w14:textId="229B7176" w:rsidR="004028A6" w:rsidRDefault="004028A6" w:rsidP="003C1A27">
      <w:pPr>
        <w:rPr>
          <w:rFonts w:asciiTheme="majorHAnsi" w:eastAsia="Times New Roman" w:hAnsiTheme="majorHAnsi" w:cstheme="minorHAnsi"/>
          <w:b/>
          <w:bCs/>
        </w:rPr>
      </w:pPr>
    </w:p>
    <w:p w14:paraId="405C7C75" w14:textId="371F5E02" w:rsidR="004028A6" w:rsidRDefault="004028A6" w:rsidP="00E321DA">
      <w:pPr>
        <w:jc w:val="center"/>
        <w:rPr>
          <w:rFonts w:asciiTheme="majorHAnsi" w:eastAsia="Times New Roman" w:hAnsiTheme="majorHAnsi" w:cstheme="minorHAnsi"/>
          <w:b/>
          <w:bCs/>
        </w:rPr>
      </w:pPr>
    </w:p>
    <w:p w14:paraId="496653D5" w14:textId="75AAFBCD" w:rsidR="004028A6" w:rsidRDefault="004028A6" w:rsidP="00E321DA">
      <w:pPr>
        <w:jc w:val="center"/>
        <w:rPr>
          <w:rFonts w:asciiTheme="majorHAnsi" w:eastAsia="Times New Roman" w:hAnsiTheme="majorHAnsi" w:cstheme="minorHAnsi"/>
          <w:b/>
          <w:bCs/>
        </w:rPr>
      </w:pPr>
    </w:p>
    <w:p w14:paraId="3B8AD71E" w14:textId="586B6640" w:rsidR="004028A6" w:rsidRDefault="004028A6" w:rsidP="00E321DA">
      <w:pPr>
        <w:jc w:val="center"/>
        <w:rPr>
          <w:rFonts w:asciiTheme="majorHAnsi" w:eastAsia="Times New Roman" w:hAnsiTheme="majorHAnsi" w:cstheme="minorHAnsi"/>
          <w:b/>
          <w:bCs/>
        </w:rPr>
      </w:pPr>
    </w:p>
    <w:p w14:paraId="2B3E829D" w14:textId="182580F4" w:rsidR="004028A6" w:rsidRDefault="004028A6" w:rsidP="00E321DA">
      <w:pPr>
        <w:jc w:val="center"/>
        <w:rPr>
          <w:rFonts w:asciiTheme="majorHAnsi" w:eastAsia="Times New Roman" w:hAnsiTheme="majorHAnsi" w:cstheme="minorHAnsi"/>
          <w:b/>
          <w:bCs/>
        </w:rPr>
      </w:pPr>
    </w:p>
    <w:p w14:paraId="6B84B5FA" w14:textId="77777777" w:rsidR="004448F6" w:rsidRDefault="004448F6" w:rsidP="00EC2956">
      <w:pPr>
        <w:jc w:val="center"/>
        <w:rPr>
          <w:rFonts w:asciiTheme="majorHAnsi" w:eastAsia="Times New Roman" w:hAnsiTheme="majorHAnsi" w:cstheme="minorHAnsi"/>
          <w:b/>
          <w:bCs/>
        </w:rPr>
      </w:pPr>
    </w:p>
    <w:p w14:paraId="286AB03D" w14:textId="77777777" w:rsidR="004448F6" w:rsidRDefault="004448F6" w:rsidP="00EC2956">
      <w:pPr>
        <w:jc w:val="center"/>
        <w:rPr>
          <w:rFonts w:asciiTheme="majorHAnsi" w:eastAsia="Times New Roman" w:hAnsiTheme="majorHAnsi" w:cstheme="minorHAnsi"/>
          <w:b/>
          <w:bCs/>
        </w:rPr>
      </w:pPr>
    </w:p>
    <w:p w14:paraId="044FF4BD" w14:textId="77777777" w:rsidR="004448F6" w:rsidRDefault="004448F6" w:rsidP="00EC2956">
      <w:pPr>
        <w:jc w:val="center"/>
        <w:rPr>
          <w:rFonts w:asciiTheme="majorHAnsi" w:eastAsia="Times New Roman" w:hAnsiTheme="majorHAnsi" w:cstheme="minorHAnsi"/>
          <w:b/>
          <w:bCs/>
        </w:rPr>
      </w:pPr>
    </w:p>
    <w:p w14:paraId="387EC140" w14:textId="1FF7E66F" w:rsidR="004448F6" w:rsidRPr="005C2942" w:rsidRDefault="00EC2956" w:rsidP="00EC2956">
      <w:pPr>
        <w:jc w:val="center"/>
        <w:rPr>
          <w:rFonts w:ascii="Arial" w:eastAsia="Times New Roman" w:hAnsi="Arial" w:cs="Arial"/>
          <w:b/>
          <w:bCs/>
        </w:rPr>
      </w:pPr>
      <w:r w:rsidRPr="005C2942">
        <w:rPr>
          <w:rFonts w:ascii="Arial" w:eastAsia="Times New Roman" w:hAnsi="Arial" w:cs="Arial"/>
          <w:b/>
          <w:bCs/>
        </w:rPr>
        <w:lastRenderedPageBreak/>
        <w:t xml:space="preserve">CONSENT FROM THE </w:t>
      </w:r>
      <w:r w:rsidR="004448F6" w:rsidRPr="005C2942">
        <w:rPr>
          <w:rFonts w:ascii="Arial" w:eastAsia="Times New Roman" w:hAnsi="Arial" w:cs="Arial"/>
          <w:b/>
          <w:bCs/>
        </w:rPr>
        <w:t>DISTRICT BOARD OF CHURCH LOCATION AND BUILDING AND CONSENT FROM THE BISHOP AND THE APPOINTIVE CABINET</w:t>
      </w:r>
    </w:p>
    <w:p w14:paraId="63E2DFB5" w14:textId="11AD128D" w:rsidR="004448F6" w:rsidRDefault="004448F6" w:rsidP="00EC2956">
      <w:pPr>
        <w:jc w:val="center"/>
        <w:rPr>
          <w:rFonts w:asciiTheme="majorHAnsi" w:eastAsia="Times New Roman" w:hAnsiTheme="majorHAnsi" w:cstheme="minorHAnsi"/>
          <w:b/>
          <w:bCs/>
        </w:rPr>
      </w:pPr>
    </w:p>
    <w:p w14:paraId="37AD5F00" w14:textId="77777777" w:rsidR="004448F6" w:rsidRDefault="004448F6" w:rsidP="00EC2956">
      <w:pPr>
        <w:jc w:val="center"/>
        <w:rPr>
          <w:rFonts w:asciiTheme="majorHAnsi" w:eastAsia="Times New Roman" w:hAnsiTheme="majorHAnsi" w:cstheme="minorHAnsi"/>
          <w:b/>
          <w:bCs/>
        </w:rPr>
      </w:pPr>
    </w:p>
    <w:p w14:paraId="0CE46177" w14:textId="26C736C8" w:rsidR="004448F6" w:rsidRPr="005C2942" w:rsidRDefault="004448F6" w:rsidP="004448F6">
      <w:pPr>
        <w:rPr>
          <w:rFonts w:ascii="Georgia" w:hAnsi="Georgia"/>
        </w:rPr>
      </w:pPr>
      <w:r w:rsidRPr="005C2942">
        <w:rPr>
          <w:rFonts w:ascii="Georgia" w:hAnsi="Georgia"/>
        </w:rPr>
        <w:t xml:space="preserve">After the District Superintendent has received a copy of the </w:t>
      </w:r>
      <w:r w:rsidR="005C2942">
        <w:rPr>
          <w:rFonts w:ascii="Georgia" w:hAnsi="Georgia"/>
        </w:rPr>
        <w:t xml:space="preserve">Special </w:t>
      </w:r>
      <w:r w:rsidRPr="005C2942">
        <w:rPr>
          <w:rFonts w:ascii="Georgia" w:hAnsi="Georgia"/>
        </w:rPr>
        <w:t xml:space="preserve">Church Conference Minutes, the DS will forward the minutes to the District Board of Church Location and Building for their </w:t>
      </w:r>
      <w:r w:rsidR="00BE6C2D" w:rsidRPr="005C2942">
        <w:rPr>
          <w:rFonts w:ascii="Georgia" w:hAnsi="Georgia"/>
        </w:rPr>
        <w:t xml:space="preserve">amendments or </w:t>
      </w:r>
      <w:r w:rsidRPr="005C2942">
        <w:rPr>
          <w:rFonts w:ascii="Georgia" w:hAnsi="Georgia"/>
        </w:rPr>
        <w:t xml:space="preserve">consent. </w:t>
      </w:r>
    </w:p>
    <w:p w14:paraId="18C6B222" w14:textId="77777777" w:rsidR="004448F6" w:rsidRPr="005C2942" w:rsidRDefault="004448F6" w:rsidP="004448F6">
      <w:pPr>
        <w:rPr>
          <w:rFonts w:ascii="Georgia" w:hAnsi="Georgia"/>
        </w:rPr>
      </w:pPr>
    </w:p>
    <w:p w14:paraId="1C20E2C9" w14:textId="790249E5" w:rsidR="004448F6" w:rsidRPr="005C2942" w:rsidRDefault="004448F6" w:rsidP="004448F6">
      <w:pPr>
        <w:rPr>
          <w:rFonts w:ascii="Georgia" w:hAnsi="Georgia"/>
        </w:rPr>
      </w:pPr>
      <w:r w:rsidRPr="005C2942">
        <w:rPr>
          <w:rFonts w:ascii="Georgia" w:hAnsi="Georgia"/>
        </w:rPr>
        <w:t xml:space="preserve">After the District Board of Church Location and Building have given their consent and sent the District Superintendent a copy of their meeting minutes, the DS will bring the Proposed Recommendation to close to the Bishop and the Cabinet for their consent.  </w:t>
      </w:r>
    </w:p>
    <w:p w14:paraId="360B5983" w14:textId="77777777" w:rsidR="004448F6" w:rsidRDefault="004448F6" w:rsidP="00EC2956">
      <w:pPr>
        <w:jc w:val="center"/>
        <w:rPr>
          <w:rFonts w:asciiTheme="majorHAnsi" w:eastAsia="Times New Roman" w:hAnsiTheme="majorHAnsi" w:cstheme="minorHAnsi"/>
          <w:b/>
          <w:bCs/>
        </w:rPr>
      </w:pPr>
    </w:p>
    <w:p w14:paraId="00E874A6" w14:textId="71C88E63" w:rsidR="00EC2956" w:rsidRDefault="004448F6" w:rsidP="00EC2956">
      <w:pPr>
        <w:jc w:val="center"/>
      </w:pPr>
      <w:r>
        <w:rPr>
          <w:rFonts w:asciiTheme="majorHAnsi" w:eastAsia="Times New Roman" w:hAnsiTheme="majorHAnsi" w:cstheme="minorHAnsi"/>
          <w:b/>
          <w:bCs/>
        </w:rPr>
        <w:t xml:space="preserve"> </w:t>
      </w:r>
    </w:p>
    <w:p w14:paraId="1E7D9772" w14:textId="7F448A00" w:rsidR="00D464B5" w:rsidRDefault="00D464B5" w:rsidP="00377F9A">
      <w:pPr>
        <w:rPr>
          <w:rFonts w:eastAsia="Times New Roman" w:cstheme="minorHAnsi"/>
        </w:rPr>
      </w:pPr>
    </w:p>
    <w:p w14:paraId="4D8A79B4" w14:textId="77777777" w:rsidR="00D464B5" w:rsidRDefault="00D464B5" w:rsidP="00377F9A">
      <w:pPr>
        <w:rPr>
          <w:rFonts w:eastAsia="Times New Roman" w:cstheme="minorHAnsi"/>
        </w:rPr>
      </w:pPr>
    </w:p>
    <w:p w14:paraId="757FE59B" w14:textId="6141ABB2" w:rsidR="0037287E" w:rsidRDefault="0037287E" w:rsidP="00C03F0E">
      <w:pPr>
        <w:pStyle w:val="paragraphheading"/>
      </w:pPr>
    </w:p>
    <w:p w14:paraId="3DD5D554" w14:textId="77777777" w:rsidR="00895BAC" w:rsidRDefault="00895BAC" w:rsidP="004448F6">
      <w:pPr>
        <w:jc w:val="center"/>
        <w:rPr>
          <w:rFonts w:asciiTheme="majorHAnsi" w:eastAsia="Times New Roman" w:hAnsiTheme="majorHAnsi" w:cstheme="minorHAnsi"/>
          <w:b/>
          <w:bCs/>
        </w:rPr>
      </w:pPr>
    </w:p>
    <w:p w14:paraId="115F5340" w14:textId="77777777" w:rsidR="00895BAC" w:rsidRDefault="00895BAC" w:rsidP="004448F6">
      <w:pPr>
        <w:jc w:val="center"/>
        <w:rPr>
          <w:rFonts w:asciiTheme="majorHAnsi" w:eastAsia="Times New Roman" w:hAnsiTheme="majorHAnsi" w:cstheme="minorHAnsi"/>
          <w:b/>
          <w:bCs/>
        </w:rPr>
      </w:pPr>
    </w:p>
    <w:p w14:paraId="321D8117" w14:textId="77777777" w:rsidR="00895BAC" w:rsidRDefault="00895BAC" w:rsidP="004448F6">
      <w:pPr>
        <w:jc w:val="center"/>
        <w:rPr>
          <w:rFonts w:asciiTheme="majorHAnsi" w:eastAsia="Times New Roman" w:hAnsiTheme="majorHAnsi" w:cstheme="minorHAnsi"/>
          <w:b/>
          <w:bCs/>
        </w:rPr>
      </w:pPr>
    </w:p>
    <w:p w14:paraId="37F4DFC6" w14:textId="77777777" w:rsidR="00895BAC" w:rsidRDefault="00895BAC" w:rsidP="004448F6">
      <w:pPr>
        <w:jc w:val="center"/>
        <w:rPr>
          <w:rFonts w:asciiTheme="majorHAnsi" w:eastAsia="Times New Roman" w:hAnsiTheme="majorHAnsi" w:cstheme="minorHAnsi"/>
          <w:b/>
          <w:bCs/>
        </w:rPr>
      </w:pPr>
    </w:p>
    <w:p w14:paraId="60411642" w14:textId="77777777" w:rsidR="00895BAC" w:rsidRDefault="00895BAC" w:rsidP="004448F6">
      <w:pPr>
        <w:jc w:val="center"/>
        <w:rPr>
          <w:rFonts w:asciiTheme="majorHAnsi" w:eastAsia="Times New Roman" w:hAnsiTheme="majorHAnsi" w:cstheme="minorHAnsi"/>
          <w:b/>
          <w:bCs/>
        </w:rPr>
      </w:pPr>
    </w:p>
    <w:p w14:paraId="5D760B5B" w14:textId="77777777" w:rsidR="00895BAC" w:rsidRDefault="00895BAC" w:rsidP="004448F6">
      <w:pPr>
        <w:jc w:val="center"/>
        <w:rPr>
          <w:rFonts w:asciiTheme="majorHAnsi" w:eastAsia="Times New Roman" w:hAnsiTheme="majorHAnsi" w:cstheme="minorHAnsi"/>
          <w:b/>
          <w:bCs/>
        </w:rPr>
      </w:pPr>
    </w:p>
    <w:p w14:paraId="1EDBBA0A" w14:textId="77777777" w:rsidR="00895BAC" w:rsidRDefault="00895BAC" w:rsidP="004448F6">
      <w:pPr>
        <w:jc w:val="center"/>
        <w:rPr>
          <w:rFonts w:asciiTheme="majorHAnsi" w:eastAsia="Times New Roman" w:hAnsiTheme="majorHAnsi" w:cstheme="minorHAnsi"/>
          <w:b/>
          <w:bCs/>
        </w:rPr>
      </w:pPr>
    </w:p>
    <w:p w14:paraId="4676F441" w14:textId="77777777" w:rsidR="00895BAC" w:rsidRDefault="00895BAC" w:rsidP="004448F6">
      <w:pPr>
        <w:jc w:val="center"/>
        <w:rPr>
          <w:rFonts w:asciiTheme="majorHAnsi" w:eastAsia="Times New Roman" w:hAnsiTheme="majorHAnsi" w:cstheme="minorHAnsi"/>
          <w:b/>
          <w:bCs/>
        </w:rPr>
      </w:pPr>
    </w:p>
    <w:p w14:paraId="7DD3A7FB" w14:textId="77777777" w:rsidR="00895BAC" w:rsidRDefault="00895BAC" w:rsidP="004448F6">
      <w:pPr>
        <w:jc w:val="center"/>
        <w:rPr>
          <w:rFonts w:asciiTheme="majorHAnsi" w:eastAsia="Times New Roman" w:hAnsiTheme="majorHAnsi" w:cstheme="minorHAnsi"/>
          <w:b/>
          <w:bCs/>
        </w:rPr>
      </w:pPr>
    </w:p>
    <w:p w14:paraId="27E97CD5" w14:textId="77777777" w:rsidR="00895BAC" w:rsidRDefault="00895BAC" w:rsidP="004448F6">
      <w:pPr>
        <w:jc w:val="center"/>
        <w:rPr>
          <w:rFonts w:asciiTheme="majorHAnsi" w:eastAsia="Times New Roman" w:hAnsiTheme="majorHAnsi" w:cstheme="minorHAnsi"/>
          <w:b/>
          <w:bCs/>
        </w:rPr>
      </w:pPr>
    </w:p>
    <w:p w14:paraId="57812507" w14:textId="77777777" w:rsidR="00895BAC" w:rsidRDefault="00895BAC" w:rsidP="004448F6">
      <w:pPr>
        <w:jc w:val="center"/>
        <w:rPr>
          <w:rFonts w:asciiTheme="majorHAnsi" w:eastAsia="Times New Roman" w:hAnsiTheme="majorHAnsi" w:cstheme="minorHAnsi"/>
          <w:b/>
          <w:bCs/>
        </w:rPr>
      </w:pPr>
    </w:p>
    <w:p w14:paraId="2864AC5E" w14:textId="77777777" w:rsidR="00895BAC" w:rsidRDefault="00895BAC" w:rsidP="004448F6">
      <w:pPr>
        <w:jc w:val="center"/>
        <w:rPr>
          <w:rFonts w:asciiTheme="majorHAnsi" w:eastAsia="Times New Roman" w:hAnsiTheme="majorHAnsi" w:cstheme="minorHAnsi"/>
          <w:b/>
          <w:bCs/>
        </w:rPr>
      </w:pPr>
    </w:p>
    <w:p w14:paraId="50320974" w14:textId="77777777" w:rsidR="00895BAC" w:rsidRDefault="00895BAC" w:rsidP="004448F6">
      <w:pPr>
        <w:jc w:val="center"/>
        <w:rPr>
          <w:rFonts w:asciiTheme="majorHAnsi" w:eastAsia="Times New Roman" w:hAnsiTheme="majorHAnsi" w:cstheme="minorHAnsi"/>
          <w:b/>
          <w:bCs/>
        </w:rPr>
      </w:pPr>
    </w:p>
    <w:p w14:paraId="12D4F83A" w14:textId="77777777" w:rsidR="00895BAC" w:rsidRDefault="00895BAC" w:rsidP="004448F6">
      <w:pPr>
        <w:jc w:val="center"/>
        <w:rPr>
          <w:rFonts w:asciiTheme="majorHAnsi" w:eastAsia="Times New Roman" w:hAnsiTheme="majorHAnsi" w:cstheme="minorHAnsi"/>
          <w:b/>
          <w:bCs/>
        </w:rPr>
      </w:pPr>
    </w:p>
    <w:p w14:paraId="2C24ABFD" w14:textId="77777777" w:rsidR="00895BAC" w:rsidRDefault="00895BAC" w:rsidP="004448F6">
      <w:pPr>
        <w:jc w:val="center"/>
        <w:rPr>
          <w:rFonts w:asciiTheme="majorHAnsi" w:eastAsia="Times New Roman" w:hAnsiTheme="majorHAnsi" w:cstheme="minorHAnsi"/>
          <w:b/>
          <w:bCs/>
        </w:rPr>
      </w:pPr>
    </w:p>
    <w:p w14:paraId="531A6E01" w14:textId="77777777" w:rsidR="00895BAC" w:rsidRDefault="00895BAC" w:rsidP="004448F6">
      <w:pPr>
        <w:jc w:val="center"/>
        <w:rPr>
          <w:rFonts w:asciiTheme="majorHAnsi" w:eastAsia="Times New Roman" w:hAnsiTheme="majorHAnsi" w:cstheme="minorHAnsi"/>
          <w:b/>
          <w:bCs/>
        </w:rPr>
      </w:pPr>
    </w:p>
    <w:p w14:paraId="30346C8A" w14:textId="77777777" w:rsidR="00895BAC" w:rsidRDefault="00895BAC" w:rsidP="004448F6">
      <w:pPr>
        <w:jc w:val="center"/>
        <w:rPr>
          <w:rFonts w:asciiTheme="majorHAnsi" w:eastAsia="Times New Roman" w:hAnsiTheme="majorHAnsi" w:cstheme="minorHAnsi"/>
          <w:b/>
          <w:bCs/>
        </w:rPr>
      </w:pPr>
    </w:p>
    <w:p w14:paraId="10D91E6F" w14:textId="77777777" w:rsidR="00895BAC" w:rsidRDefault="00895BAC" w:rsidP="004448F6">
      <w:pPr>
        <w:jc w:val="center"/>
        <w:rPr>
          <w:rFonts w:asciiTheme="majorHAnsi" w:eastAsia="Times New Roman" w:hAnsiTheme="majorHAnsi" w:cstheme="minorHAnsi"/>
          <w:b/>
          <w:bCs/>
        </w:rPr>
      </w:pPr>
    </w:p>
    <w:p w14:paraId="3951BF27" w14:textId="77777777" w:rsidR="00895BAC" w:rsidRDefault="00895BAC" w:rsidP="004448F6">
      <w:pPr>
        <w:jc w:val="center"/>
        <w:rPr>
          <w:rFonts w:asciiTheme="majorHAnsi" w:eastAsia="Times New Roman" w:hAnsiTheme="majorHAnsi" w:cstheme="minorHAnsi"/>
          <w:b/>
          <w:bCs/>
        </w:rPr>
      </w:pPr>
    </w:p>
    <w:p w14:paraId="1000673C" w14:textId="77777777" w:rsidR="00895BAC" w:rsidRDefault="00895BAC" w:rsidP="004448F6">
      <w:pPr>
        <w:jc w:val="center"/>
        <w:rPr>
          <w:rFonts w:asciiTheme="majorHAnsi" w:eastAsia="Times New Roman" w:hAnsiTheme="majorHAnsi" w:cstheme="minorHAnsi"/>
          <w:b/>
          <w:bCs/>
        </w:rPr>
      </w:pPr>
    </w:p>
    <w:p w14:paraId="6007B62F" w14:textId="77777777" w:rsidR="00895BAC" w:rsidRDefault="00895BAC" w:rsidP="004448F6">
      <w:pPr>
        <w:jc w:val="center"/>
        <w:rPr>
          <w:rFonts w:asciiTheme="majorHAnsi" w:eastAsia="Times New Roman" w:hAnsiTheme="majorHAnsi" w:cstheme="minorHAnsi"/>
          <w:b/>
          <w:bCs/>
        </w:rPr>
      </w:pPr>
    </w:p>
    <w:p w14:paraId="4BE360AC" w14:textId="77777777" w:rsidR="00895BAC" w:rsidRDefault="00895BAC" w:rsidP="004448F6">
      <w:pPr>
        <w:jc w:val="center"/>
        <w:rPr>
          <w:rFonts w:asciiTheme="majorHAnsi" w:eastAsia="Times New Roman" w:hAnsiTheme="majorHAnsi" w:cstheme="minorHAnsi"/>
          <w:b/>
          <w:bCs/>
        </w:rPr>
      </w:pPr>
    </w:p>
    <w:p w14:paraId="481C7841" w14:textId="77777777" w:rsidR="00895BAC" w:rsidRDefault="00895BAC" w:rsidP="004448F6">
      <w:pPr>
        <w:jc w:val="center"/>
        <w:rPr>
          <w:rFonts w:asciiTheme="majorHAnsi" w:eastAsia="Times New Roman" w:hAnsiTheme="majorHAnsi" w:cstheme="minorHAnsi"/>
          <w:b/>
          <w:bCs/>
        </w:rPr>
      </w:pPr>
    </w:p>
    <w:p w14:paraId="77E8C439" w14:textId="77777777" w:rsidR="00895BAC" w:rsidRDefault="00895BAC" w:rsidP="004448F6">
      <w:pPr>
        <w:jc w:val="center"/>
        <w:rPr>
          <w:rFonts w:asciiTheme="majorHAnsi" w:eastAsia="Times New Roman" w:hAnsiTheme="majorHAnsi" w:cstheme="minorHAnsi"/>
          <w:b/>
          <w:bCs/>
        </w:rPr>
      </w:pPr>
    </w:p>
    <w:p w14:paraId="5E090CFF" w14:textId="77777777" w:rsidR="00895BAC" w:rsidRDefault="00895BAC" w:rsidP="004448F6">
      <w:pPr>
        <w:jc w:val="center"/>
        <w:rPr>
          <w:rFonts w:asciiTheme="majorHAnsi" w:eastAsia="Times New Roman" w:hAnsiTheme="majorHAnsi" w:cstheme="minorHAnsi"/>
          <w:b/>
          <w:bCs/>
        </w:rPr>
      </w:pPr>
    </w:p>
    <w:p w14:paraId="07E2B76B" w14:textId="36F4AB1D" w:rsidR="00895BAC" w:rsidRDefault="00895BAC" w:rsidP="004448F6">
      <w:pPr>
        <w:jc w:val="center"/>
        <w:rPr>
          <w:rFonts w:asciiTheme="majorHAnsi" w:eastAsia="Times New Roman" w:hAnsiTheme="majorHAnsi" w:cstheme="minorHAnsi"/>
          <w:b/>
          <w:bCs/>
        </w:rPr>
      </w:pPr>
    </w:p>
    <w:p w14:paraId="63554768" w14:textId="77777777" w:rsidR="00472380" w:rsidRDefault="00472380" w:rsidP="004448F6">
      <w:pPr>
        <w:jc w:val="center"/>
        <w:rPr>
          <w:rFonts w:asciiTheme="majorHAnsi" w:eastAsia="Times New Roman" w:hAnsiTheme="majorHAnsi" w:cstheme="minorHAnsi"/>
          <w:b/>
          <w:bCs/>
        </w:rPr>
      </w:pPr>
    </w:p>
    <w:p w14:paraId="5B6532F6" w14:textId="77777777" w:rsidR="00E2365E" w:rsidRDefault="00E2365E" w:rsidP="004448F6">
      <w:pPr>
        <w:jc w:val="center"/>
        <w:rPr>
          <w:rFonts w:asciiTheme="majorHAnsi" w:eastAsia="Times New Roman" w:hAnsiTheme="majorHAnsi" w:cstheme="minorHAnsi"/>
          <w:b/>
          <w:bCs/>
        </w:rPr>
      </w:pPr>
    </w:p>
    <w:p w14:paraId="757AEA17" w14:textId="77777777" w:rsidR="004A1BE7" w:rsidRDefault="00FE58F7" w:rsidP="00FE58F7">
      <w:pPr>
        <w:jc w:val="center"/>
        <w:rPr>
          <w:rFonts w:ascii="Arial" w:eastAsia="Times New Roman" w:hAnsi="Arial" w:cs="Arial"/>
          <w:b/>
          <w:bCs/>
        </w:rPr>
      </w:pPr>
      <w:r w:rsidRPr="004A1BE7">
        <w:rPr>
          <w:rFonts w:ascii="Arial" w:eastAsia="Times New Roman" w:hAnsi="Arial" w:cs="Arial"/>
          <w:b/>
          <w:bCs/>
        </w:rPr>
        <w:lastRenderedPageBreak/>
        <w:t xml:space="preserve">SAMPLE LETTER TO MEMBERS NOTIFYING THEM OF </w:t>
      </w:r>
    </w:p>
    <w:p w14:paraId="2E180113" w14:textId="00D48EE7" w:rsidR="00FE58F7" w:rsidRPr="004A1BE7" w:rsidRDefault="00FE58F7" w:rsidP="00FE58F7">
      <w:pPr>
        <w:jc w:val="center"/>
        <w:rPr>
          <w:rFonts w:ascii="Arial" w:eastAsia="Times New Roman" w:hAnsi="Arial" w:cs="Arial"/>
          <w:b/>
          <w:bCs/>
        </w:rPr>
      </w:pPr>
      <w:r w:rsidRPr="004A1BE7">
        <w:rPr>
          <w:rFonts w:ascii="Arial" w:eastAsia="Times New Roman" w:hAnsi="Arial" w:cs="Arial"/>
          <w:b/>
          <w:bCs/>
        </w:rPr>
        <w:t>MEMBERSHIP TRANSFER</w:t>
      </w:r>
    </w:p>
    <w:p w14:paraId="69EDF118" w14:textId="77777777" w:rsidR="00FE58F7" w:rsidRDefault="00FE58F7" w:rsidP="00FE58F7">
      <w:pPr>
        <w:jc w:val="center"/>
        <w:rPr>
          <w:rFonts w:asciiTheme="majorHAnsi" w:eastAsia="Times New Roman" w:hAnsiTheme="majorHAnsi" w:cstheme="minorHAnsi"/>
          <w:b/>
          <w:bCs/>
        </w:rPr>
      </w:pPr>
    </w:p>
    <w:p w14:paraId="68471296" w14:textId="77777777" w:rsidR="00FE58F7" w:rsidRDefault="00FE58F7" w:rsidP="00FE58F7">
      <w:pPr>
        <w:jc w:val="center"/>
        <w:rPr>
          <w:rFonts w:asciiTheme="majorHAnsi" w:eastAsia="Times New Roman" w:hAnsiTheme="majorHAnsi" w:cstheme="minorHAnsi"/>
          <w:b/>
          <w:bCs/>
        </w:rPr>
      </w:pPr>
    </w:p>
    <w:p w14:paraId="09A101C7" w14:textId="77777777" w:rsidR="00FE58F7" w:rsidRDefault="00FE58F7" w:rsidP="00FE58F7"/>
    <w:p w14:paraId="00CDD762" w14:textId="15E7CB41" w:rsidR="00FE58F7" w:rsidRPr="004A1BE7" w:rsidRDefault="00FE58F7" w:rsidP="00FE58F7">
      <w:pPr>
        <w:rPr>
          <w:rFonts w:ascii="Georgia" w:hAnsi="Georgia"/>
        </w:rPr>
      </w:pPr>
      <w:r w:rsidRPr="004A1BE7">
        <w:rPr>
          <w:rFonts w:ascii="Georgia" w:hAnsi="Georgia"/>
        </w:rPr>
        <w:tab/>
      </w:r>
      <w:r w:rsidRPr="004A1BE7">
        <w:rPr>
          <w:rFonts w:ascii="Georgia" w:hAnsi="Georgia"/>
        </w:rPr>
        <w:tab/>
      </w:r>
      <w:r w:rsidRPr="004A1BE7">
        <w:rPr>
          <w:rFonts w:ascii="Georgia" w:hAnsi="Georgia"/>
        </w:rPr>
        <w:tab/>
      </w:r>
      <w:r w:rsidRPr="004A1BE7">
        <w:rPr>
          <w:rFonts w:ascii="Georgia" w:hAnsi="Georgia"/>
        </w:rPr>
        <w:tab/>
      </w:r>
      <w:r w:rsidRPr="004A1BE7">
        <w:rPr>
          <w:rFonts w:ascii="Georgia" w:hAnsi="Georgia"/>
        </w:rPr>
        <w:tab/>
      </w:r>
      <w:r w:rsidR="00011FC3" w:rsidRPr="004A1BE7">
        <w:rPr>
          <w:rFonts w:ascii="Georgia" w:hAnsi="Georgia"/>
        </w:rPr>
        <w:t>March 15</w:t>
      </w:r>
      <w:r w:rsidR="00011FC3" w:rsidRPr="004A1BE7">
        <w:rPr>
          <w:rFonts w:ascii="Georgia" w:hAnsi="Georgia"/>
          <w:vertAlign w:val="superscript"/>
        </w:rPr>
        <w:t>th</w:t>
      </w:r>
      <w:r w:rsidRPr="004A1BE7">
        <w:rPr>
          <w:rFonts w:ascii="Georgia" w:hAnsi="Georgia"/>
        </w:rPr>
        <w:t>, 2023</w:t>
      </w:r>
    </w:p>
    <w:p w14:paraId="73CC84E5" w14:textId="77777777" w:rsidR="00FE58F7" w:rsidRPr="004A1BE7" w:rsidRDefault="00FE58F7" w:rsidP="00FE58F7">
      <w:pPr>
        <w:rPr>
          <w:rFonts w:ascii="Georgia" w:hAnsi="Georgia"/>
        </w:rPr>
      </w:pPr>
    </w:p>
    <w:p w14:paraId="08132B2C" w14:textId="77777777" w:rsidR="00FE58F7" w:rsidRPr="004A1BE7" w:rsidRDefault="00FE58F7" w:rsidP="00FE58F7">
      <w:pPr>
        <w:rPr>
          <w:rFonts w:ascii="Georgia" w:hAnsi="Georgia"/>
        </w:rPr>
      </w:pPr>
    </w:p>
    <w:p w14:paraId="626BFE3D" w14:textId="3092FF2D" w:rsidR="00FE58F7" w:rsidRPr="004A1BE7" w:rsidRDefault="00FE58F7" w:rsidP="00FE58F7">
      <w:pPr>
        <w:rPr>
          <w:rFonts w:ascii="Georgia" w:hAnsi="Georgia"/>
        </w:rPr>
      </w:pPr>
      <w:r w:rsidRPr="004A1BE7">
        <w:rPr>
          <w:rFonts w:ascii="Georgia" w:hAnsi="Georgia"/>
        </w:rPr>
        <w:t xml:space="preserve">Dear Members of First </w:t>
      </w:r>
      <w:r w:rsidR="006A7614">
        <w:rPr>
          <w:rFonts w:ascii="Georgia" w:hAnsi="Georgia"/>
        </w:rPr>
        <w:t>United Methodist Church</w:t>
      </w:r>
      <w:r w:rsidRPr="004A1BE7">
        <w:rPr>
          <w:rFonts w:ascii="Georgia" w:hAnsi="Georgia"/>
        </w:rPr>
        <w:t xml:space="preserve">, </w:t>
      </w:r>
    </w:p>
    <w:p w14:paraId="64056065" w14:textId="77777777" w:rsidR="00FE58F7" w:rsidRPr="004A1BE7" w:rsidRDefault="00FE58F7" w:rsidP="00FE58F7">
      <w:pPr>
        <w:rPr>
          <w:rFonts w:ascii="Georgia" w:hAnsi="Georgia"/>
        </w:rPr>
      </w:pPr>
    </w:p>
    <w:p w14:paraId="3D4FF4A8" w14:textId="74CB09FC" w:rsidR="00FE58F7" w:rsidRPr="004A1BE7" w:rsidRDefault="00FE58F7" w:rsidP="00FE58F7">
      <w:pPr>
        <w:rPr>
          <w:rFonts w:ascii="Georgia" w:hAnsi="Georgia"/>
        </w:rPr>
      </w:pPr>
      <w:r w:rsidRPr="004A1BE7">
        <w:rPr>
          <w:rFonts w:ascii="Georgia" w:hAnsi="Georgia"/>
        </w:rPr>
        <w:t>On March 10, 2023</w:t>
      </w:r>
      <w:r w:rsidR="006A7614">
        <w:rPr>
          <w:rFonts w:ascii="Georgia" w:hAnsi="Georgia"/>
        </w:rPr>
        <w:t>,</w:t>
      </w:r>
      <w:r w:rsidRPr="004A1BE7">
        <w:rPr>
          <w:rFonts w:ascii="Georgia" w:hAnsi="Georgia"/>
        </w:rPr>
        <w:t xml:space="preserve"> at the </w:t>
      </w:r>
      <w:r w:rsidR="006A7614">
        <w:rPr>
          <w:rFonts w:ascii="Georgia" w:hAnsi="Georgia"/>
        </w:rPr>
        <w:t>Special Church Conference</w:t>
      </w:r>
      <w:r w:rsidRPr="004A1BE7">
        <w:rPr>
          <w:rFonts w:ascii="Georgia" w:hAnsi="Georgia"/>
        </w:rPr>
        <w:t xml:space="preserve">, the motion to approve our Recommendation to Close was passed. </w:t>
      </w:r>
      <w:r w:rsidR="007964B1" w:rsidRPr="004A1BE7">
        <w:rPr>
          <w:rFonts w:ascii="Georgia" w:hAnsi="Georgia"/>
        </w:rPr>
        <w:t>Even while we are preparing for our beloved church to move through its final days, we know that Jesus still calls each one of us to continue in discipleship and ministry to the world.</w:t>
      </w:r>
    </w:p>
    <w:p w14:paraId="739B27E3" w14:textId="22562315" w:rsidR="00893ECD" w:rsidRPr="004A1BE7" w:rsidRDefault="00893ECD" w:rsidP="00FE58F7">
      <w:pPr>
        <w:rPr>
          <w:rFonts w:ascii="Georgia" w:hAnsi="Georgia"/>
        </w:rPr>
      </w:pPr>
    </w:p>
    <w:p w14:paraId="5D8C9A98" w14:textId="7791CE7E" w:rsidR="00893ECD" w:rsidRPr="004A1BE7" w:rsidRDefault="00893ECD" w:rsidP="00FE58F7">
      <w:pPr>
        <w:rPr>
          <w:rFonts w:ascii="Georgia" w:hAnsi="Georgia"/>
        </w:rPr>
      </w:pPr>
      <w:r w:rsidRPr="004A1BE7">
        <w:rPr>
          <w:rFonts w:ascii="Georgia" w:hAnsi="Georgia"/>
        </w:rPr>
        <w:t xml:space="preserve">We want to ensure that all of our members find a new church home to continue </w:t>
      </w:r>
      <w:r w:rsidR="005668DC" w:rsidRPr="004A1BE7">
        <w:rPr>
          <w:rFonts w:ascii="Georgia" w:hAnsi="Georgia"/>
        </w:rPr>
        <w:t xml:space="preserve">growing in love with God. </w:t>
      </w:r>
    </w:p>
    <w:p w14:paraId="407FC945" w14:textId="01593DB4" w:rsidR="007964B1" w:rsidRPr="004A1BE7" w:rsidRDefault="007964B1" w:rsidP="00FE58F7">
      <w:pPr>
        <w:rPr>
          <w:rFonts w:ascii="Georgia" w:hAnsi="Georgia"/>
        </w:rPr>
      </w:pPr>
    </w:p>
    <w:p w14:paraId="57A0C981" w14:textId="13D79B35" w:rsidR="007964B1" w:rsidRPr="004A1BE7" w:rsidRDefault="007964B1" w:rsidP="00FE58F7">
      <w:pPr>
        <w:rPr>
          <w:rFonts w:ascii="Georgia" w:hAnsi="Georgia"/>
        </w:rPr>
      </w:pPr>
      <w:r w:rsidRPr="004A1BE7">
        <w:rPr>
          <w:rFonts w:ascii="Georgia" w:hAnsi="Georgia"/>
        </w:rPr>
        <w:t>On July 1, 2023</w:t>
      </w:r>
      <w:r w:rsidR="00893ECD" w:rsidRPr="004A1BE7">
        <w:rPr>
          <w:rFonts w:ascii="Georgia" w:hAnsi="Georgia"/>
        </w:rPr>
        <w:t>, all membership records will be transferred to Wesley U</w:t>
      </w:r>
      <w:r w:rsidR="00F4228B">
        <w:rPr>
          <w:rFonts w:ascii="Georgia" w:hAnsi="Georgia"/>
        </w:rPr>
        <w:t>nited Methodist Church i</w:t>
      </w:r>
      <w:r w:rsidR="00893ECD" w:rsidRPr="004A1BE7">
        <w:rPr>
          <w:rFonts w:ascii="Georgia" w:hAnsi="Georgia"/>
        </w:rPr>
        <w:t xml:space="preserve">n </w:t>
      </w:r>
      <w:r w:rsidR="005668DC" w:rsidRPr="004A1BE7">
        <w:rPr>
          <w:rFonts w:ascii="Georgia" w:hAnsi="Georgia"/>
        </w:rPr>
        <w:t xml:space="preserve">County Seat, IA, and all former members of First </w:t>
      </w:r>
      <w:r w:rsidR="00F4228B">
        <w:rPr>
          <w:rFonts w:ascii="Georgia" w:hAnsi="Georgia"/>
        </w:rPr>
        <w:t xml:space="preserve">United Methodist </w:t>
      </w:r>
      <w:r w:rsidR="005668DC" w:rsidRPr="004A1BE7">
        <w:rPr>
          <w:rFonts w:ascii="Georgia" w:hAnsi="Georgia"/>
        </w:rPr>
        <w:t>Church will become members of Wesley U</w:t>
      </w:r>
      <w:r w:rsidR="00F4228B">
        <w:rPr>
          <w:rFonts w:ascii="Georgia" w:hAnsi="Georgia"/>
        </w:rPr>
        <w:t>nited Methodist Church</w:t>
      </w:r>
      <w:r w:rsidR="0033526D" w:rsidRPr="004A1BE7">
        <w:rPr>
          <w:rFonts w:ascii="Georgia" w:hAnsi="Georgia"/>
        </w:rPr>
        <w:t xml:space="preserve"> who are planning a service of welcome for all of us on Sunday July 15, 2023</w:t>
      </w:r>
      <w:r w:rsidR="008E7AA9">
        <w:rPr>
          <w:rFonts w:ascii="Georgia" w:hAnsi="Georgia"/>
        </w:rPr>
        <w:t>,</w:t>
      </w:r>
      <w:r w:rsidR="0033526D" w:rsidRPr="004A1BE7">
        <w:rPr>
          <w:rFonts w:ascii="Georgia" w:hAnsi="Georgia"/>
        </w:rPr>
        <w:t xml:space="preserve"> at 10am. </w:t>
      </w:r>
    </w:p>
    <w:p w14:paraId="1100EFC4" w14:textId="6BFAE9F3" w:rsidR="00617278" w:rsidRPr="004A1BE7" w:rsidRDefault="00617278" w:rsidP="00FE58F7">
      <w:pPr>
        <w:rPr>
          <w:rFonts w:ascii="Georgia" w:hAnsi="Georgia"/>
        </w:rPr>
      </w:pPr>
    </w:p>
    <w:p w14:paraId="13EDEE84" w14:textId="2B8DF8B5" w:rsidR="00617278" w:rsidRPr="004A1BE7" w:rsidRDefault="00617278" w:rsidP="00FE58F7">
      <w:pPr>
        <w:rPr>
          <w:rFonts w:ascii="Georgia" w:hAnsi="Georgia"/>
        </w:rPr>
      </w:pPr>
      <w:r w:rsidRPr="004A1BE7">
        <w:rPr>
          <w:rFonts w:ascii="Georgia" w:hAnsi="Georgia"/>
        </w:rPr>
        <w:t>If you would like to have your membership transferred to a different church, please let Rev. Anna know</w:t>
      </w:r>
      <w:r w:rsidR="002E3DB0" w:rsidRPr="004A1BE7">
        <w:rPr>
          <w:rFonts w:ascii="Georgia" w:hAnsi="Georgia"/>
        </w:rPr>
        <w:t xml:space="preserve"> and she will write a letter of membership transfer and send that to your new congregation. </w:t>
      </w:r>
    </w:p>
    <w:p w14:paraId="008AF1D4" w14:textId="6D6BFCB9" w:rsidR="002E3DB0" w:rsidRPr="004A1BE7" w:rsidRDefault="002E3DB0" w:rsidP="00FE58F7">
      <w:pPr>
        <w:rPr>
          <w:rFonts w:ascii="Georgia" w:hAnsi="Georgia"/>
        </w:rPr>
      </w:pPr>
    </w:p>
    <w:p w14:paraId="2CC33823" w14:textId="54C00DB4" w:rsidR="00617278" w:rsidRPr="004A1BE7" w:rsidRDefault="002E3DB0" w:rsidP="00FE58F7">
      <w:pPr>
        <w:rPr>
          <w:rFonts w:ascii="Georgia" w:hAnsi="Georgia"/>
        </w:rPr>
      </w:pPr>
      <w:r w:rsidRPr="004A1BE7">
        <w:rPr>
          <w:rFonts w:ascii="Georgia" w:hAnsi="Georgia"/>
        </w:rPr>
        <w:t>Rev. Anna will need your new</w:t>
      </w:r>
      <w:r w:rsidR="00327D0D" w:rsidRPr="004A1BE7">
        <w:rPr>
          <w:rFonts w:ascii="Georgia" w:hAnsi="Georgia"/>
        </w:rPr>
        <w:t xml:space="preserve"> </w:t>
      </w:r>
      <w:r w:rsidR="00617278" w:rsidRPr="004A1BE7">
        <w:rPr>
          <w:rFonts w:ascii="Georgia" w:hAnsi="Georgia"/>
        </w:rPr>
        <w:t>Church Name</w:t>
      </w:r>
      <w:r w:rsidR="00327D0D" w:rsidRPr="004A1BE7">
        <w:rPr>
          <w:rFonts w:ascii="Georgia" w:hAnsi="Georgia"/>
        </w:rPr>
        <w:t xml:space="preserve">, </w:t>
      </w:r>
      <w:r w:rsidR="00617278" w:rsidRPr="004A1BE7">
        <w:rPr>
          <w:rFonts w:ascii="Georgia" w:hAnsi="Georgia"/>
        </w:rPr>
        <w:t>Pastor Name</w:t>
      </w:r>
      <w:r w:rsidR="00327D0D" w:rsidRPr="004A1BE7">
        <w:rPr>
          <w:rFonts w:ascii="Georgia" w:hAnsi="Georgia"/>
        </w:rPr>
        <w:t xml:space="preserve"> and </w:t>
      </w:r>
      <w:r w:rsidR="00617278" w:rsidRPr="004A1BE7">
        <w:rPr>
          <w:rFonts w:ascii="Georgia" w:hAnsi="Georgia"/>
        </w:rPr>
        <w:t>Church Address</w:t>
      </w:r>
      <w:r w:rsidR="00327D0D" w:rsidRPr="004A1BE7">
        <w:rPr>
          <w:rFonts w:ascii="Georgia" w:hAnsi="Georgia"/>
        </w:rPr>
        <w:t xml:space="preserve"> no later than June 15</w:t>
      </w:r>
      <w:r w:rsidR="00327D0D" w:rsidRPr="004A1BE7">
        <w:rPr>
          <w:rFonts w:ascii="Georgia" w:hAnsi="Georgia"/>
          <w:vertAlign w:val="superscript"/>
        </w:rPr>
        <w:t>th</w:t>
      </w:r>
      <w:r w:rsidR="00327D0D" w:rsidRPr="004A1BE7">
        <w:rPr>
          <w:rFonts w:ascii="Georgia" w:hAnsi="Georgia"/>
        </w:rPr>
        <w:t xml:space="preserve">, 2023. After that, membership transfers will be done through the Pastor at Wesley </w:t>
      </w:r>
      <w:r w:rsidR="008E7AA9">
        <w:rPr>
          <w:rFonts w:ascii="Georgia" w:hAnsi="Georgia"/>
        </w:rPr>
        <w:t>United Methodist Church</w:t>
      </w:r>
      <w:r w:rsidR="00327D0D" w:rsidRPr="004A1BE7">
        <w:rPr>
          <w:rFonts w:ascii="Georgia" w:hAnsi="Georgia"/>
        </w:rPr>
        <w:t>.</w:t>
      </w:r>
    </w:p>
    <w:p w14:paraId="3FE47ED1" w14:textId="4C04194A" w:rsidR="002E3DB0" w:rsidRPr="004A1BE7" w:rsidRDefault="002E3DB0" w:rsidP="00FE58F7">
      <w:pPr>
        <w:rPr>
          <w:rFonts w:ascii="Georgia" w:hAnsi="Georgia"/>
        </w:rPr>
      </w:pPr>
    </w:p>
    <w:p w14:paraId="3F69B56F" w14:textId="5828E81F" w:rsidR="00FE58F7" w:rsidRPr="004A1BE7" w:rsidRDefault="00B7174B" w:rsidP="00FE58F7">
      <w:pPr>
        <w:rPr>
          <w:rFonts w:ascii="Georgia" w:hAnsi="Georgia"/>
        </w:rPr>
      </w:pPr>
      <w:r w:rsidRPr="004A1BE7">
        <w:rPr>
          <w:rFonts w:ascii="Georgia" w:hAnsi="Georgia"/>
        </w:rPr>
        <w:t>We are grateful to have walked this discipleship journey with each one of you as members of First U</w:t>
      </w:r>
      <w:r w:rsidR="008E7AA9">
        <w:rPr>
          <w:rFonts w:ascii="Georgia" w:hAnsi="Georgia"/>
        </w:rPr>
        <w:t>nited Methodist Church</w:t>
      </w:r>
      <w:r w:rsidRPr="004A1BE7">
        <w:rPr>
          <w:rFonts w:ascii="Georgia" w:hAnsi="Georgia"/>
        </w:rPr>
        <w:t xml:space="preserve">, and we know God will continue to watch and guide us as we continue </w:t>
      </w:r>
      <w:r w:rsidR="00327D0D" w:rsidRPr="004A1BE7">
        <w:rPr>
          <w:rFonts w:ascii="Georgia" w:hAnsi="Georgia"/>
        </w:rPr>
        <w:t xml:space="preserve">growing as disciples with other congregations. </w:t>
      </w:r>
    </w:p>
    <w:p w14:paraId="53340C72" w14:textId="0ECE5CB7" w:rsidR="00327D0D" w:rsidRPr="004A1BE7" w:rsidRDefault="00327D0D" w:rsidP="00FE58F7">
      <w:pPr>
        <w:rPr>
          <w:rFonts w:ascii="Georgia" w:hAnsi="Georgia"/>
        </w:rPr>
      </w:pPr>
    </w:p>
    <w:p w14:paraId="1DC79028" w14:textId="00145DF2" w:rsidR="00327D0D" w:rsidRPr="004A1BE7" w:rsidRDefault="00327D0D" w:rsidP="00FE58F7">
      <w:pPr>
        <w:rPr>
          <w:rFonts w:ascii="Georgia" w:hAnsi="Georgia"/>
        </w:rPr>
      </w:pPr>
      <w:r w:rsidRPr="004A1BE7">
        <w:rPr>
          <w:rFonts w:ascii="Georgia" w:hAnsi="Georgia"/>
        </w:rPr>
        <w:t xml:space="preserve">God’s love and peace to you, </w:t>
      </w:r>
    </w:p>
    <w:p w14:paraId="277840DC" w14:textId="77777777" w:rsidR="00FE58F7" w:rsidRPr="004A1BE7" w:rsidRDefault="00FE58F7" w:rsidP="00FE58F7">
      <w:pPr>
        <w:rPr>
          <w:rFonts w:ascii="Georgia" w:hAnsi="Georgia"/>
        </w:rPr>
      </w:pPr>
    </w:p>
    <w:p w14:paraId="308C1FC0" w14:textId="77777777" w:rsidR="006A7614" w:rsidRPr="004A1BE7" w:rsidRDefault="006A7614" w:rsidP="006A7614">
      <w:pPr>
        <w:rPr>
          <w:rFonts w:ascii="Georgia" w:hAnsi="Georgia"/>
          <w:i/>
          <w:iCs/>
          <w:sz w:val="28"/>
          <w:szCs w:val="28"/>
        </w:rPr>
      </w:pPr>
      <w:r w:rsidRPr="00453FFA">
        <w:rPr>
          <w:rFonts w:ascii="Lucida Handwriting" w:hAnsi="Lucida Handwriting"/>
          <w:i/>
          <w:iCs/>
          <w:sz w:val="28"/>
          <w:szCs w:val="28"/>
        </w:rPr>
        <w:t>Ella Niswonger</w:t>
      </w:r>
      <w:r w:rsidRPr="004A1BE7">
        <w:rPr>
          <w:rFonts w:ascii="Georgia" w:hAnsi="Georgia"/>
          <w:i/>
          <w:iCs/>
          <w:sz w:val="28"/>
          <w:szCs w:val="28"/>
        </w:rPr>
        <w:t>, Ad Council Chair</w:t>
      </w:r>
    </w:p>
    <w:p w14:paraId="0AAAD268" w14:textId="77777777" w:rsidR="006A7614" w:rsidRPr="001C7D63" w:rsidRDefault="006A7614" w:rsidP="006A7614">
      <w:pPr>
        <w:rPr>
          <w:rFonts w:ascii="Georgia" w:hAnsi="Georgia"/>
        </w:rPr>
      </w:pPr>
      <w:r w:rsidRPr="001C7D63">
        <w:rPr>
          <w:rFonts w:ascii="Georgia" w:hAnsi="Georgia"/>
        </w:rPr>
        <w:t xml:space="preserve">The Administrative Council of First </w:t>
      </w:r>
      <w:r>
        <w:rPr>
          <w:rFonts w:ascii="Georgia" w:hAnsi="Georgia"/>
        </w:rPr>
        <w:t>United Methodist Church</w:t>
      </w:r>
    </w:p>
    <w:p w14:paraId="5656A876" w14:textId="77777777" w:rsidR="006A7614" w:rsidRPr="001C7D63" w:rsidRDefault="006A7614" w:rsidP="006A7614">
      <w:pPr>
        <w:rPr>
          <w:rFonts w:ascii="Georgia" w:hAnsi="Georgia"/>
        </w:rPr>
      </w:pPr>
    </w:p>
    <w:p w14:paraId="7F502B01" w14:textId="77777777" w:rsidR="006A7614" w:rsidRPr="00247D09" w:rsidRDefault="006A7614" w:rsidP="006A7614">
      <w:pPr>
        <w:rPr>
          <w:rFonts w:ascii="Freehand" w:hAnsi="Freehand" w:cs="FreesiaUPC"/>
          <w:i/>
          <w:iCs/>
          <w:sz w:val="28"/>
          <w:szCs w:val="28"/>
        </w:rPr>
      </w:pPr>
      <w:r w:rsidRPr="00247D09">
        <w:rPr>
          <w:rFonts w:ascii="Freehand" w:hAnsi="Freehand" w:cs="FreesiaUPC"/>
          <w:i/>
          <w:iCs/>
          <w:sz w:val="28"/>
          <w:szCs w:val="28"/>
        </w:rPr>
        <w:t>Rev. Anna H. Shaw</w:t>
      </w:r>
    </w:p>
    <w:p w14:paraId="418EB7A1" w14:textId="77777777" w:rsidR="006A7614" w:rsidRPr="001C7D63" w:rsidRDefault="006A7614" w:rsidP="006A7614">
      <w:pPr>
        <w:rPr>
          <w:rFonts w:ascii="Georgia" w:hAnsi="Georgia"/>
        </w:rPr>
      </w:pPr>
      <w:r w:rsidRPr="001C7D63">
        <w:rPr>
          <w:rFonts w:ascii="Georgia" w:hAnsi="Georgia"/>
        </w:rPr>
        <w:t>Rev. Anna Howard Shaw, Pastor</w:t>
      </w:r>
    </w:p>
    <w:p w14:paraId="4B5CF43D" w14:textId="77777777" w:rsidR="00FE58F7" w:rsidRPr="004A1BE7" w:rsidRDefault="00FE58F7" w:rsidP="00FE58F7">
      <w:pPr>
        <w:rPr>
          <w:rFonts w:ascii="Georgia" w:hAnsi="Georgia"/>
        </w:rPr>
      </w:pPr>
    </w:p>
    <w:p w14:paraId="6BC733B6" w14:textId="77777777" w:rsidR="00FE58F7" w:rsidRPr="004A1BE7" w:rsidRDefault="00FE58F7" w:rsidP="00E2365E">
      <w:pPr>
        <w:jc w:val="center"/>
        <w:rPr>
          <w:rFonts w:ascii="Georgia" w:eastAsia="Times New Roman" w:hAnsi="Georgia" w:cstheme="minorHAnsi"/>
          <w:b/>
          <w:bCs/>
        </w:rPr>
      </w:pPr>
    </w:p>
    <w:p w14:paraId="30AB0ED9" w14:textId="77777777" w:rsidR="00FE58F7" w:rsidRDefault="00FE58F7" w:rsidP="00E2365E">
      <w:pPr>
        <w:jc w:val="center"/>
        <w:rPr>
          <w:rFonts w:asciiTheme="majorHAnsi" w:eastAsia="Times New Roman" w:hAnsiTheme="majorHAnsi" w:cstheme="minorHAnsi"/>
          <w:b/>
          <w:bCs/>
        </w:rPr>
      </w:pPr>
    </w:p>
    <w:p w14:paraId="4E7F840A" w14:textId="77777777" w:rsidR="000E0866" w:rsidRDefault="000E0866" w:rsidP="00651DC1">
      <w:pPr>
        <w:rPr>
          <w:rFonts w:asciiTheme="majorHAnsi" w:eastAsia="Times New Roman" w:hAnsiTheme="majorHAnsi" w:cstheme="minorHAnsi"/>
          <w:b/>
          <w:bCs/>
        </w:rPr>
      </w:pPr>
    </w:p>
    <w:p w14:paraId="0DC99DDE" w14:textId="77777777" w:rsidR="008D7EA6" w:rsidRDefault="008D7EA6" w:rsidP="00C03F0E">
      <w:pPr>
        <w:pStyle w:val="paragraphheading"/>
      </w:pPr>
    </w:p>
    <w:p w14:paraId="7D4AB4EA" w14:textId="3C9DD38D" w:rsidR="00901F0B" w:rsidRDefault="00901F0B" w:rsidP="00C03F0E">
      <w:pPr>
        <w:pStyle w:val="paragraphheading"/>
      </w:pPr>
      <w:r>
        <w:t>THE FINAL WOrSHIP SERVICE</w:t>
      </w:r>
    </w:p>
    <w:p w14:paraId="01205095" w14:textId="01BCFCD7" w:rsidR="00901F0B" w:rsidRDefault="00901F0B" w:rsidP="00C03F0E">
      <w:pPr>
        <w:pStyle w:val="paragraphheading"/>
      </w:pPr>
    </w:p>
    <w:p w14:paraId="31B13313" w14:textId="497DA196" w:rsidR="000E0866" w:rsidRPr="00AC1F14" w:rsidRDefault="00CE20CD" w:rsidP="000E0866">
      <w:pPr>
        <w:rPr>
          <w:rFonts w:ascii="Georgia" w:hAnsi="Georgia"/>
        </w:rPr>
      </w:pPr>
      <w:r w:rsidRPr="00AC1F14">
        <w:rPr>
          <w:rFonts w:ascii="Georgia" w:hAnsi="Georgia"/>
        </w:rPr>
        <w:t xml:space="preserve">The final worship service </w:t>
      </w:r>
      <w:r w:rsidR="00B401F6" w:rsidRPr="00AC1F14">
        <w:rPr>
          <w:rFonts w:ascii="Georgia" w:hAnsi="Georgia"/>
        </w:rPr>
        <w:t xml:space="preserve">is the most important experience after a church decides to close. After all the decisions, letter writing, list-making, cleaning out closets and classrooms, organizing and </w:t>
      </w:r>
      <w:r w:rsidR="005D4534" w:rsidRPr="00AC1F14">
        <w:rPr>
          <w:rFonts w:ascii="Georgia" w:hAnsi="Georgia"/>
        </w:rPr>
        <w:t xml:space="preserve">the </w:t>
      </w:r>
      <w:r w:rsidR="002D0265" w:rsidRPr="00AC1F14">
        <w:rPr>
          <w:rFonts w:ascii="Georgia" w:hAnsi="Georgia"/>
        </w:rPr>
        <w:t>hard work</w:t>
      </w:r>
      <w:r w:rsidR="005D4534" w:rsidRPr="00AC1F14">
        <w:rPr>
          <w:rFonts w:ascii="Georgia" w:hAnsi="Georgia"/>
        </w:rPr>
        <w:t xml:space="preserve"> of dispersing the furnishings</w:t>
      </w:r>
      <w:r w:rsidR="002D0265" w:rsidRPr="00AC1F14">
        <w:rPr>
          <w:rFonts w:ascii="Georgia" w:hAnsi="Georgia"/>
        </w:rPr>
        <w:t xml:space="preserve">, the worship service is the </w:t>
      </w:r>
      <w:r w:rsidR="00AF74FE" w:rsidRPr="00AC1F14">
        <w:rPr>
          <w:rFonts w:ascii="Georgia" w:hAnsi="Georgia"/>
        </w:rPr>
        <w:t xml:space="preserve">time to celebrate all that God has done through the life of your church, and all the love and joy the congregation has had for one another. </w:t>
      </w:r>
    </w:p>
    <w:p w14:paraId="4459E945" w14:textId="4856DC59" w:rsidR="00AF74FE" w:rsidRPr="00AC1F14" w:rsidRDefault="00AF74FE" w:rsidP="000E0866">
      <w:pPr>
        <w:rPr>
          <w:rFonts w:ascii="Georgia" w:hAnsi="Georgia"/>
        </w:rPr>
      </w:pPr>
    </w:p>
    <w:p w14:paraId="47502BD5" w14:textId="5B6A5D72" w:rsidR="00AF74FE" w:rsidRPr="00AC1F14" w:rsidRDefault="00AF74FE" w:rsidP="000E0866">
      <w:pPr>
        <w:rPr>
          <w:rFonts w:ascii="Georgia" w:hAnsi="Georgia"/>
        </w:rPr>
      </w:pPr>
      <w:r w:rsidRPr="00AC1F14">
        <w:rPr>
          <w:rFonts w:ascii="Georgia" w:hAnsi="Georgia"/>
        </w:rPr>
        <w:t>Your District Superintendent</w:t>
      </w:r>
      <w:r w:rsidR="00AC1F14">
        <w:rPr>
          <w:rFonts w:ascii="Georgia" w:hAnsi="Georgia"/>
        </w:rPr>
        <w:t>,</w:t>
      </w:r>
      <w:r w:rsidRPr="00AC1F14">
        <w:rPr>
          <w:rFonts w:ascii="Georgia" w:hAnsi="Georgia"/>
        </w:rPr>
        <w:t xml:space="preserve"> in consultation with your pastor</w:t>
      </w:r>
      <w:r w:rsidR="00AC1F14">
        <w:rPr>
          <w:rFonts w:ascii="Georgia" w:hAnsi="Georgia"/>
        </w:rPr>
        <w:t>,</w:t>
      </w:r>
      <w:r w:rsidRPr="00AC1F14">
        <w:rPr>
          <w:rFonts w:ascii="Georgia" w:hAnsi="Georgia"/>
        </w:rPr>
        <w:t xml:space="preserve"> will craft a final worship service fitting your congregation. An order for the leave-taking of a church building </w:t>
      </w:r>
      <w:r w:rsidR="007068D9" w:rsidRPr="00AC1F14">
        <w:rPr>
          <w:rFonts w:ascii="Georgia" w:hAnsi="Georgia"/>
        </w:rPr>
        <w:t xml:space="preserve">and an order for disbanding a congregation in the </w:t>
      </w:r>
      <w:r w:rsidR="007068D9" w:rsidRPr="00AC1F14">
        <w:rPr>
          <w:rFonts w:ascii="Georgia" w:hAnsi="Georgia"/>
          <w:i/>
          <w:iCs/>
        </w:rPr>
        <w:t>United Methodist Book of Worship</w:t>
      </w:r>
      <w:r w:rsidR="007068D9" w:rsidRPr="00AC1F14">
        <w:rPr>
          <w:rFonts w:ascii="Georgia" w:hAnsi="Georgia"/>
        </w:rPr>
        <w:t xml:space="preserve">, pg. 648-650 can be used. </w:t>
      </w:r>
    </w:p>
    <w:p w14:paraId="4CF1D595" w14:textId="749BA42B" w:rsidR="002C1B94" w:rsidRPr="00AC1F14" w:rsidRDefault="002C1B94" w:rsidP="000E0866">
      <w:pPr>
        <w:rPr>
          <w:rFonts w:ascii="Georgia" w:hAnsi="Georgia"/>
        </w:rPr>
      </w:pPr>
    </w:p>
    <w:p w14:paraId="11F60D2B" w14:textId="6FC8D345" w:rsidR="002C1B94" w:rsidRPr="00AC1F14" w:rsidRDefault="002C1B94" w:rsidP="000E0866">
      <w:pPr>
        <w:rPr>
          <w:rFonts w:ascii="Georgia" w:hAnsi="Georgia"/>
        </w:rPr>
      </w:pPr>
      <w:r w:rsidRPr="00AC1F14">
        <w:rPr>
          <w:rFonts w:ascii="Georgia" w:hAnsi="Georgia"/>
        </w:rPr>
        <w:t>Your congregation will want to select favorite hymns, be ready to share favorite memories,</w:t>
      </w:r>
      <w:r w:rsidR="0068281A" w:rsidRPr="00AC1F14">
        <w:rPr>
          <w:rFonts w:ascii="Georgia" w:hAnsi="Georgia"/>
        </w:rPr>
        <w:t xml:space="preserve"> and invite former pastors to attend or send their blessings to the congregation in a form of a letter. </w:t>
      </w:r>
    </w:p>
    <w:p w14:paraId="065DE64C" w14:textId="5B589832" w:rsidR="00AA72FC" w:rsidRPr="00AC1F14" w:rsidRDefault="00AA72FC" w:rsidP="000E0866">
      <w:pPr>
        <w:rPr>
          <w:rFonts w:ascii="Georgia" w:hAnsi="Georgia"/>
        </w:rPr>
      </w:pPr>
    </w:p>
    <w:p w14:paraId="70D3A4E8" w14:textId="7A9B406C" w:rsidR="00AA72FC" w:rsidRPr="00AC1F14" w:rsidRDefault="00AA72FC" w:rsidP="000E0866">
      <w:pPr>
        <w:rPr>
          <w:rFonts w:ascii="Georgia" w:hAnsi="Georgia"/>
        </w:rPr>
      </w:pPr>
      <w:r w:rsidRPr="00AC1F14">
        <w:rPr>
          <w:rFonts w:ascii="Georgia" w:hAnsi="Georgia"/>
        </w:rPr>
        <w:t xml:space="preserve">Many congregations have chosen to turn church items into mementos for </w:t>
      </w:r>
      <w:r w:rsidR="008B5C59" w:rsidRPr="00AC1F14">
        <w:rPr>
          <w:rFonts w:ascii="Georgia" w:hAnsi="Georgia"/>
        </w:rPr>
        <w:t>people to carry with them</w:t>
      </w:r>
      <w:r w:rsidR="00651DC1" w:rsidRPr="00AC1F14">
        <w:rPr>
          <w:rFonts w:ascii="Georgia" w:hAnsi="Georgia"/>
        </w:rPr>
        <w:t xml:space="preserve"> – some ideas that we have seen have been</w:t>
      </w:r>
      <w:r w:rsidR="008B5C59" w:rsidRPr="00AC1F14">
        <w:rPr>
          <w:rFonts w:ascii="Georgia" w:hAnsi="Georgia"/>
        </w:rPr>
        <w:t xml:space="preserve">: </w:t>
      </w:r>
    </w:p>
    <w:p w14:paraId="791907F3" w14:textId="19A4E722" w:rsidR="008B5C59" w:rsidRPr="00AC1F14" w:rsidRDefault="008B5C59">
      <w:pPr>
        <w:pStyle w:val="ListParagraph"/>
        <w:numPr>
          <w:ilvl w:val="0"/>
          <w:numId w:val="31"/>
        </w:numPr>
        <w:rPr>
          <w:rFonts w:ascii="Georgia" w:hAnsi="Georgia"/>
        </w:rPr>
      </w:pPr>
      <w:r w:rsidRPr="00AC1F14">
        <w:rPr>
          <w:rFonts w:ascii="Georgia" w:hAnsi="Georgia"/>
        </w:rPr>
        <w:t>Pews have been cut down to make crosses for each family</w:t>
      </w:r>
    </w:p>
    <w:p w14:paraId="6643CD61" w14:textId="24B51FB1" w:rsidR="008B5C59" w:rsidRPr="00AC1F14" w:rsidRDefault="008B5C59">
      <w:pPr>
        <w:pStyle w:val="ListParagraph"/>
        <w:numPr>
          <w:ilvl w:val="0"/>
          <w:numId w:val="31"/>
        </w:numPr>
        <w:rPr>
          <w:rFonts w:ascii="Georgia" w:hAnsi="Georgia"/>
        </w:rPr>
      </w:pPr>
      <w:r w:rsidRPr="00AC1F14">
        <w:rPr>
          <w:rFonts w:ascii="Georgia" w:hAnsi="Georgia"/>
        </w:rPr>
        <w:t xml:space="preserve">Fork tines have been turned into necklaces or spoons into rings to remember all the potlucks and dinners held at the church </w:t>
      </w:r>
    </w:p>
    <w:p w14:paraId="538D961A" w14:textId="1DBB2306" w:rsidR="008B5C59" w:rsidRPr="00AC1F14" w:rsidRDefault="007601F7">
      <w:pPr>
        <w:pStyle w:val="ListParagraph"/>
        <w:numPr>
          <w:ilvl w:val="0"/>
          <w:numId w:val="31"/>
        </w:numPr>
        <w:rPr>
          <w:rFonts w:ascii="Georgia" w:hAnsi="Georgia"/>
        </w:rPr>
      </w:pPr>
      <w:r w:rsidRPr="00AC1F14">
        <w:rPr>
          <w:rFonts w:ascii="Georgia" w:hAnsi="Georgia"/>
        </w:rPr>
        <w:t xml:space="preserve">Stained glass windows have been turned into Christmas ornaments </w:t>
      </w:r>
    </w:p>
    <w:p w14:paraId="2F3B5886" w14:textId="3CF138F2" w:rsidR="00651DC1" w:rsidRDefault="00651DC1" w:rsidP="00651DC1"/>
    <w:p w14:paraId="0D226FFD" w14:textId="7D2EE8BD" w:rsidR="00651DC1" w:rsidRDefault="00651DC1" w:rsidP="00651DC1"/>
    <w:p w14:paraId="0BA3A4D5" w14:textId="1FF730C2" w:rsidR="00651DC1" w:rsidRDefault="00651DC1" w:rsidP="00651DC1"/>
    <w:p w14:paraId="691650D9" w14:textId="182894E3" w:rsidR="00651DC1" w:rsidRDefault="00651DC1" w:rsidP="00651DC1"/>
    <w:p w14:paraId="67E48C33" w14:textId="45E36229" w:rsidR="00651DC1" w:rsidRDefault="00651DC1" w:rsidP="00651DC1"/>
    <w:p w14:paraId="3F398C5F" w14:textId="1DCAEB4F" w:rsidR="00651DC1" w:rsidRDefault="00651DC1" w:rsidP="00651DC1"/>
    <w:p w14:paraId="0CB20487" w14:textId="246465D1" w:rsidR="00651DC1" w:rsidRDefault="00651DC1" w:rsidP="00651DC1"/>
    <w:p w14:paraId="3AA2D44C" w14:textId="13B74B7E" w:rsidR="00651DC1" w:rsidRDefault="00651DC1" w:rsidP="00651DC1"/>
    <w:p w14:paraId="79D7D91E" w14:textId="68B14483" w:rsidR="00651DC1" w:rsidRDefault="00651DC1" w:rsidP="00651DC1"/>
    <w:p w14:paraId="739E5617" w14:textId="1C599DE7" w:rsidR="00651DC1" w:rsidRDefault="00651DC1" w:rsidP="00651DC1"/>
    <w:p w14:paraId="350B6FF9" w14:textId="12D3811F" w:rsidR="00651DC1" w:rsidRDefault="00651DC1" w:rsidP="00651DC1"/>
    <w:p w14:paraId="570D37AF" w14:textId="311E21F9" w:rsidR="00651DC1" w:rsidRDefault="00651DC1" w:rsidP="00651DC1"/>
    <w:p w14:paraId="6C0A086C" w14:textId="57F21590" w:rsidR="00651DC1" w:rsidRDefault="00651DC1" w:rsidP="00651DC1"/>
    <w:p w14:paraId="7D3218BD" w14:textId="05EC0C4A" w:rsidR="00651DC1" w:rsidRDefault="00651DC1" w:rsidP="00651DC1"/>
    <w:p w14:paraId="4BA02FA6" w14:textId="5B50D90E" w:rsidR="00651DC1" w:rsidRDefault="00651DC1" w:rsidP="00651DC1"/>
    <w:p w14:paraId="47A3E18D" w14:textId="7510B48A" w:rsidR="00651DC1" w:rsidRDefault="00651DC1" w:rsidP="00651DC1"/>
    <w:p w14:paraId="1CEAF591" w14:textId="7CDB70A6" w:rsidR="00651DC1" w:rsidRDefault="00651DC1" w:rsidP="00651DC1"/>
    <w:p w14:paraId="097D7A42" w14:textId="2DC7E376" w:rsidR="00651DC1" w:rsidRDefault="00651DC1" w:rsidP="00651DC1"/>
    <w:p w14:paraId="686DE328" w14:textId="5AB065B3" w:rsidR="00651DC1" w:rsidRDefault="00651DC1" w:rsidP="00651DC1"/>
    <w:p w14:paraId="3C3A5AA5" w14:textId="25B444E2" w:rsidR="00651DC1" w:rsidRDefault="00651DC1" w:rsidP="00651DC1"/>
    <w:p w14:paraId="0FC35CE2" w14:textId="54CF0837" w:rsidR="00651DC1" w:rsidRDefault="00651DC1" w:rsidP="00651DC1"/>
    <w:p w14:paraId="257B1613" w14:textId="7E0AA68C" w:rsidR="00651DC1" w:rsidRDefault="00651DC1" w:rsidP="00651DC1"/>
    <w:p w14:paraId="79A44C48" w14:textId="2F0F5713" w:rsidR="00651DC1" w:rsidRDefault="00651DC1" w:rsidP="00651DC1"/>
    <w:p w14:paraId="23DBCA3E" w14:textId="77777777" w:rsidR="005C4185" w:rsidRDefault="00651DC1" w:rsidP="00651DC1">
      <w:pPr>
        <w:jc w:val="center"/>
        <w:rPr>
          <w:rFonts w:ascii="Arial" w:eastAsia="Times New Roman" w:hAnsi="Arial" w:cs="Arial"/>
          <w:b/>
          <w:bCs/>
        </w:rPr>
      </w:pPr>
      <w:r w:rsidRPr="005C4185">
        <w:rPr>
          <w:rFonts w:ascii="Arial" w:eastAsia="Times New Roman" w:hAnsi="Arial" w:cs="Arial"/>
          <w:b/>
          <w:bCs/>
        </w:rPr>
        <w:t xml:space="preserve">SAMPLE LETTER TO MEMBERS INVITING THEM TO </w:t>
      </w:r>
    </w:p>
    <w:p w14:paraId="655B295A" w14:textId="0AE23A1B" w:rsidR="00651DC1" w:rsidRPr="005C4185" w:rsidRDefault="00651DC1" w:rsidP="00651DC1">
      <w:pPr>
        <w:jc w:val="center"/>
        <w:rPr>
          <w:rFonts w:ascii="Arial" w:eastAsia="Times New Roman" w:hAnsi="Arial" w:cs="Arial"/>
          <w:b/>
          <w:bCs/>
        </w:rPr>
      </w:pPr>
      <w:r w:rsidRPr="005C4185">
        <w:rPr>
          <w:rFonts w:ascii="Arial" w:eastAsia="Times New Roman" w:hAnsi="Arial" w:cs="Arial"/>
          <w:b/>
          <w:bCs/>
        </w:rPr>
        <w:t xml:space="preserve">FINAL WORSHIP SERVICE </w:t>
      </w:r>
    </w:p>
    <w:p w14:paraId="754E5216" w14:textId="77777777" w:rsidR="00651DC1" w:rsidRDefault="00651DC1" w:rsidP="00651DC1">
      <w:pPr>
        <w:jc w:val="center"/>
        <w:rPr>
          <w:rFonts w:asciiTheme="majorHAnsi" w:eastAsia="Times New Roman" w:hAnsiTheme="majorHAnsi" w:cstheme="minorHAnsi"/>
          <w:b/>
          <w:bCs/>
        </w:rPr>
      </w:pPr>
    </w:p>
    <w:p w14:paraId="58B00183" w14:textId="77777777" w:rsidR="00651DC1" w:rsidRDefault="00651DC1" w:rsidP="00651DC1"/>
    <w:p w14:paraId="7336F19A" w14:textId="77777777" w:rsidR="00651DC1" w:rsidRPr="005C4185" w:rsidRDefault="00651DC1" w:rsidP="00651DC1">
      <w:pPr>
        <w:rPr>
          <w:rFonts w:ascii="Georgia" w:hAnsi="Georgia"/>
        </w:rPr>
      </w:pPr>
      <w:r w:rsidRPr="005C4185">
        <w:rPr>
          <w:rFonts w:ascii="Georgia" w:hAnsi="Georgia"/>
        </w:rPr>
        <w:tab/>
      </w:r>
      <w:r w:rsidRPr="005C4185">
        <w:rPr>
          <w:rFonts w:ascii="Georgia" w:hAnsi="Georgia"/>
        </w:rPr>
        <w:tab/>
      </w:r>
      <w:r w:rsidRPr="005C4185">
        <w:rPr>
          <w:rFonts w:ascii="Georgia" w:hAnsi="Georgia"/>
        </w:rPr>
        <w:tab/>
      </w:r>
      <w:r w:rsidRPr="005C4185">
        <w:rPr>
          <w:rFonts w:ascii="Georgia" w:hAnsi="Georgia"/>
        </w:rPr>
        <w:tab/>
      </w:r>
      <w:r w:rsidRPr="005C4185">
        <w:rPr>
          <w:rFonts w:ascii="Georgia" w:hAnsi="Georgia"/>
        </w:rPr>
        <w:tab/>
        <w:t>April 2, 2023</w:t>
      </w:r>
    </w:p>
    <w:p w14:paraId="1DDF9A2F" w14:textId="77777777" w:rsidR="00651DC1" w:rsidRPr="005C4185" w:rsidRDefault="00651DC1" w:rsidP="00651DC1">
      <w:pPr>
        <w:rPr>
          <w:rFonts w:ascii="Georgia" w:hAnsi="Georgia"/>
        </w:rPr>
      </w:pPr>
    </w:p>
    <w:p w14:paraId="262AACA8" w14:textId="77777777" w:rsidR="00651DC1" w:rsidRPr="005C4185" w:rsidRDefault="00651DC1" w:rsidP="00651DC1">
      <w:pPr>
        <w:rPr>
          <w:rFonts w:ascii="Georgia" w:hAnsi="Georgia"/>
        </w:rPr>
      </w:pPr>
    </w:p>
    <w:p w14:paraId="4E2E699E" w14:textId="3BF9B168" w:rsidR="00651DC1" w:rsidRPr="005C4185" w:rsidRDefault="00651DC1" w:rsidP="00651DC1">
      <w:pPr>
        <w:rPr>
          <w:rFonts w:ascii="Georgia" w:hAnsi="Georgia"/>
        </w:rPr>
      </w:pPr>
      <w:r w:rsidRPr="005C4185">
        <w:rPr>
          <w:rFonts w:ascii="Georgia" w:hAnsi="Georgia"/>
        </w:rPr>
        <w:t xml:space="preserve">Dear Members and Friends of First </w:t>
      </w:r>
      <w:r w:rsidR="005C4185">
        <w:rPr>
          <w:rFonts w:ascii="Georgia" w:hAnsi="Georgia"/>
        </w:rPr>
        <w:t>United Methodist Church</w:t>
      </w:r>
      <w:r w:rsidRPr="005C4185">
        <w:rPr>
          <w:rFonts w:ascii="Georgia" w:hAnsi="Georgia"/>
        </w:rPr>
        <w:t xml:space="preserve">, </w:t>
      </w:r>
    </w:p>
    <w:p w14:paraId="6596C244" w14:textId="77777777" w:rsidR="00651DC1" w:rsidRPr="005C4185" w:rsidRDefault="00651DC1" w:rsidP="00651DC1">
      <w:pPr>
        <w:rPr>
          <w:rFonts w:ascii="Georgia" w:hAnsi="Georgia"/>
        </w:rPr>
      </w:pPr>
    </w:p>
    <w:p w14:paraId="63A78BCF" w14:textId="52B6B66B" w:rsidR="00651DC1" w:rsidRPr="005C4185" w:rsidRDefault="00651DC1" w:rsidP="00651DC1">
      <w:pPr>
        <w:rPr>
          <w:rFonts w:ascii="Georgia" w:hAnsi="Georgia"/>
        </w:rPr>
      </w:pPr>
      <w:r w:rsidRPr="005C4185">
        <w:rPr>
          <w:rFonts w:ascii="Georgia" w:hAnsi="Georgia"/>
        </w:rPr>
        <w:t>On March 10, 2023</w:t>
      </w:r>
      <w:r w:rsidR="009132BA">
        <w:rPr>
          <w:rFonts w:ascii="Georgia" w:hAnsi="Georgia"/>
        </w:rPr>
        <w:t>,</w:t>
      </w:r>
      <w:r w:rsidRPr="005C4185">
        <w:rPr>
          <w:rFonts w:ascii="Georgia" w:hAnsi="Georgia"/>
        </w:rPr>
        <w:t xml:space="preserve"> at the </w:t>
      </w:r>
      <w:r w:rsidR="009132BA">
        <w:rPr>
          <w:rFonts w:ascii="Georgia" w:hAnsi="Georgia"/>
        </w:rPr>
        <w:t>Special Church Conference, the</w:t>
      </w:r>
      <w:r w:rsidRPr="005C4185">
        <w:rPr>
          <w:rFonts w:ascii="Georgia" w:hAnsi="Georgia"/>
        </w:rPr>
        <w:t xml:space="preserve"> motion to approve our Recommendation to Close was passed. </w:t>
      </w:r>
    </w:p>
    <w:p w14:paraId="2DAB6DA0" w14:textId="77777777" w:rsidR="00651DC1" w:rsidRPr="005C4185" w:rsidRDefault="00651DC1" w:rsidP="00651DC1">
      <w:pPr>
        <w:rPr>
          <w:rFonts w:ascii="Georgia" w:hAnsi="Georgia"/>
        </w:rPr>
      </w:pPr>
    </w:p>
    <w:p w14:paraId="24995C68" w14:textId="43975C51" w:rsidR="00651DC1" w:rsidRPr="005C4185" w:rsidRDefault="00651DC1" w:rsidP="00651DC1">
      <w:pPr>
        <w:rPr>
          <w:rFonts w:ascii="Georgia" w:hAnsi="Georgia"/>
        </w:rPr>
      </w:pPr>
      <w:r w:rsidRPr="005C4185">
        <w:rPr>
          <w:rFonts w:ascii="Georgia" w:hAnsi="Georgia"/>
        </w:rPr>
        <w:t>We are inviting you and your family to our final worship service, which will be held June 25, 2023</w:t>
      </w:r>
      <w:r w:rsidR="009132BA">
        <w:rPr>
          <w:rFonts w:ascii="Georgia" w:hAnsi="Georgia"/>
        </w:rPr>
        <w:t>,</w:t>
      </w:r>
      <w:r w:rsidRPr="005C4185">
        <w:rPr>
          <w:rFonts w:ascii="Georgia" w:hAnsi="Georgia"/>
        </w:rPr>
        <w:t xml:space="preserve"> at 10:30am at First </w:t>
      </w:r>
      <w:r w:rsidR="009132BA">
        <w:rPr>
          <w:rFonts w:ascii="Georgia" w:hAnsi="Georgia"/>
        </w:rPr>
        <w:t>United Methodist Church</w:t>
      </w:r>
      <w:r w:rsidRPr="005C4185">
        <w:rPr>
          <w:rFonts w:ascii="Georgia" w:hAnsi="Georgia"/>
        </w:rPr>
        <w:t>, Rural Iowa. Our final worship service will include singing our favorite hymns, hearing from former pastors, taking communion together one last time as this particular body of Christ and a time for sharing our favorite memories together. We will also be having a potluck in the fellowship hall after the worship service and we invite you to bring your favorite “church food” to share!</w:t>
      </w:r>
    </w:p>
    <w:p w14:paraId="2A7ACDFC" w14:textId="77777777" w:rsidR="00651DC1" w:rsidRPr="005C4185" w:rsidRDefault="00651DC1" w:rsidP="00651DC1">
      <w:pPr>
        <w:rPr>
          <w:rFonts w:ascii="Georgia" w:hAnsi="Georgia"/>
        </w:rPr>
      </w:pPr>
    </w:p>
    <w:p w14:paraId="443D0BF9" w14:textId="77777777" w:rsidR="00651DC1" w:rsidRPr="005C4185" w:rsidRDefault="00651DC1" w:rsidP="00651DC1">
      <w:pPr>
        <w:rPr>
          <w:rFonts w:ascii="Georgia" w:hAnsi="Georgia"/>
        </w:rPr>
      </w:pPr>
      <w:r w:rsidRPr="005C4185">
        <w:rPr>
          <w:rFonts w:ascii="Georgia" w:hAnsi="Georgia"/>
        </w:rPr>
        <w:t xml:space="preserve">After the service, we also invite each family to take a hymnal or two as a memorial of the church. There will be a table of items that are also free to take that will be set up in the fellowship hall – please help us find homes for these treasures. </w:t>
      </w:r>
    </w:p>
    <w:p w14:paraId="7501179C" w14:textId="77777777" w:rsidR="00651DC1" w:rsidRPr="005C4185" w:rsidRDefault="00651DC1" w:rsidP="00651DC1">
      <w:pPr>
        <w:rPr>
          <w:rFonts w:ascii="Georgia" w:hAnsi="Georgia"/>
        </w:rPr>
      </w:pPr>
    </w:p>
    <w:p w14:paraId="45F3B8CD" w14:textId="50FC691F" w:rsidR="00651DC1" w:rsidRPr="005C4185" w:rsidRDefault="00651DC1" w:rsidP="00651DC1">
      <w:pPr>
        <w:rPr>
          <w:rFonts w:ascii="Georgia" w:hAnsi="Georgia"/>
        </w:rPr>
      </w:pPr>
      <w:r w:rsidRPr="005C4185">
        <w:rPr>
          <w:rFonts w:ascii="Georgia" w:hAnsi="Georgia"/>
        </w:rPr>
        <w:t xml:space="preserve">Finally, if you haven’t already indicated where you would like your membership to be transferred, as of July 1, 2023 First </w:t>
      </w:r>
      <w:r w:rsidR="00132F2F">
        <w:rPr>
          <w:rFonts w:ascii="Georgia" w:hAnsi="Georgia"/>
        </w:rPr>
        <w:t xml:space="preserve">United Methodist </w:t>
      </w:r>
      <w:r w:rsidR="00600F3A">
        <w:rPr>
          <w:rFonts w:ascii="Georgia" w:hAnsi="Georgia"/>
        </w:rPr>
        <w:t>Church</w:t>
      </w:r>
      <w:r w:rsidRPr="005C4185">
        <w:rPr>
          <w:rFonts w:ascii="Georgia" w:hAnsi="Georgia"/>
        </w:rPr>
        <w:t xml:space="preserve"> members will automatically become members at Wesley United Methodist Church, in County Seat, IA</w:t>
      </w:r>
      <w:r w:rsidR="00132F2F">
        <w:rPr>
          <w:rFonts w:ascii="Georgia" w:hAnsi="Georgia"/>
        </w:rPr>
        <w:t>,</w:t>
      </w:r>
      <w:r w:rsidRPr="005C4185">
        <w:rPr>
          <w:rFonts w:ascii="Georgia" w:hAnsi="Georgia"/>
        </w:rPr>
        <w:t xml:space="preserve"> where all of our membership records will be transferred. They are planning a service of welcome and care for all new members on July 15</w:t>
      </w:r>
      <w:r w:rsidRPr="005C4185">
        <w:rPr>
          <w:rFonts w:ascii="Georgia" w:hAnsi="Georgia"/>
          <w:vertAlign w:val="superscript"/>
        </w:rPr>
        <w:t>th</w:t>
      </w:r>
      <w:r w:rsidRPr="005C4185">
        <w:rPr>
          <w:rFonts w:ascii="Georgia" w:hAnsi="Georgia"/>
        </w:rPr>
        <w:t xml:space="preserve"> at 10am and are delighted to have us join with them as disciples of Jesus changing the world. </w:t>
      </w:r>
    </w:p>
    <w:p w14:paraId="32057780" w14:textId="77777777" w:rsidR="00651DC1" w:rsidRPr="005C4185" w:rsidRDefault="00651DC1" w:rsidP="00651DC1">
      <w:pPr>
        <w:rPr>
          <w:rFonts w:ascii="Georgia" w:hAnsi="Georgia"/>
        </w:rPr>
      </w:pPr>
    </w:p>
    <w:p w14:paraId="16C639FA" w14:textId="77777777" w:rsidR="00651DC1" w:rsidRPr="005C4185" w:rsidRDefault="00651DC1" w:rsidP="00651DC1">
      <w:pPr>
        <w:rPr>
          <w:rFonts w:ascii="Georgia" w:hAnsi="Georgia"/>
        </w:rPr>
      </w:pPr>
    </w:p>
    <w:p w14:paraId="4DAAE271" w14:textId="34165A45" w:rsidR="00651DC1" w:rsidRPr="005C4185" w:rsidRDefault="00651DC1" w:rsidP="00651DC1">
      <w:pPr>
        <w:rPr>
          <w:rFonts w:ascii="Georgia" w:hAnsi="Georgia"/>
        </w:rPr>
      </w:pPr>
      <w:r w:rsidRPr="005C4185">
        <w:rPr>
          <w:rFonts w:ascii="Georgia" w:hAnsi="Georgia"/>
        </w:rPr>
        <w:t xml:space="preserve">We look forward to sharing with you in this final celebration of the ministry of First </w:t>
      </w:r>
      <w:r w:rsidR="00132F2F">
        <w:rPr>
          <w:rFonts w:ascii="Georgia" w:hAnsi="Georgia"/>
        </w:rPr>
        <w:t xml:space="preserve">United Methodist </w:t>
      </w:r>
      <w:r w:rsidRPr="005C4185">
        <w:rPr>
          <w:rFonts w:ascii="Georgia" w:hAnsi="Georgia"/>
        </w:rPr>
        <w:t xml:space="preserve">Church, </w:t>
      </w:r>
    </w:p>
    <w:p w14:paraId="2FBDF2DA" w14:textId="77777777" w:rsidR="00651DC1" w:rsidRDefault="00651DC1" w:rsidP="00651DC1"/>
    <w:p w14:paraId="251A5AF5" w14:textId="77777777" w:rsidR="00651DC1" w:rsidRDefault="00651DC1" w:rsidP="00651DC1"/>
    <w:p w14:paraId="5D2FC00B" w14:textId="77777777" w:rsidR="005C4185" w:rsidRPr="004A1BE7" w:rsidRDefault="005C4185" w:rsidP="005C4185">
      <w:pPr>
        <w:rPr>
          <w:rFonts w:ascii="Georgia" w:hAnsi="Georgia"/>
          <w:i/>
          <w:iCs/>
          <w:sz w:val="28"/>
          <w:szCs w:val="28"/>
        </w:rPr>
      </w:pPr>
      <w:r w:rsidRPr="00453FFA">
        <w:rPr>
          <w:rFonts w:ascii="Lucida Handwriting" w:hAnsi="Lucida Handwriting"/>
          <w:i/>
          <w:iCs/>
          <w:sz w:val="28"/>
          <w:szCs w:val="28"/>
        </w:rPr>
        <w:t>Ella Niswonger</w:t>
      </w:r>
      <w:r w:rsidRPr="004A1BE7">
        <w:rPr>
          <w:rFonts w:ascii="Georgia" w:hAnsi="Georgia"/>
          <w:i/>
          <w:iCs/>
          <w:sz w:val="28"/>
          <w:szCs w:val="28"/>
        </w:rPr>
        <w:t>, Ad Council Chair</w:t>
      </w:r>
    </w:p>
    <w:p w14:paraId="0BE74D07" w14:textId="77777777" w:rsidR="005C4185" w:rsidRPr="001C7D63" w:rsidRDefault="005C4185" w:rsidP="005C4185">
      <w:pPr>
        <w:rPr>
          <w:rFonts w:ascii="Georgia" w:hAnsi="Georgia"/>
        </w:rPr>
      </w:pPr>
      <w:r w:rsidRPr="001C7D63">
        <w:rPr>
          <w:rFonts w:ascii="Georgia" w:hAnsi="Georgia"/>
        </w:rPr>
        <w:t xml:space="preserve">The Administrative Council of First </w:t>
      </w:r>
      <w:r>
        <w:rPr>
          <w:rFonts w:ascii="Georgia" w:hAnsi="Georgia"/>
        </w:rPr>
        <w:t>United Methodist Church</w:t>
      </w:r>
    </w:p>
    <w:p w14:paraId="4382AFA7" w14:textId="77777777" w:rsidR="005C4185" w:rsidRPr="001C7D63" w:rsidRDefault="005C4185" w:rsidP="005C4185">
      <w:pPr>
        <w:rPr>
          <w:rFonts w:ascii="Georgia" w:hAnsi="Georgia"/>
        </w:rPr>
      </w:pPr>
    </w:p>
    <w:p w14:paraId="079976A8" w14:textId="77777777" w:rsidR="005C4185" w:rsidRPr="004A1BE7" w:rsidRDefault="005C4185" w:rsidP="005C4185">
      <w:pPr>
        <w:rPr>
          <w:rFonts w:ascii="Georgia" w:hAnsi="Georgia"/>
          <w:i/>
          <w:iCs/>
          <w:sz w:val="28"/>
          <w:szCs w:val="28"/>
        </w:rPr>
      </w:pPr>
      <w:r w:rsidRPr="00453FFA">
        <w:rPr>
          <w:rFonts w:ascii="Segoe Script" w:hAnsi="Segoe Script"/>
          <w:i/>
          <w:iCs/>
          <w:sz w:val="28"/>
          <w:szCs w:val="28"/>
        </w:rPr>
        <w:t>George Whitfield</w:t>
      </w:r>
      <w:r w:rsidRPr="004A1BE7">
        <w:rPr>
          <w:rFonts w:ascii="Georgia" w:hAnsi="Georgia"/>
          <w:i/>
          <w:iCs/>
          <w:sz w:val="28"/>
          <w:szCs w:val="28"/>
        </w:rPr>
        <w:t xml:space="preserve"> , Trustee Chair</w:t>
      </w:r>
    </w:p>
    <w:p w14:paraId="2569CE78" w14:textId="77777777" w:rsidR="005C4185" w:rsidRPr="001C7D63" w:rsidRDefault="005C4185" w:rsidP="005C4185">
      <w:pPr>
        <w:rPr>
          <w:rFonts w:ascii="Georgia" w:hAnsi="Georgia"/>
        </w:rPr>
      </w:pPr>
      <w:r w:rsidRPr="001C7D63">
        <w:rPr>
          <w:rFonts w:ascii="Georgia" w:hAnsi="Georgia"/>
        </w:rPr>
        <w:t xml:space="preserve">The Board of Trustees of First </w:t>
      </w:r>
      <w:r>
        <w:rPr>
          <w:rFonts w:ascii="Georgia" w:hAnsi="Georgia"/>
        </w:rPr>
        <w:t>United Methodist Church</w:t>
      </w:r>
    </w:p>
    <w:p w14:paraId="6722975A" w14:textId="77777777" w:rsidR="005C4185" w:rsidRPr="001C7D63" w:rsidRDefault="005C4185" w:rsidP="005C4185">
      <w:pPr>
        <w:rPr>
          <w:rFonts w:ascii="Georgia" w:hAnsi="Georgia"/>
        </w:rPr>
      </w:pPr>
    </w:p>
    <w:p w14:paraId="351535A8" w14:textId="77777777" w:rsidR="005C4185" w:rsidRPr="00247D09" w:rsidRDefault="005C4185" w:rsidP="005C4185">
      <w:pPr>
        <w:rPr>
          <w:rFonts w:ascii="Freehand" w:hAnsi="Freehand" w:cs="FreesiaUPC"/>
          <w:i/>
          <w:iCs/>
          <w:sz w:val="28"/>
          <w:szCs w:val="28"/>
        </w:rPr>
      </w:pPr>
      <w:r w:rsidRPr="00247D09">
        <w:rPr>
          <w:rFonts w:ascii="Freehand" w:hAnsi="Freehand" w:cs="FreesiaUPC"/>
          <w:i/>
          <w:iCs/>
          <w:sz w:val="28"/>
          <w:szCs w:val="28"/>
        </w:rPr>
        <w:t>Rev. Anna H. Shaw</w:t>
      </w:r>
    </w:p>
    <w:p w14:paraId="09B83F55" w14:textId="77777777" w:rsidR="005C4185" w:rsidRPr="001C7D63" w:rsidRDefault="005C4185" w:rsidP="005C4185">
      <w:pPr>
        <w:rPr>
          <w:rFonts w:ascii="Georgia" w:hAnsi="Georgia"/>
        </w:rPr>
      </w:pPr>
      <w:r w:rsidRPr="001C7D63">
        <w:rPr>
          <w:rFonts w:ascii="Georgia" w:hAnsi="Georgia"/>
        </w:rPr>
        <w:t>Rev. Anna Howard Shaw, Pastor</w:t>
      </w:r>
    </w:p>
    <w:p w14:paraId="5AD6FD06" w14:textId="77777777" w:rsidR="00651DC1" w:rsidRDefault="00651DC1" w:rsidP="00651DC1"/>
    <w:p w14:paraId="04B5BB4E" w14:textId="77777777" w:rsidR="00651DC1" w:rsidRDefault="00651DC1" w:rsidP="00651DC1"/>
    <w:p w14:paraId="04D93D20" w14:textId="35D7F792" w:rsidR="004448F6" w:rsidRPr="005C7676" w:rsidRDefault="000708C9" w:rsidP="004448F6">
      <w:pPr>
        <w:jc w:val="center"/>
        <w:rPr>
          <w:rFonts w:ascii="Arial" w:eastAsia="Times New Roman" w:hAnsi="Arial" w:cs="Arial"/>
          <w:b/>
          <w:bCs/>
        </w:rPr>
      </w:pPr>
      <w:r w:rsidRPr="005C7676">
        <w:rPr>
          <w:rFonts w:ascii="Arial" w:eastAsia="Times New Roman" w:hAnsi="Arial" w:cs="Arial"/>
          <w:b/>
          <w:bCs/>
        </w:rPr>
        <w:t>INFORMATION THAT NEEDS TO BE GATHERED BY THE LOCAL CHURCH</w:t>
      </w:r>
      <w:r w:rsidR="00895BAC" w:rsidRPr="005C7676">
        <w:rPr>
          <w:rFonts w:ascii="Arial" w:eastAsia="Times New Roman" w:hAnsi="Arial" w:cs="Arial"/>
          <w:b/>
          <w:bCs/>
        </w:rPr>
        <w:t xml:space="preserve"> AND RETUR</w:t>
      </w:r>
      <w:r w:rsidR="005C7676">
        <w:rPr>
          <w:rFonts w:ascii="Arial" w:eastAsia="Times New Roman" w:hAnsi="Arial" w:cs="Arial"/>
          <w:b/>
          <w:bCs/>
        </w:rPr>
        <w:t>N</w:t>
      </w:r>
      <w:r w:rsidR="00895BAC" w:rsidRPr="005C7676">
        <w:rPr>
          <w:rFonts w:ascii="Arial" w:eastAsia="Times New Roman" w:hAnsi="Arial" w:cs="Arial"/>
          <w:b/>
          <w:bCs/>
        </w:rPr>
        <w:t>ED TO THE DS</w:t>
      </w:r>
      <w:r w:rsidR="00ED779F">
        <w:rPr>
          <w:rFonts w:ascii="Arial" w:eastAsia="Times New Roman" w:hAnsi="Arial" w:cs="Arial"/>
          <w:b/>
          <w:bCs/>
        </w:rPr>
        <w:t xml:space="preserve"> </w:t>
      </w:r>
    </w:p>
    <w:p w14:paraId="2F64C187" w14:textId="1FA33DDE" w:rsidR="00AF505F" w:rsidRDefault="00AF505F" w:rsidP="00C03F0E">
      <w:pPr>
        <w:pStyle w:val="paragraphheading"/>
      </w:pPr>
    </w:p>
    <w:p w14:paraId="2F2CB33E" w14:textId="77777777" w:rsidR="00895BAC" w:rsidRPr="00024DCC" w:rsidRDefault="00895BAC" w:rsidP="00895BAC">
      <w:pPr>
        <w:pStyle w:val="NormalWeb"/>
        <w:spacing w:before="0" w:beforeAutospacing="0" w:after="0" w:afterAutospacing="0"/>
        <w:contextualSpacing/>
        <w:rPr>
          <w:rFonts w:ascii="Calibri" w:hAnsi="Calibri" w:cs="Calibri"/>
          <w:b/>
          <w:bCs/>
        </w:rPr>
      </w:pPr>
      <w:r w:rsidRPr="00024DCC">
        <w:rPr>
          <w:rFonts w:ascii="Calibri" w:hAnsi="Calibri" w:cs="Calibri"/>
          <w:b/>
          <w:bCs/>
        </w:rPr>
        <w:t>General Information</w:t>
      </w:r>
    </w:p>
    <w:p w14:paraId="60E519FA" w14:textId="2E53DF91" w:rsidR="00895BAC" w:rsidRDefault="00895BAC" w:rsidP="00895BAC">
      <w:pPr>
        <w:pStyle w:val="NormalWeb"/>
        <w:spacing w:before="0" w:beforeAutospacing="0" w:after="0" w:afterAutospacing="0"/>
        <w:contextualSpacing/>
        <w:rPr>
          <w:rFonts w:ascii="Calibri" w:hAnsi="Calibri" w:cs="Calibri"/>
          <w:sz w:val="22"/>
          <w:szCs w:val="22"/>
        </w:rPr>
      </w:pPr>
      <w:r>
        <w:rPr>
          <w:rFonts w:ascii="Calibri" w:hAnsi="Calibri" w:cs="Calibri"/>
          <w:sz w:val="22"/>
          <w:szCs w:val="22"/>
        </w:rPr>
        <w:t>Legal Name of Church:</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50227E76" w14:textId="677DC9D2" w:rsidR="00895BAC" w:rsidRDefault="00895BAC">
      <w:pPr>
        <w:pStyle w:val="NormalWeb"/>
        <w:numPr>
          <w:ilvl w:val="0"/>
          <w:numId w:val="9"/>
        </w:numPr>
        <w:spacing w:before="0" w:beforeAutospacing="0" w:after="0" w:afterAutospacing="0"/>
        <w:contextualSpacing/>
        <w:rPr>
          <w:rFonts w:ascii="Calibri" w:hAnsi="Calibri" w:cs="Calibri"/>
          <w:sz w:val="22"/>
          <w:szCs w:val="22"/>
        </w:rPr>
      </w:pPr>
      <w:r>
        <w:rPr>
          <w:rFonts w:ascii="Calibri" w:hAnsi="Calibri" w:cs="Calibri"/>
          <w:sz w:val="22"/>
          <w:szCs w:val="22"/>
        </w:rPr>
        <w:t>Church Physical Address:</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565A4B42" w14:textId="4925D14D" w:rsidR="00895BAC" w:rsidRDefault="00895BAC">
      <w:pPr>
        <w:pStyle w:val="NormalWeb"/>
        <w:numPr>
          <w:ilvl w:val="1"/>
          <w:numId w:val="9"/>
        </w:numPr>
        <w:spacing w:before="0" w:beforeAutospacing="0" w:after="0" w:afterAutospacing="0"/>
        <w:contextualSpacing/>
        <w:rPr>
          <w:rFonts w:ascii="Calibri" w:hAnsi="Calibri" w:cs="Calibri"/>
          <w:sz w:val="22"/>
          <w:szCs w:val="22"/>
        </w:rPr>
      </w:pPr>
      <w:r>
        <w:rPr>
          <w:rFonts w:ascii="Calibri" w:hAnsi="Calibri" w:cs="Calibri"/>
          <w:sz w:val="22"/>
          <w:szCs w:val="22"/>
        </w:rPr>
        <w:t>Estimated Square Footage: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61060D5F" w14:textId="349C3FC9" w:rsidR="00895BAC" w:rsidRDefault="00895BAC">
      <w:pPr>
        <w:pStyle w:val="NormalWeb"/>
        <w:numPr>
          <w:ilvl w:val="1"/>
          <w:numId w:val="9"/>
        </w:numPr>
        <w:spacing w:before="0" w:beforeAutospacing="0" w:after="0" w:afterAutospacing="0"/>
        <w:contextualSpacing/>
        <w:rPr>
          <w:rFonts w:ascii="Calibri" w:hAnsi="Calibri" w:cs="Calibri"/>
          <w:sz w:val="22"/>
          <w:szCs w:val="22"/>
        </w:rPr>
      </w:pPr>
      <w:r>
        <w:rPr>
          <w:rFonts w:ascii="Calibri" w:hAnsi="Calibri" w:cs="Calibri"/>
          <w:sz w:val="22"/>
          <w:szCs w:val="22"/>
        </w:rPr>
        <w:t xml:space="preserve">County: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403BF304" w14:textId="5D6C2E7D" w:rsidR="00895BAC" w:rsidRDefault="00895BAC">
      <w:pPr>
        <w:pStyle w:val="NormalWeb"/>
        <w:numPr>
          <w:ilvl w:val="1"/>
          <w:numId w:val="9"/>
        </w:numPr>
        <w:spacing w:before="0" w:beforeAutospacing="0" w:after="0" w:afterAutospacing="0"/>
        <w:contextualSpacing/>
        <w:rPr>
          <w:rFonts w:ascii="Calibri" w:hAnsi="Calibri" w:cs="Calibri"/>
          <w:sz w:val="22"/>
          <w:szCs w:val="22"/>
        </w:rPr>
      </w:pPr>
      <w:r>
        <w:rPr>
          <w:rFonts w:ascii="Calibri" w:hAnsi="Calibri" w:cs="Calibri"/>
          <w:sz w:val="22"/>
          <w:szCs w:val="22"/>
        </w:rPr>
        <w:t>Year of Building Construction:</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56E6C3CF" w14:textId="04C3CF6B" w:rsidR="00895BAC" w:rsidRDefault="00895BAC">
      <w:pPr>
        <w:pStyle w:val="NormalWeb"/>
        <w:numPr>
          <w:ilvl w:val="0"/>
          <w:numId w:val="9"/>
        </w:numPr>
        <w:spacing w:before="0" w:beforeAutospacing="0" w:after="0" w:afterAutospacing="0"/>
        <w:contextualSpacing/>
        <w:rPr>
          <w:rFonts w:ascii="Calibri" w:hAnsi="Calibri" w:cs="Calibri"/>
          <w:sz w:val="22"/>
          <w:szCs w:val="22"/>
        </w:rPr>
      </w:pPr>
      <w:r>
        <w:rPr>
          <w:rFonts w:ascii="Calibri" w:hAnsi="Calibri" w:cs="Calibri"/>
          <w:sz w:val="22"/>
          <w:szCs w:val="22"/>
        </w:rPr>
        <w:t>Church Mailing Address:</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6DF2B07E" w14:textId="59F6E12A" w:rsidR="00895BAC" w:rsidRDefault="00895BAC">
      <w:pPr>
        <w:pStyle w:val="NormalWeb"/>
        <w:numPr>
          <w:ilvl w:val="0"/>
          <w:numId w:val="9"/>
        </w:numPr>
        <w:spacing w:before="0" w:beforeAutospacing="0" w:after="0" w:afterAutospacing="0"/>
        <w:contextualSpacing/>
        <w:rPr>
          <w:rFonts w:ascii="Calibri" w:hAnsi="Calibri" w:cs="Calibri"/>
          <w:sz w:val="22"/>
          <w:szCs w:val="22"/>
        </w:rPr>
      </w:pPr>
      <w:r>
        <w:rPr>
          <w:rFonts w:ascii="Calibri" w:hAnsi="Calibri" w:cs="Calibri"/>
          <w:sz w:val="22"/>
          <w:szCs w:val="22"/>
        </w:rPr>
        <w:t xml:space="preserve">Parsonage Physical Address: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1269B8E1" w14:textId="04EEFFE6" w:rsidR="00895BAC" w:rsidRPr="00846726" w:rsidRDefault="00895BAC">
      <w:pPr>
        <w:pStyle w:val="NormalWeb"/>
        <w:numPr>
          <w:ilvl w:val="1"/>
          <w:numId w:val="9"/>
        </w:numPr>
        <w:spacing w:before="0" w:beforeAutospacing="0" w:after="0" w:afterAutospacing="0"/>
        <w:contextualSpacing/>
        <w:rPr>
          <w:rFonts w:ascii="Calibri" w:hAnsi="Calibri" w:cs="Calibri"/>
          <w:sz w:val="22"/>
          <w:szCs w:val="22"/>
        </w:rPr>
      </w:pPr>
      <w:r>
        <w:rPr>
          <w:rFonts w:ascii="Calibri" w:hAnsi="Calibri" w:cs="Calibri"/>
          <w:sz w:val="22"/>
          <w:szCs w:val="22"/>
        </w:rPr>
        <w:t>Estimated Square Footage: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7CE640D0" w14:textId="6D4209CA" w:rsidR="00895BAC" w:rsidRDefault="00895BAC">
      <w:pPr>
        <w:pStyle w:val="NormalWeb"/>
        <w:numPr>
          <w:ilvl w:val="0"/>
          <w:numId w:val="10"/>
        </w:numPr>
        <w:spacing w:before="0" w:beforeAutospacing="0" w:after="0" w:afterAutospacing="0"/>
        <w:ind w:left="1440"/>
        <w:contextualSpacing/>
        <w:rPr>
          <w:rFonts w:ascii="Calibri" w:hAnsi="Calibri" w:cs="Calibri"/>
          <w:sz w:val="22"/>
          <w:szCs w:val="22"/>
        </w:rPr>
      </w:pPr>
      <w:r>
        <w:rPr>
          <w:rFonts w:ascii="Calibri" w:hAnsi="Calibri" w:cs="Calibri"/>
          <w:sz w:val="22"/>
          <w:szCs w:val="22"/>
        </w:rPr>
        <w:t>County:</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241FF9C4" w14:textId="1B2B9F4C" w:rsidR="00C3473E" w:rsidRPr="00C3473E" w:rsidRDefault="00895BAC">
      <w:pPr>
        <w:pStyle w:val="NormalWeb"/>
        <w:numPr>
          <w:ilvl w:val="0"/>
          <w:numId w:val="10"/>
        </w:numPr>
        <w:spacing w:before="0" w:beforeAutospacing="0" w:after="0" w:afterAutospacing="0"/>
        <w:ind w:left="1440"/>
        <w:contextualSpacing/>
        <w:rPr>
          <w:rFonts w:ascii="Calibri" w:hAnsi="Calibri" w:cs="Calibri"/>
          <w:sz w:val="22"/>
          <w:szCs w:val="22"/>
        </w:rPr>
      </w:pPr>
      <w:r>
        <w:rPr>
          <w:rFonts w:ascii="Calibri" w:hAnsi="Calibri" w:cs="Calibri"/>
          <w:sz w:val="22"/>
          <w:szCs w:val="22"/>
        </w:rPr>
        <w:t>Year of Parsonage Construction:</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33641291" w14:textId="77777777" w:rsidR="00C3473E" w:rsidRDefault="00895BAC">
      <w:pPr>
        <w:pStyle w:val="NormalWeb"/>
        <w:numPr>
          <w:ilvl w:val="0"/>
          <w:numId w:val="11"/>
        </w:numPr>
        <w:spacing w:before="0" w:beforeAutospacing="0" w:after="0" w:afterAutospacing="0"/>
        <w:contextualSpacing/>
        <w:rPr>
          <w:rFonts w:ascii="Calibri" w:hAnsi="Calibri" w:cs="Calibri"/>
          <w:sz w:val="22"/>
          <w:szCs w:val="22"/>
        </w:rPr>
      </w:pPr>
      <w:r>
        <w:rPr>
          <w:rFonts w:ascii="Calibri" w:hAnsi="Calibri" w:cs="Calibri"/>
          <w:sz w:val="22"/>
          <w:szCs w:val="22"/>
        </w:rPr>
        <w:t xml:space="preserve"> Is Parsonage Currently Rented?</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567AB1B4" w14:textId="738AEAF1" w:rsidR="00895BAC" w:rsidRDefault="00895BAC">
      <w:pPr>
        <w:pStyle w:val="NormalWeb"/>
        <w:numPr>
          <w:ilvl w:val="0"/>
          <w:numId w:val="11"/>
        </w:numPr>
        <w:spacing w:before="0" w:beforeAutospacing="0" w:after="0" w:afterAutospacing="0"/>
        <w:contextualSpacing/>
        <w:rPr>
          <w:rFonts w:ascii="Calibri" w:hAnsi="Calibri" w:cs="Calibri"/>
          <w:sz w:val="22"/>
          <w:szCs w:val="22"/>
        </w:rPr>
      </w:pPr>
      <w:r>
        <w:rPr>
          <w:rFonts w:ascii="Calibri" w:hAnsi="Calibri" w:cs="Calibri"/>
          <w:sz w:val="22"/>
          <w:szCs w:val="22"/>
        </w:rPr>
        <w:t xml:space="preserve">Yes </w:t>
      </w:r>
      <w:sdt>
        <w:sdtPr>
          <w:rPr>
            <w:rFonts w:ascii="Calibri" w:hAnsi="Calibri" w:cs="Calibri"/>
            <w:sz w:val="22"/>
            <w:szCs w:val="22"/>
          </w:rPr>
          <w:id w:val="715933673"/>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r>
        <w:rPr>
          <w:rFonts w:ascii="Calibri" w:hAnsi="Calibri" w:cs="Calibri"/>
          <w:sz w:val="22"/>
          <w:szCs w:val="22"/>
        </w:rPr>
        <w:tab/>
      </w:r>
      <w:r>
        <w:rPr>
          <w:rFonts w:ascii="Calibri" w:hAnsi="Calibri" w:cs="Calibri"/>
          <w:sz w:val="22"/>
          <w:szCs w:val="22"/>
        </w:rPr>
        <w:tab/>
        <w:t xml:space="preserve">No </w:t>
      </w:r>
      <w:sdt>
        <w:sdtPr>
          <w:rPr>
            <w:rFonts w:ascii="Calibri" w:hAnsi="Calibri" w:cs="Calibri"/>
            <w:sz w:val="22"/>
            <w:szCs w:val="22"/>
          </w:rPr>
          <w:id w:val="-1193229686"/>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p w14:paraId="3C003CEE" w14:textId="77777777" w:rsidR="00895BAC" w:rsidRDefault="00895BAC">
      <w:pPr>
        <w:pStyle w:val="NormalWeb"/>
        <w:numPr>
          <w:ilvl w:val="2"/>
          <w:numId w:val="12"/>
        </w:numPr>
        <w:spacing w:before="0" w:beforeAutospacing="0" w:after="0" w:afterAutospacing="0"/>
        <w:ind w:left="1800"/>
        <w:contextualSpacing/>
        <w:rPr>
          <w:rFonts w:ascii="Calibri" w:hAnsi="Calibri" w:cs="Calibri"/>
          <w:sz w:val="22"/>
          <w:szCs w:val="22"/>
        </w:rPr>
      </w:pPr>
      <w:r>
        <w:rPr>
          <w:rFonts w:ascii="Calibri" w:hAnsi="Calibri" w:cs="Calibri"/>
          <w:sz w:val="22"/>
          <w:szCs w:val="22"/>
        </w:rPr>
        <w:t>If yes:</w:t>
      </w:r>
    </w:p>
    <w:p w14:paraId="702E3792" w14:textId="4EDFEE84" w:rsidR="00895BAC" w:rsidRDefault="00895BAC">
      <w:pPr>
        <w:pStyle w:val="NormalWeb"/>
        <w:numPr>
          <w:ilvl w:val="2"/>
          <w:numId w:val="13"/>
        </w:numPr>
        <w:spacing w:before="0" w:beforeAutospacing="0" w:after="0" w:afterAutospacing="0"/>
        <w:ind w:left="2160"/>
        <w:contextualSpacing/>
        <w:rPr>
          <w:rFonts w:ascii="Calibri" w:hAnsi="Calibri" w:cs="Calibri"/>
          <w:sz w:val="22"/>
          <w:szCs w:val="22"/>
        </w:rPr>
      </w:pPr>
      <w:r>
        <w:rPr>
          <w:rFonts w:ascii="Calibri" w:hAnsi="Calibri" w:cs="Calibri"/>
          <w:sz w:val="22"/>
          <w:szCs w:val="22"/>
        </w:rPr>
        <w:t xml:space="preserve">What is the end date of the current lease? </w:t>
      </w:r>
    </w:p>
    <w:p w14:paraId="3816D653" w14:textId="65B06E9D" w:rsidR="00895BAC" w:rsidRDefault="00895BAC">
      <w:pPr>
        <w:pStyle w:val="NormalWeb"/>
        <w:numPr>
          <w:ilvl w:val="2"/>
          <w:numId w:val="13"/>
        </w:numPr>
        <w:spacing w:before="0" w:beforeAutospacing="0" w:after="0" w:afterAutospacing="0"/>
        <w:ind w:left="2160"/>
        <w:contextualSpacing/>
        <w:rPr>
          <w:rFonts w:ascii="Calibri" w:hAnsi="Calibri" w:cs="Calibri"/>
          <w:sz w:val="22"/>
          <w:szCs w:val="22"/>
        </w:rPr>
      </w:pPr>
      <w:r>
        <w:rPr>
          <w:rFonts w:ascii="Calibri" w:hAnsi="Calibri" w:cs="Calibri"/>
          <w:sz w:val="22"/>
          <w:szCs w:val="22"/>
        </w:rPr>
        <w:t xml:space="preserve">What is the length of notice required by the lease? </w:t>
      </w:r>
    </w:p>
    <w:p w14:paraId="2D655093" w14:textId="77777777" w:rsidR="007F7DED" w:rsidRDefault="007F7DED" w:rsidP="007F7DED">
      <w:pPr>
        <w:pStyle w:val="NormalWeb"/>
        <w:tabs>
          <w:tab w:val="left" w:pos="3945"/>
        </w:tabs>
        <w:spacing w:before="0" w:beforeAutospacing="0" w:after="0" w:afterAutospacing="0"/>
        <w:rPr>
          <w:rFonts w:ascii="Calibri" w:hAnsi="Calibri" w:cs="Calibri"/>
          <w:sz w:val="22"/>
          <w:szCs w:val="22"/>
        </w:rPr>
      </w:pPr>
    </w:p>
    <w:p w14:paraId="46DEA5FB" w14:textId="4FCE2569" w:rsidR="007F7DED" w:rsidRDefault="007F7DED" w:rsidP="007F7DED">
      <w:pPr>
        <w:pStyle w:val="NormalWeb"/>
        <w:tabs>
          <w:tab w:val="left" w:pos="3945"/>
        </w:tabs>
        <w:spacing w:before="0" w:beforeAutospacing="0" w:after="0" w:afterAutospacing="0"/>
        <w:rPr>
          <w:rFonts w:ascii="Calibri" w:hAnsi="Calibri" w:cs="Calibri"/>
          <w:sz w:val="22"/>
          <w:szCs w:val="22"/>
        </w:rPr>
      </w:pPr>
      <w:r>
        <w:rPr>
          <w:rFonts w:ascii="Calibri" w:hAnsi="Calibri" w:cs="Calibri"/>
          <w:sz w:val="22"/>
          <w:szCs w:val="22"/>
        </w:rPr>
        <w:t>Local Church Trustee Chair at Closing:</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6692683F" w14:textId="2E2A681C" w:rsidR="007F7DED" w:rsidRDefault="007F7DED">
      <w:pPr>
        <w:pStyle w:val="NormalWeb"/>
        <w:numPr>
          <w:ilvl w:val="0"/>
          <w:numId w:val="14"/>
        </w:numPr>
        <w:spacing w:before="0" w:beforeAutospacing="0" w:after="0" w:afterAutospacing="0"/>
        <w:rPr>
          <w:rFonts w:ascii="Calibri" w:hAnsi="Calibri" w:cs="Calibri"/>
          <w:sz w:val="22"/>
          <w:szCs w:val="22"/>
        </w:rPr>
      </w:pPr>
      <w:r>
        <w:rPr>
          <w:rFonts w:ascii="Calibri" w:hAnsi="Calibri" w:cs="Calibri"/>
          <w:sz w:val="22"/>
          <w:szCs w:val="22"/>
        </w:rPr>
        <w:t>Email Address:</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19B61F77" w14:textId="62741271" w:rsidR="007F7DED" w:rsidRDefault="007F7DED">
      <w:pPr>
        <w:pStyle w:val="NormalWeb"/>
        <w:numPr>
          <w:ilvl w:val="0"/>
          <w:numId w:val="14"/>
        </w:numPr>
        <w:spacing w:before="0" w:beforeAutospacing="0" w:after="0" w:afterAutospacing="0"/>
        <w:rPr>
          <w:rFonts w:ascii="Calibri" w:hAnsi="Calibri" w:cs="Calibri"/>
          <w:sz w:val="22"/>
          <w:szCs w:val="22"/>
        </w:rPr>
      </w:pPr>
      <w:r>
        <w:rPr>
          <w:rFonts w:ascii="Calibri" w:hAnsi="Calibri" w:cs="Calibri"/>
          <w:sz w:val="22"/>
          <w:szCs w:val="22"/>
        </w:rPr>
        <w:t>Phone: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7AE1E541" w14:textId="77777777" w:rsidR="007F7DED" w:rsidRDefault="007F7DED" w:rsidP="007F7DED">
      <w:pPr>
        <w:pStyle w:val="NormalWeb"/>
        <w:spacing w:before="0" w:beforeAutospacing="0" w:after="0" w:afterAutospacing="0"/>
        <w:rPr>
          <w:rFonts w:ascii="Calibri" w:hAnsi="Calibri" w:cs="Calibri"/>
          <w:sz w:val="22"/>
          <w:szCs w:val="22"/>
        </w:rPr>
      </w:pPr>
    </w:p>
    <w:p w14:paraId="4724E453" w14:textId="2A53C868" w:rsidR="007F7DED" w:rsidRDefault="007F7DED" w:rsidP="007F7DE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Does Local Trustee Committee still exist?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Yes </w:t>
      </w:r>
      <w:sdt>
        <w:sdtPr>
          <w:rPr>
            <w:rFonts w:ascii="Calibri" w:hAnsi="Calibri" w:cs="Calibri"/>
            <w:sz w:val="22"/>
            <w:szCs w:val="22"/>
          </w:rPr>
          <w:id w:val="1203057576"/>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r>
        <w:rPr>
          <w:rFonts w:ascii="Calibri" w:hAnsi="Calibri" w:cs="Calibri"/>
          <w:sz w:val="22"/>
          <w:szCs w:val="22"/>
        </w:rPr>
        <w:tab/>
      </w:r>
      <w:r>
        <w:rPr>
          <w:rFonts w:ascii="Calibri" w:hAnsi="Calibri" w:cs="Calibri"/>
          <w:sz w:val="22"/>
          <w:szCs w:val="22"/>
        </w:rPr>
        <w:tab/>
        <w:t xml:space="preserve">No </w:t>
      </w:r>
      <w:sdt>
        <w:sdtPr>
          <w:rPr>
            <w:rFonts w:ascii="Calibri" w:hAnsi="Calibri" w:cs="Calibri"/>
            <w:sz w:val="22"/>
            <w:szCs w:val="22"/>
          </w:rPr>
          <w:id w:val="-2141485285"/>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p w14:paraId="6D582BC7" w14:textId="10AD0557" w:rsidR="007F7DED" w:rsidRDefault="007F7DED">
      <w:pPr>
        <w:pStyle w:val="NormalWeb"/>
        <w:numPr>
          <w:ilvl w:val="0"/>
          <w:numId w:val="15"/>
        </w:numPr>
        <w:spacing w:before="0" w:beforeAutospacing="0" w:after="0" w:afterAutospacing="0"/>
        <w:rPr>
          <w:rFonts w:ascii="Calibri" w:hAnsi="Calibri" w:cs="Calibri"/>
          <w:sz w:val="22"/>
          <w:szCs w:val="22"/>
        </w:rPr>
      </w:pPr>
      <w:r>
        <w:rPr>
          <w:rFonts w:ascii="Calibri" w:hAnsi="Calibri" w:cs="Calibri"/>
          <w:sz w:val="22"/>
          <w:szCs w:val="22"/>
        </w:rPr>
        <w:t>If so, who is the current Chair?</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6A945326" w14:textId="6304F30F" w:rsidR="007F7DED" w:rsidRDefault="007F7DED">
      <w:pPr>
        <w:pStyle w:val="NormalWeb"/>
        <w:numPr>
          <w:ilvl w:val="0"/>
          <w:numId w:val="16"/>
        </w:numPr>
        <w:spacing w:before="0" w:beforeAutospacing="0" w:after="0" w:afterAutospacing="0"/>
        <w:ind w:left="1080"/>
        <w:rPr>
          <w:rFonts w:ascii="Calibri" w:hAnsi="Calibri" w:cs="Calibri"/>
          <w:sz w:val="22"/>
          <w:szCs w:val="22"/>
        </w:rPr>
      </w:pPr>
      <w:r>
        <w:rPr>
          <w:rFonts w:ascii="Calibri" w:hAnsi="Calibri" w:cs="Calibri"/>
          <w:sz w:val="22"/>
          <w:szCs w:val="22"/>
        </w:rPr>
        <w:t>Email Address:</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5746BB56" w14:textId="5CF9CD44" w:rsidR="007F7DED" w:rsidRDefault="007F7DED">
      <w:pPr>
        <w:pStyle w:val="NormalWeb"/>
        <w:numPr>
          <w:ilvl w:val="0"/>
          <w:numId w:val="16"/>
        </w:numPr>
        <w:spacing w:before="0" w:beforeAutospacing="0" w:after="0" w:afterAutospacing="0"/>
        <w:ind w:left="1080"/>
        <w:rPr>
          <w:rFonts w:ascii="Calibri" w:hAnsi="Calibri" w:cs="Calibri"/>
          <w:sz w:val="22"/>
          <w:szCs w:val="22"/>
        </w:rPr>
      </w:pPr>
      <w:r>
        <w:rPr>
          <w:rFonts w:ascii="Calibri" w:hAnsi="Calibri" w:cs="Calibri"/>
          <w:sz w:val="22"/>
          <w:szCs w:val="22"/>
        </w:rPr>
        <w:t>Phone: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4F8DA69C" w14:textId="77777777" w:rsidR="007F7DED" w:rsidRDefault="007F7DED" w:rsidP="007F7DED">
      <w:pPr>
        <w:pStyle w:val="NormalWeb"/>
        <w:spacing w:before="0" w:beforeAutospacing="0" w:after="0" w:afterAutospacing="0"/>
        <w:rPr>
          <w:rFonts w:ascii="Calibri" w:hAnsi="Calibri" w:cs="Calibri"/>
          <w:sz w:val="22"/>
          <w:szCs w:val="22"/>
        </w:rPr>
      </w:pPr>
    </w:p>
    <w:p w14:paraId="083D9CBF" w14:textId="20D8871B" w:rsidR="007F7DED" w:rsidRDefault="007F7DED" w:rsidP="007F7DED">
      <w:pPr>
        <w:pStyle w:val="NormalWeb"/>
        <w:spacing w:before="0" w:beforeAutospacing="0" w:after="0" w:afterAutospacing="0"/>
        <w:rPr>
          <w:rFonts w:ascii="Calibri" w:hAnsi="Calibri" w:cs="Calibri"/>
          <w:sz w:val="22"/>
          <w:szCs w:val="22"/>
        </w:rPr>
      </w:pPr>
      <w:r>
        <w:rPr>
          <w:rFonts w:ascii="Calibri" w:hAnsi="Calibri" w:cs="Calibri"/>
          <w:sz w:val="22"/>
          <w:szCs w:val="22"/>
        </w:rPr>
        <w:t>Legal Description of ALL Church property:</w:t>
      </w:r>
      <w:r>
        <w:rPr>
          <w:rFonts w:ascii="Calibri" w:hAnsi="Calibri" w:cs="Calibri"/>
          <w:sz w:val="22"/>
          <w:szCs w:val="22"/>
        </w:rPr>
        <w:tab/>
      </w:r>
    </w:p>
    <w:p w14:paraId="3EB2F858" w14:textId="77777777" w:rsidR="007F7DED" w:rsidRDefault="007F7DED" w:rsidP="007F7DED">
      <w:pPr>
        <w:pStyle w:val="NormalWeb"/>
        <w:spacing w:before="0" w:beforeAutospacing="0" w:after="0" w:afterAutospacing="0"/>
        <w:rPr>
          <w:rFonts w:ascii="Calibri" w:hAnsi="Calibri" w:cs="Calibri"/>
          <w:sz w:val="22"/>
          <w:szCs w:val="22"/>
        </w:rPr>
      </w:pPr>
    </w:p>
    <w:p w14:paraId="416532FF" w14:textId="694A617E" w:rsidR="00CE7ABB" w:rsidRDefault="007F7DED" w:rsidP="007F7DED">
      <w:pPr>
        <w:pStyle w:val="NormalWeb"/>
        <w:spacing w:before="0" w:beforeAutospacing="0" w:after="0" w:afterAutospacing="0"/>
        <w:contextualSpacing/>
        <w:rPr>
          <w:rFonts w:ascii="Calibri" w:hAnsi="Calibri" w:cs="Calibri"/>
          <w:sz w:val="22"/>
          <w:szCs w:val="22"/>
        </w:rPr>
      </w:pPr>
      <w:r>
        <w:rPr>
          <w:rFonts w:ascii="Calibri" w:hAnsi="Calibri" w:cs="Calibri"/>
          <w:sz w:val="22"/>
          <w:szCs w:val="22"/>
        </w:rPr>
        <w:t>Existence/Location of abstract for all Church property:</w:t>
      </w:r>
    </w:p>
    <w:p w14:paraId="6AB56B28" w14:textId="4CDCD903" w:rsidR="00CE7ABB" w:rsidRDefault="00CE7ABB" w:rsidP="007F7DED">
      <w:pPr>
        <w:pStyle w:val="NormalWeb"/>
        <w:spacing w:before="0" w:beforeAutospacing="0" w:after="0" w:afterAutospacing="0"/>
        <w:contextualSpacing/>
        <w:rPr>
          <w:rFonts w:ascii="Calibri" w:hAnsi="Calibri" w:cs="Calibri"/>
          <w:sz w:val="22"/>
          <w:szCs w:val="22"/>
        </w:rPr>
      </w:pPr>
    </w:p>
    <w:p w14:paraId="7AFB6926" w14:textId="77777777" w:rsidR="00CE7ABB" w:rsidRDefault="00CE7ABB" w:rsidP="00CE7ABB">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Is there a Cemetery associated with the Church? </w:t>
      </w:r>
      <w:r>
        <w:rPr>
          <w:rFonts w:ascii="Calibri" w:hAnsi="Calibri" w:cs="Calibri"/>
          <w:sz w:val="22"/>
          <w:szCs w:val="22"/>
        </w:rPr>
        <w:tab/>
      </w:r>
      <w:r>
        <w:rPr>
          <w:rFonts w:ascii="Calibri" w:hAnsi="Calibri" w:cs="Calibri"/>
          <w:sz w:val="22"/>
          <w:szCs w:val="22"/>
        </w:rPr>
        <w:tab/>
      </w:r>
    </w:p>
    <w:p w14:paraId="36E2625F" w14:textId="292491D5" w:rsidR="00CE7ABB" w:rsidRDefault="00CE7ABB" w:rsidP="00CE7ABB">
      <w:pPr>
        <w:pStyle w:val="NormalWeb"/>
        <w:spacing w:before="0" w:beforeAutospacing="0" w:after="0" w:afterAutospacing="0"/>
        <w:rPr>
          <w:rFonts w:ascii="Calibri" w:hAnsi="Calibri" w:cs="Calibri"/>
          <w:sz w:val="22"/>
          <w:szCs w:val="22"/>
        </w:rPr>
      </w:pPr>
      <w:r>
        <w:rPr>
          <w:rFonts w:ascii="Calibri" w:hAnsi="Calibri" w:cs="Calibri"/>
          <w:sz w:val="22"/>
          <w:szCs w:val="22"/>
        </w:rPr>
        <w:tab/>
        <w:t xml:space="preserve">Yes </w:t>
      </w:r>
      <w:sdt>
        <w:sdtPr>
          <w:rPr>
            <w:rFonts w:ascii="Calibri" w:hAnsi="Calibri" w:cs="Calibri"/>
            <w:sz w:val="22"/>
            <w:szCs w:val="22"/>
          </w:rPr>
          <w:id w:val="1899781532"/>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r>
        <w:rPr>
          <w:rFonts w:ascii="Calibri" w:hAnsi="Calibri" w:cs="Calibri"/>
          <w:sz w:val="22"/>
          <w:szCs w:val="22"/>
        </w:rPr>
        <w:tab/>
      </w:r>
      <w:r>
        <w:rPr>
          <w:rFonts w:ascii="Calibri" w:hAnsi="Calibri" w:cs="Calibri"/>
          <w:sz w:val="22"/>
          <w:szCs w:val="22"/>
        </w:rPr>
        <w:tab/>
        <w:t xml:space="preserve">No </w:t>
      </w:r>
      <w:sdt>
        <w:sdtPr>
          <w:rPr>
            <w:rFonts w:ascii="Calibri" w:hAnsi="Calibri" w:cs="Calibri"/>
            <w:sz w:val="22"/>
            <w:szCs w:val="22"/>
          </w:rPr>
          <w:id w:val="1421063700"/>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p w14:paraId="5A1E25DF" w14:textId="3BD31119" w:rsidR="00CE7ABB" w:rsidRPr="00E616C4" w:rsidRDefault="00CE7ABB">
      <w:pPr>
        <w:pStyle w:val="NormalWeb"/>
        <w:numPr>
          <w:ilvl w:val="0"/>
          <w:numId w:val="15"/>
        </w:numPr>
        <w:spacing w:before="0" w:beforeAutospacing="0" w:after="0" w:afterAutospacing="0"/>
        <w:rPr>
          <w:rFonts w:ascii="Calibri" w:hAnsi="Calibri" w:cs="Calibri"/>
          <w:sz w:val="22"/>
          <w:szCs w:val="22"/>
        </w:rPr>
      </w:pPr>
      <w:r>
        <w:rPr>
          <w:rFonts w:ascii="Calibri" w:hAnsi="Calibri" w:cs="Calibri"/>
          <w:sz w:val="22"/>
          <w:szCs w:val="22"/>
        </w:rPr>
        <w:t>If yes, provide information:</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637F8FB9" w14:textId="77777777" w:rsidR="00E616C4" w:rsidRDefault="00CE7ABB" w:rsidP="00CE7ABB">
      <w:pPr>
        <w:pStyle w:val="NormalWeb"/>
        <w:spacing w:before="0" w:beforeAutospacing="0" w:after="0" w:afterAutospacing="0"/>
        <w:rPr>
          <w:rFonts w:ascii="Calibri" w:hAnsi="Calibri" w:cs="Calibri"/>
          <w:sz w:val="22"/>
          <w:szCs w:val="22"/>
        </w:rPr>
      </w:pPr>
      <w:r>
        <w:rPr>
          <w:rFonts w:ascii="Calibri" w:hAnsi="Calibri" w:cs="Calibri"/>
          <w:sz w:val="22"/>
          <w:szCs w:val="22"/>
        </w:rPr>
        <w:t>Is there a prospective transferee (buyer) of the church property?</w:t>
      </w:r>
      <w:r>
        <w:rPr>
          <w:rFonts w:ascii="Calibri" w:hAnsi="Calibri" w:cs="Calibri"/>
          <w:sz w:val="22"/>
          <w:szCs w:val="22"/>
        </w:rPr>
        <w:tab/>
      </w:r>
    </w:p>
    <w:p w14:paraId="519FD3AC" w14:textId="2FB98B11" w:rsidR="00CE7ABB" w:rsidRDefault="00CE7ABB" w:rsidP="00E616C4">
      <w:pPr>
        <w:pStyle w:val="NormalWeb"/>
        <w:spacing w:before="0" w:beforeAutospacing="0" w:after="0" w:afterAutospacing="0"/>
        <w:ind w:firstLine="1440"/>
        <w:rPr>
          <w:rFonts w:ascii="Calibri" w:hAnsi="Calibri" w:cs="Calibri"/>
          <w:sz w:val="22"/>
          <w:szCs w:val="22"/>
        </w:rPr>
      </w:pPr>
      <w:r>
        <w:rPr>
          <w:rFonts w:ascii="Calibri" w:hAnsi="Calibri" w:cs="Calibri"/>
          <w:sz w:val="22"/>
          <w:szCs w:val="22"/>
        </w:rPr>
        <w:t xml:space="preserve">Yes </w:t>
      </w:r>
      <w:sdt>
        <w:sdtPr>
          <w:rPr>
            <w:rFonts w:ascii="Calibri" w:hAnsi="Calibri" w:cs="Calibri"/>
            <w:sz w:val="22"/>
            <w:szCs w:val="22"/>
          </w:rPr>
          <w:id w:val="-138817115"/>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r>
        <w:rPr>
          <w:rFonts w:ascii="Calibri" w:hAnsi="Calibri" w:cs="Calibri"/>
          <w:sz w:val="22"/>
          <w:szCs w:val="22"/>
        </w:rPr>
        <w:tab/>
      </w:r>
      <w:r>
        <w:rPr>
          <w:rFonts w:ascii="Calibri" w:hAnsi="Calibri" w:cs="Calibri"/>
          <w:sz w:val="22"/>
          <w:szCs w:val="22"/>
        </w:rPr>
        <w:tab/>
        <w:t xml:space="preserve">No </w:t>
      </w:r>
      <w:sdt>
        <w:sdtPr>
          <w:rPr>
            <w:rFonts w:ascii="Calibri" w:hAnsi="Calibri" w:cs="Calibri"/>
            <w:sz w:val="22"/>
            <w:szCs w:val="22"/>
          </w:rPr>
          <w:id w:val="-1908294506"/>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p w14:paraId="7B884A64" w14:textId="77777777" w:rsidR="00CE7ABB" w:rsidRDefault="00CE7ABB">
      <w:pPr>
        <w:pStyle w:val="NormalWeb"/>
        <w:numPr>
          <w:ilvl w:val="0"/>
          <w:numId w:val="17"/>
        </w:numPr>
        <w:spacing w:before="0" w:beforeAutospacing="0" w:after="0" w:afterAutospacing="0"/>
        <w:rPr>
          <w:rFonts w:ascii="Calibri" w:hAnsi="Calibri" w:cs="Calibri"/>
          <w:sz w:val="22"/>
          <w:szCs w:val="22"/>
        </w:rPr>
      </w:pPr>
      <w:r>
        <w:rPr>
          <w:rFonts w:ascii="Calibri" w:hAnsi="Calibri" w:cs="Calibri"/>
          <w:sz w:val="22"/>
          <w:szCs w:val="22"/>
        </w:rPr>
        <w:t>If yes, provide the following information on the Transferee:</w:t>
      </w:r>
    </w:p>
    <w:p w14:paraId="369AE786" w14:textId="1A243331" w:rsidR="00CE7ABB" w:rsidRDefault="00CE7ABB">
      <w:pPr>
        <w:pStyle w:val="NormalWeb"/>
        <w:numPr>
          <w:ilvl w:val="1"/>
          <w:numId w:val="17"/>
        </w:numPr>
        <w:spacing w:before="0" w:beforeAutospacing="0" w:after="0" w:afterAutospacing="0"/>
        <w:ind w:left="1080"/>
        <w:rPr>
          <w:rFonts w:ascii="Calibri" w:hAnsi="Calibri" w:cs="Calibri"/>
          <w:sz w:val="22"/>
          <w:szCs w:val="22"/>
        </w:rPr>
      </w:pPr>
      <w:r>
        <w:rPr>
          <w:rFonts w:ascii="Calibri" w:hAnsi="Calibri" w:cs="Calibri"/>
          <w:sz w:val="22"/>
          <w:szCs w:val="22"/>
        </w:rPr>
        <w:t>Purchase price, if any:</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6FB0C9A2" w14:textId="45CBF293" w:rsidR="00CE7ABB" w:rsidRDefault="00CE7ABB">
      <w:pPr>
        <w:pStyle w:val="NormalWeb"/>
        <w:numPr>
          <w:ilvl w:val="1"/>
          <w:numId w:val="17"/>
        </w:numPr>
        <w:spacing w:before="0" w:beforeAutospacing="0" w:after="0" w:afterAutospacing="0"/>
        <w:ind w:left="1080"/>
        <w:rPr>
          <w:rFonts w:ascii="Calibri" w:hAnsi="Calibri" w:cs="Calibri"/>
          <w:sz w:val="22"/>
          <w:szCs w:val="22"/>
        </w:rPr>
      </w:pPr>
      <w:r>
        <w:rPr>
          <w:rFonts w:ascii="Calibri" w:hAnsi="Calibri" w:cs="Calibri"/>
          <w:sz w:val="22"/>
          <w:szCs w:val="22"/>
        </w:rPr>
        <w:t>Name: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6C343067" w14:textId="164FB782" w:rsidR="00CE7ABB" w:rsidRDefault="00CE7ABB">
      <w:pPr>
        <w:pStyle w:val="NormalWeb"/>
        <w:numPr>
          <w:ilvl w:val="1"/>
          <w:numId w:val="17"/>
        </w:numPr>
        <w:spacing w:before="0" w:beforeAutospacing="0" w:after="0" w:afterAutospacing="0"/>
        <w:ind w:left="1080"/>
        <w:rPr>
          <w:rFonts w:ascii="Calibri" w:hAnsi="Calibri" w:cs="Calibri"/>
          <w:sz w:val="22"/>
          <w:szCs w:val="22"/>
        </w:rPr>
      </w:pPr>
      <w:r>
        <w:rPr>
          <w:rFonts w:ascii="Calibri" w:hAnsi="Calibri" w:cs="Calibri"/>
          <w:sz w:val="22"/>
          <w:szCs w:val="22"/>
        </w:rPr>
        <w:t>Address:</w:t>
      </w:r>
    </w:p>
    <w:p w14:paraId="2931D6A1" w14:textId="32D3F02A" w:rsidR="00CE7ABB" w:rsidRDefault="00CE7ABB">
      <w:pPr>
        <w:pStyle w:val="NormalWeb"/>
        <w:numPr>
          <w:ilvl w:val="1"/>
          <w:numId w:val="17"/>
        </w:numPr>
        <w:spacing w:before="0" w:beforeAutospacing="0" w:after="0" w:afterAutospacing="0"/>
        <w:ind w:left="1080"/>
        <w:rPr>
          <w:rFonts w:ascii="Calibri" w:hAnsi="Calibri" w:cs="Calibri"/>
          <w:sz w:val="22"/>
          <w:szCs w:val="22"/>
        </w:rPr>
      </w:pPr>
      <w:r>
        <w:rPr>
          <w:rFonts w:ascii="Calibri" w:hAnsi="Calibri" w:cs="Calibri"/>
          <w:sz w:val="22"/>
          <w:szCs w:val="22"/>
        </w:rPr>
        <w:t>Phone: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7803B806" w14:textId="17B81CB5" w:rsidR="00CE7ABB" w:rsidRDefault="00CE7ABB">
      <w:pPr>
        <w:pStyle w:val="NormalWeb"/>
        <w:numPr>
          <w:ilvl w:val="1"/>
          <w:numId w:val="17"/>
        </w:numPr>
        <w:spacing w:before="0" w:beforeAutospacing="0" w:after="0" w:afterAutospacing="0"/>
        <w:ind w:left="1080"/>
        <w:rPr>
          <w:rFonts w:ascii="Calibri" w:hAnsi="Calibri" w:cs="Calibri"/>
          <w:sz w:val="22"/>
          <w:szCs w:val="22"/>
        </w:rPr>
      </w:pPr>
      <w:r>
        <w:rPr>
          <w:rFonts w:ascii="Calibri" w:hAnsi="Calibri" w:cs="Calibri"/>
          <w:sz w:val="22"/>
          <w:szCs w:val="22"/>
        </w:rPr>
        <w:lastRenderedPageBreak/>
        <w:t>E-mail:</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41B7C0B4" w14:textId="338F3195" w:rsidR="00CE7ABB" w:rsidRDefault="00CE7ABB">
      <w:pPr>
        <w:pStyle w:val="NormalWeb"/>
        <w:numPr>
          <w:ilvl w:val="1"/>
          <w:numId w:val="17"/>
        </w:numPr>
        <w:spacing w:before="0" w:beforeAutospacing="0" w:after="0" w:afterAutospacing="0"/>
        <w:ind w:left="1080"/>
        <w:rPr>
          <w:rFonts w:ascii="Calibri" w:hAnsi="Calibri" w:cs="Calibri"/>
          <w:sz w:val="22"/>
          <w:szCs w:val="22"/>
        </w:rPr>
      </w:pPr>
      <w:r>
        <w:rPr>
          <w:rFonts w:ascii="Calibri" w:hAnsi="Calibri" w:cs="Calibri"/>
          <w:sz w:val="22"/>
          <w:szCs w:val="22"/>
        </w:rPr>
        <w:t>Social Security Number:</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4168A36A" w14:textId="78AB95AF" w:rsidR="00CE7ABB" w:rsidRDefault="00CE7ABB">
      <w:pPr>
        <w:pStyle w:val="NormalWeb"/>
        <w:numPr>
          <w:ilvl w:val="1"/>
          <w:numId w:val="17"/>
        </w:numPr>
        <w:spacing w:before="0" w:beforeAutospacing="0" w:after="0" w:afterAutospacing="0"/>
        <w:ind w:left="1080"/>
        <w:rPr>
          <w:rFonts w:ascii="Calibri" w:hAnsi="Calibri" w:cs="Calibri"/>
          <w:sz w:val="22"/>
          <w:szCs w:val="22"/>
        </w:rPr>
      </w:pPr>
      <w:r>
        <w:rPr>
          <w:rFonts w:ascii="Calibri" w:hAnsi="Calibri" w:cs="Calibri"/>
          <w:sz w:val="22"/>
          <w:szCs w:val="22"/>
        </w:rPr>
        <w:t>Attorney Name: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6651F42B" w14:textId="6150A431" w:rsidR="00CE7ABB" w:rsidRDefault="00CE7ABB">
      <w:pPr>
        <w:pStyle w:val="NormalWeb"/>
        <w:numPr>
          <w:ilvl w:val="1"/>
          <w:numId w:val="17"/>
        </w:numPr>
        <w:spacing w:before="0" w:beforeAutospacing="0" w:after="0" w:afterAutospacing="0"/>
        <w:ind w:left="1080"/>
        <w:rPr>
          <w:rFonts w:ascii="Calibri" w:hAnsi="Calibri" w:cs="Calibri"/>
          <w:sz w:val="22"/>
          <w:szCs w:val="22"/>
        </w:rPr>
      </w:pPr>
      <w:r>
        <w:rPr>
          <w:rFonts w:ascii="Calibri" w:hAnsi="Calibri" w:cs="Calibri"/>
          <w:sz w:val="22"/>
          <w:szCs w:val="22"/>
        </w:rPr>
        <w:t>Attorney Phone: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71110D94" w14:textId="0E3DEDA2" w:rsidR="00CE7ABB" w:rsidRDefault="00CE7ABB">
      <w:pPr>
        <w:pStyle w:val="NormalWeb"/>
        <w:numPr>
          <w:ilvl w:val="1"/>
          <w:numId w:val="17"/>
        </w:numPr>
        <w:spacing w:before="0" w:beforeAutospacing="0" w:after="0" w:afterAutospacing="0"/>
        <w:ind w:left="1080"/>
        <w:rPr>
          <w:rFonts w:ascii="Calibri" w:hAnsi="Calibri" w:cs="Calibri"/>
          <w:sz w:val="22"/>
          <w:szCs w:val="22"/>
        </w:rPr>
      </w:pPr>
      <w:r>
        <w:rPr>
          <w:rFonts w:ascii="Calibri" w:hAnsi="Calibri" w:cs="Calibri"/>
          <w:sz w:val="22"/>
          <w:szCs w:val="22"/>
        </w:rPr>
        <w:t>Attorney Email:</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6C65AE84" w14:textId="77777777" w:rsidR="00E616C4" w:rsidRDefault="00CE7ABB" w:rsidP="00CE7ABB">
      <w:pPr>
        <w:pStyle w:val="NormalWeb"/>
        <w:spacing w:before="0" w:beforeAutospacing="0" w:after="0" w:afterAutospacing="0"/>
        <w:rPr>
          <w:rFonts w:ascii="Calibri" w:hAnsi="Calibri" w:cs="Calibri"/>
          <w:sz w:val="22"/>
          <w:szCs w:val="22"/>
        </w:rPr>
      </w:pPr>
      <w:r>
        <w:rPr>
          <w:rFonts w:ascii="Calibri" w:hAnsi="Calibri" w:cs="Calibri"/>
          <w:sz w:val="22"/>
          <w:szCs w:val="22"/>
        </w:rPr>
        <w:br/>
        <w:t>Is there a Realtor involved with this property?</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61D27A5E" w14:textId="559C689A" w:rsidR="00CE7ABB" w:rsidRDefault="00CE7ABB" w:rsidP="00CE7ABB">
      <w:pPr>
        <w:pStyle w:val="NormalWeb"/>
        <w:spacing w:before="0" w:beforeAutospacing="0" w:after="0" w:afterAutospacing="0"/>
        <w:rPr>
          <w:rFonts w:ascii="Calibri" w:hAnsi="Calibri" w:cs="Calibri"/>
          <w:sz w:val="22"/>
          <w:szCs w:val="22"/>
        </w:rPr>
      </w:pPr>
      <w:r>
        <w:rPr>
          <w:rFonts w:ascii="Calibri" w:hAnsi="Calibri" w:cs="Calibri"/>
          <w:sz w:val="22"/>
          <w:szCs w:val="22"/>
        </w:rPr>
        <w:tab/>
        <w:t xml:space="preserve">Yes </w:t>
      </w:r>
      <w:sdt>
        <w:sdtPr>
          <w:rPr>
            <w:rFonts w:ascii="Calibri" w:hAnsi="Calibri" w:cs="Calibri"/>
            <w:sz w:val="22"/>
            <w:szCs w:val="22"/>
          </w:rPr>
          <w:id w:val="-34579591"/>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r>
        <w:rPr>
          <w:rFonts w:ascii="Calibri" w:hAnsi="Calibri" w:cs="Calibri"/>
          <w:sz w:val="22"/>
          <w:szCs w:val="22"/>
        </w:rPr>
        <w:tab/>
        <w:t xml:space="preserve">No </w:t>
      </w:r>
      <w:sdt>
        <w:sdtPr>
          <w:rPr>
            <w:rFonts w:ascii="Calibri" w:hAnsi="Calibri" w:cs="Calibri"/>
            <w:sz w:val="22"/>
            <w:szCs w:val="22"/>
          </w:rPr>
          <w:id w:val="1021596783"/>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p w14:paraId="62AD5DA2" w14:textId="77777777" w:rsidR="00CE7ABB" w:rsidRDefault="00CE7ABB">
      <w:pPr>
        <w:pStyle w:val="NormalWeb"/>
        <w:numPr>
          <w:ilvl w:val="0"/>
          <w:numId w:val="17"/>
        </w:numPr>
        <w:spacing w:before="0" w:beforeAutospacing="0" w:after="0" w:afterAutospacing="0"/>
        <w:rPr>
          <w:rFonts w:ascii="Calibri" w:hAnsi="Calibri" w:cs="Calibri"/>
          <w:sz w:val="22"/>
          <w:szCs w:val="22"/>
        </w:rPr>
      </w:pPr>
      <w:r>
        <w:rPr>
          <w:rFonts w:ascii="Calibri" w:hAnsi="Calibri" w:cs="Calibri"/>
          <w:sz w:val="22"/>
          <w:szCs w:val="22"/>
        </w:rPr>
        <w:t xml:space="preserve">If yes, </w:t>
      </w:r>
    </w:p>
    <w:p w14:paraId="2FEE08DD" w14:textId="14EE93FA" w:rsidR="00CE7ABB" w:rsidRDefault="00CE7ABB">
      <w:pPr>
        <w:pStyle w:val="NormalWeb"/>
        <w:numPr>
          <w:ilvl w:val="1"/>
          <w:numId w:val="17"/>
        </w:numPr>
        <w:spacing w:before="0" w:beforeAutospacing="0" w:after="0" w:afterAutospacing="0"/>
        <w:ind w:left="1080"/>
        <w:rPr>
          <w:rFonts w:ascii="Calibri" w:hAnsi="Calibri" w:cs="Calibri"/>
          <w:sz w:val="22"/>
          <w:szCs w:val="22"/>
        </w:rPr>
      </w:pPr>
      <w:r>
        <w:rPr>
          <w:rFonts w:ascii="Calibri" w:hAnsi="Calibri" w:cs="Calibri"/>
          <w:sz w:val="22"/>
          <w:szCs w:val="22"/>
        </w:rPr>
        <w:t>Name: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p>
    <w:p w14:paraId="59D6C72C" w14:textId="4BECCCF3" w:rsidR="00CE7ABB" w:rsidRDefault="00CE7ABB">
      <w:pPr>
        <w:pStyle w:val="NormalWeb"/>
        <w:numPr>
          <w:ilvl w:val="1"/>
          <w:numId w:val="17"/>
        </w:numPr>
        <w:spacing w:before="0" w:beforeAutospacing="0" w:after="0" w:afterAutospacing="0"/>
        <w:ind w:left="1080"/>
        <w:rPr>
          <w:rFonts w:ascii="Calibri" w:hAnsi="Calibri" w:cs="Calibri"/>
          <w:sz w:val="22"/>
          <w:szCs w:val="22"/>
        </w:rPr>
      </w:pPr>
      <w:r>
        <w:rPr>
          <w:rFonts w:ascii="Calibri" w:hAnsi="Calibri" w:cs="Calibri"/>
          <w:sz w:val="22"/>
          <w:szCs w:val="22"/>
        </w:rPr>
        <w:t>Phone: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1FA3C85D" w14:textId="69423EEA" w:rsidR="00CE7ABB" w:rsidRDefault="00CE7ABB">
      <w:pPr>
        <w:pStyle w:val="NormalWeb"/>
        <w:numPr>
          <w:ilvl w:val="1"/>
          <w:numId w:val="17"/>
        </w:numPr>
        <w:spacing w:before="0" w:beforeAutospacing="0" w:after="0" w:afterAutospacing="0"/>
        <w:ind w:left="1080"/>
        <w:rPr>
          <w:rFonts w:ascii="Calibri" w:hAnsi="Calibri" w:cs="Calibri"/>
          <w:sz w:val="22"/>
          <w:szCs w:val="22"/>
        </w:rPr>
      </w:pPr>
      <w:r>
        <w:rPr>
          <w:rFonts w:ascii="Calibri" w:hAnsi="Calibri" w:cs="Calibri"/>
          <w:sz w:val="22"/>
          <w:szCs w:val="22"/>
        </w:rPr>
        <w:t>Email:</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p>
    <w:p w14:paraId="694A6868" w14:textId="77777777" w:rsidR="00CE7ABB" w:rsidRDefault="00CE7ABB" w:rsidP="00CE7ABB">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To comply with Iowa Groundwater Hazard Reporting requirements, provide information concerning any of the following on the church property: </w:t>
      </w:r>
    </w:p>
    <w:p w14:paraId="669448B4" w14:textId="1D60E2B1" w:rsidR="00CE7ABB" w:rsidRDefault="00CE7ABB">
      <w:pPr>
        <w:pStyle w:val="NormalWeb"/>
        <w:numPr>
          <w:ilvl w:val="0"/>
          <w:numId w:val="17"/>
        </w:numPr>
        <w:spacing w:before="0" w:beforeAutospacing="0" w:after="0" w:afterAutospacing="0"/>
        <w:rPr>
          <w:rFonts w:ascii="Calibri" w:hAnsi="Calibri" w:cs="Calibri"/>
          <w:sz w:val="22"/>
          <w:szCs w:val="22"/>
        </w:rPr>
      </w:pPr>
      <w:r>
        <w:rPr>
          <w:rFonts w:ascii="Calibri" w:hAnsi="Calibri" w:cs="Calibri"/>
          <w:sz w:val="22"/>
          <w:szCs w:val="22"/>
        </w:rPr>
        <w:t>Wells</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Yes </w:t>
      </w:r>
      <w:sdt>
        <w:sdtPr>
          <w:rPr>
            <w:rFonts w:ascii="Calibri" w:hAnsi="Calibri" w:cs="Calibri"/>
            <w:sz w:val="22"/>
            <w:szCs w:val="22"/>
          </w:rPr>
          <w:id w:val="-1447700699"/>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r>
        <w:rPr>
          <w:rFonts w:ascii="Calibri" w:hAnsi="Calibri" w:cs="Calibri"/>
          <w:sz w:val="22"/>
          <w:szCs w:val="22"/>
        </w:rPr>
        <w:tab/>
      </w:r>
      <w:r>
        <w:rPr>
          <w:rFonts w:ascii="Calibri" w:hAnsi="Calibri" w:cs="Calibri"/>
          <w:sz w:val="22"/>
          <w:szCs w:val="22"/>
        </w:rPr>
        <w:tab/>
        <w:t xml:space="preserve">No </w:t>
      </w:r>
      <w:sdt>
        <w:sdtPr>
          <w:rPr>
            <w:rFonts w:ascii="Calibri" w:hAnsi="Calibri" w:cs="Calibri"/>
            <w:sz w:val="22"/>
            <w:szCs w:val="22"/>
          </w:rPr>
          <w:id w:val="592819358"/>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p w14:paraId="61B602F2" w14:textId="133E6ECD" w:rsidR="00CE7ABB" w:rsidRDefault="00CE7ABB">
      <w:pPr>
        <w:pStyle w:val="NormalWeb"/>
        <w:numPr>
          <w:ilvl w:val="0"/>
          <w:numId w:val="18"/>
        </w:numPr>
        <w:spacing w:before="0" w:beforeAutospacing="0" w:after="0" w:afterAutospacing="0"/>
        <w:rPr>
          <w:rFonts w:ascii="Calibri" w:hAnsi="Calibri" w:cs="Calibri"/>
          <w:sz w:val="22"/>
          <w:szCs w:val="22"/>
        </w:rPr>
      </w:pPr>
      <w:r>
        <w:rPr>
          <w:rFonts w:ascii="Calibri" w:hAnsi="Calibri" w:cs="Calibri"/>
          <w:sz w:val="22"/>
          <w:szCs w:val="22"/>
        </w:rPr>
        <w:t>Solid Waste Disposal Sites</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Yes </w:t>
      </w:r>
      <w:sdt>
        <w:sdtPr>
          <w:rPr>
            <w:rFonts w:ascii="Calibri" w:hAnsi="Calibri" w:cs="Calibri"/>
            <w:sz w:val="22"/>
            <w:szCs w:val="22"/>
          </w:rPr>
          <w:id w:val="1316918123"/>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r>
        <w:rPr>
          <w:rFonts w:ascii="Calibri" w:hAnsi="Calibri" w:cs="Calibri"/>
          <w:sz w:val="22"/>
          <w:szCs w:val="22"/>
        </w:rPr>
        <w:tab/>
      </w:r>
      <w:r>
        <w:rPr>
          <w:rFonts w:ascii="Calibri" w:hAnsi="Calibri" w:cs="Calibri"/>
          <w:sz w:val="22"/>
          <w:szCs w:val="22"/>
        </w:rPr>
        <w:tab/>
        <w:t xml:space="preserve">No </w:t>
      </w:r>
      <w:sdt>
        <w:sdtPr>
          <w:rPr>
            <w:rFonts w:ascii="Calibri" w:hAnsi="Calibri" w:cs="Calibri"/>
            <w:sz w:val="22"/>
            <w:szCs w:val="22"/>
          </w:rPr>
          <w:id w:val="1542861802"/>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p w14:paraId="1E9BEACA" w14:textId="52BC3759" w:rsidR="00CE7ABB" w:rsidRDefault="00CE7ABB">
      <w:pPr>
        <w:pStyle w:val="NormalWeb"/>
        <w:numPr>
          <w:ilvl w:val="0"/>
          <w:numId w:val="18"/>
        </w:numPr>
        <w:spacing w:before="0" w:beforeAutospacing="0" w:after="0" w:afterAutospacing="0"/>
        <w:rPr>
          <w:rFonts w:ascii="Calibri" w:hAnsi="Calibri" w:cs="Calibri"/>
          <w:sz w:val="22"/>
          <w:szCs w:val="22"/>
        </w:rPr>
      </w:pPr>
      <w:r>
        <w:rPr>
          <w:rFonts w:ascii="Calibri" w:hAnsi="Calibri" w:cs="Calibri"/>
          <w:sz w:val="22"/>
          <w:szCs w:val="22"/>
        </w:rPr>
        <w:t>Hazardous Wastes</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Yes </w:t>
      </w:r>
      <w:sdt>
        <w:sdtPr>
          <w:rPr>
            <w:rFonts w:ascii="Calibri" w:hAnsi="Calibri" w:cs="Calibri"/>
            <w:sz w:val="22"/>
            <w:szCs w:val="22"/>
          </w:rPr>
          <w:id w:val="-1569337908"/>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r>
        <w:rPr>
          <w:rFonts w:ascii="Calibri" w:hAnsi="Calibri" w:cs="Calibri"/>
          <w:sz w:val="22"/>
          <w:szCs w:val="22"/>
        </w:rPr>
        <w:tab/>
      </w:r>
      <w:r>
        <w:rPr>
          <w:rFonts w:ascii="Calibri" w:hAnsi="Calibri" w:cs="Calibri"/>
          <w:sz w:val="22"/>
          <w:szCs w:val="22"/>
        </w:rPr>
        <w:tab/>
        <w:t xml:space="preserve">No </w:t>
      </w:r>
      <w:sdt>
        <w:sdtPr>
          <w:rPr>
            <w:rFonts w:ascii="Calibri" w:hAnsi="Calibri" w:cs="Calibri"/>
            <w:sz w:val="22"/>
            <w:szCs w:val="22"/>
          </w:rPr>
          <w:id w:val="-1277711583"/>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p w14:paraId="5E8AF7EF" w14:textId="488F3A60" w:rsidR="00CE7ABB" w:rsidRDefault="00CE7ABB">
      <w:pPr>
        <w:pStyle w:val="NormalWeb"/>
        <w:numPr>
          <w:ilvl w:val="0"/>
          <w:numId w:val="18"/>
        </w:numPr>
        <w:spacing w:before="0" w:beforeAutospacing="0" w:after="0" w:afterAutospacing="0"/>
        <w:rPr>
          <w:rFonts w:ascii="Calibri" w:hAnsi="Calibri" w:cs="Calibri"/>
          <w:sz w:val="22"/>
          <w:szCs w:val="22"/>
        </w:rPr>
      </w:pPr>
      <w:r>
        <w:rPr>
          <w:rFonts w:ascii="Calibri" w:hAnsi="Calibri" w:cs="Calibri"/>
          <w:sz w:val="22"/>
          <w:szCs w:val="22"/>
        </w:rPr>
        <w:t>Underground Storage Tanks</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Yes </w:t>
      </w:r>
      <w:sdt>
        <w:sdtPr>
          <w:rPr>
            <w:rFonts w:ascii="Calibri" w:hAnsi="Calibri" w:cs="Calibri"/>
            <w:sz w:val="22"/>
            <w:szCs w:val="22"/>
          </w:rPr>
          <w:id w:val="197053142"/>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r>
        <w:rPr>
          <w:rFonts w:ascii="Calibri" w:hAnsi="Calibri" w:cs="Calibri"/>
          <w:sz w:val="22"/>
          <w:szCs w:val="22"/>
        </w:rPr>
        <w:tab/>
      </w:r>
      <w:r>
        <w:rPr>
          <w:rFonts w:ascii="Calibri" w:hAnsi="Calibri" w:cs="Calibri"/>
          <w:sz w:val="22"/>
          <w:szCs w:val="22"/>
        </w:rPr>
        <w:tab/>
        <w:t xml:space="preserve">No </w:t>
      </w:r>
      <w:sdt>
        <w:sdtPr>
          <w:rPr>
            <w:rFonts w:ascii="Calibri" w:hAnsi="Calibri" w:cs="Calibri"/>
            <w:sz w:val="22"/>
            <w:szCs w:val="22"/>
          </w:rPr>
          <w:id w:val="1156726076"/>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p w14:paraId="145680A4" w14:textId="6F3A6EB4" w:rsidR="00CE7ABB" w:rsidRDefault="00CE7ABB">
      <w:pPr>
        <w:pStyle w:val="NormalWeb"/>
        <w:numPr>
          <w:ilvl w:val="0"/>
          <w:numId w:val="18"/>
        </w:numPr>
        <w:spacing w:before="0" w:beforeAutospacing="0" w:after="0" w:afterAutospacing="0"/>
        <w:rPr>
          <w:rFonts w:ascii="Calibri" w:hAnsi="Calibri" w:cs="Calibri"/>
          <w:sz w:val="22"/>
          <w:szCs w:val="22"/>
        </w:rPr>
      </w:pPr>
      <w:r>
        <w:rPr>
          <w:rFonts w:ascii="Calibri" w:hAnsi="Calibri" w:cs="Calibri"/>
          <w:sz w:val="22"/>
          <w:szCs w:val="22"/>
        </w:rPr>
        <w:t>Private Burial Sites</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Yes </w:t>
      </w:r>
      <w:sdt>
        <w:sdtPr>
          <w:rPr>
            <w:rFonts w:ascii="Calibri" w:hAnsi="Calibri" w:cs="Calibri"/>
            <w:sz w:val="22"/>
            <w:szCs w:val="22"/>
          </w:rPr>
          <w:id w:val="1571538365"/>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r>
        <w:rPr>
          <w:rFonts w:ascii="Calibri" w:hAnsi="Calibri" w:cs="Calibri"/>
          <w:sz w:val="22"/>
          <w:szCs w:val="22"/>
        </w:rPr>
        <w:tab/>
      </w:r>
      <w:r>
        <w:rPr>
          <w:rFonts w:ascii="Calibri" w:hAnsi="Calibri" w:cs="Calibri"/>
          <w:sz w:val="22"/>
          <w:szCs w:val="22"/>
        </w:rPr>
        <w:tab/>
        <w:t xml:space="preserve">No </w:t>
      </w:r>
      <w:sdt>
        <w:sdtPr>
          <w:rPr>
            <w:rFonts w:ascii="Calibri" w:hAnsi="Calibri" w:cs="Calibri"/>
            <w:sz w:val="22"/>
            <w:szCs w:val="22"/>
          </w:rPr>
          <w:id w:val="1109552397"/>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p w14:paraId="5591CDDF" w14:textId="2FB5EA20" w:rsidR="00CE7ABB" w:rsidRDefault="00CE7ABB">
      <w:pPr>
        <w:pStyle w:val="NormalWeb"/>
        <w:numPr>
          <w:ilvl w:val="0"/>
          <w:numId w:val="18"/>
        </w:numPr>
        <w:spacing w:before="0" w:beforeAutospacing="0" w:after="0" w:afterAutospacing="0"/>
        <w:rPr>
          <w:rFonts w:ascii="Calibri" w:hAnsi="Calibri" w:cs="Calibri"/>
          <w:sz w:val="22"/>
          <w:szCs w:val="22"/>
        </w:rPr>
      </w:pPr>
      <w:r>
        <w:rPr>
          <w:rFonts w:ascii="Calibri" w:hAnsi="Calibri" w:cs="Calibri"/>
          <w:sz w:val="22"/>
          <w:szCs w:val="22"/>
        </w:rPr>
        <w:t>Private Sewage Disposal Systems</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Yes </w:t>
      </w:r>
      <w:sdt>
        <w:sdtPr>
          <w:rPr>
            <w:rFonts w:ascii="Calibri" w:hAnsi="Calibri" w:cs="Calibri"/>
            <w:sz w:val="22"/>
            <w:szCs w:val="22"/>
          </w:rPr>
          <w:id w:val="536469914"/>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r>
        <w:rPr>
          <w:rFonts w:ascii="Calibri" w:hAnsi="Calibri" w:cs="Calibri"/>
          <w:sz w:val="22"/>
          <w:szCs w:val="22"/>
        </w:rPr>
        <w:tab/>
      </w:r>
      <w:r>
        <w:rPr>
          <w:rFonts w:ascii="Calibri" w:hAnsi="Calibri" w:cs="Calibri"/>
          <w:sz w:val="22"/>
          <w:szCs w:val="22"/>
        </w:rPr>
        <w:tab/>
        <w:t xml:space="preserve">No </w:t>
      </w:r>
      <w:sdt>
        <w:sdtPr>
          <w:rPr>
            <w:rFonts w:ascii="Calibri" w:hAnsi="Calibri" w:cs="Calibri"/>
            <w:sz w:val="22"/>
            <w:szCs w:val="22"/>
          </w:rPr>
          <w:id w:val="-825822986"/>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p w14:paraId="5593C9FD" w14:textId="5AB3D339" w:rsidR="00CE7ABB" w:rsidRPr="009C5B9F" w:rsidRDefault="00CE7ABB" w:rsidP="00CE7ABB">
      <w:pPr>
        <w:pStyle w:val="NormalWeb"/>
        <w:spacing w:before="0" w:beforeAutospacing="0" w:after="0" w:afterAutospacing="0"/>
        <w:ind w:left="360"/>
        <w:rPr>
          <w:rFonts w:ascii="Calibri" w:hAnsi="Calibri" w:cs="Calibri"/>
          <w:sz w:val="22"/>
          <w:szCs w:val="22"/>
        </w:rPr>
      </w:pPr>
      <w:r>
        <w:rPr>
          <w:rFonts w:ascii="Calibri" w:hAnsi="Calibri" w:cs="Calibri"/>
          <w:sz w:val="22"/>
          <w:szCs w:val="22"/>
        </w:rPr>
        <w:t xml:space="preserve">If “Yes” to any of the above, please provide details here: </w:t>
      </w:r>
    </w:p>
    <w:p w14:paraId="21B8D0EB" w14:textId="77777777" w:rsidR="00CE7ABB" w:rsidRDefault="00CE7ABB" w:rsidP="00CE7ABB">
      <w:pPr>
        <w:pStyle w:val="NormalWeb"/>
        <w:spacing w:before="0" w:beforeAutospacing="0" w:after="0" w:afterAutospacing="0"/>
        <w:rPr>
          <w:rFonts w:ascii="Calibri" w:hAnsi="Calibri" w:cs="Calibri"/>
          <w:sz w:val="22"/>
          <w:szCs w:val="22"/>
        </w:rPr>
      </w:pPr>
    </w:p>
    <w:p w14:paraId="2F1CB9AC" w14:textId="77777777" w:rsidR="006C26A0" w:rsidRDefault="00CE7ABB" w:rsidP="00CE7ABB">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Are there loans outstanding?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4A339153" w14:textId="0D7726EB" w:rsidR="00CE7ABB" w:rsidRDefault="00CE7ABB" w:rsidP="006C26A0">
      <w:pPr>
        <w:pStyle w:val="NormalWeb"/>
        <w:spacing w:before="0" w:beforeAutospacing="0" w:after="0" w:afterAutospacing="0"/>
        <w:ind w:firstLine="1440"/>
        <w:rPr>
          <w:rFonts w:ascii="Calibri" w:hAnsi="Calibri" w:cs="Calibri"/>
          <w:sz w:val="22"/>
          <w:szCs w:val="22"/>
        </w:rPr>
      </w:pPr>
      <w:r>
        <w:rPr>
          <w:rFonts w:ascii="Calibri" w:hAnsi="Calibri" w:cs="Calibri"/>
          <w:sz w:val="22"/>
          <w:szCs w:val="22"/>
        </w:rPr>
        <w:t xml:space="preserve">Yes </w:t>
      </w:r>
      <w:sdt>
        <w:sdtPr>
          <w:rPr>
            <w:rFonts w:ascii="Calibri" w:hAnsi="Calibri" w:cs="Calibri"/>
            <w:sz w:val="22"/>
            <w:szCs w:val="22"/>
          </w:rPr>
          <w:id w:val="-844786809"/>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r>
        <w:rPr>
          <w:rFonts w:ascii="Calibri" w:hAnsi="Calibri" w:cs="Calibri"/>
          <w:sz w:val="22"/>
          <w:szCs w:val="22"/>
        </w:rPr>
        <w:tab/>
      </w:r>
      <w:r>
        <w:rPr>
          <w:rFonts w:ascii="Calibri" w:hAnsi="Calibri" w:cs="Calibri"/>
          <w:sz w:val="22"/>
          <w:szCs w:val="22"/>
        </w:rPr>
        <w:tab/>
        <w:t xml:space="preserve">No </w:t>
      </w:r>
      <w:sdt>
        <w:sdtPr>
          <w:rPr>
            <w:rFonts w:ascii="Calibri" w:hAnsi="Calibri" w:cs="Calibri"/>
            <w:sz w:val="22"/>
            <w:szCs w:val="22"/>
          </w:rPr>
          <w:id w:val="-1686585803"/>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p w14:paraId="375B01B5" w14:textId="77777777" w:rsidR="00CE7ABB" w:rsidRDefault="00CE7ABB">
      <w:pPr>
        <w:pStyle w:val="NormalWeb"/>
        <w:numPr>
          <w:ilvl w:val="0"/>
          <w:numId w:val="17"/>
        </w:numPr>
        <w:spacing w:before="0" w:beforeAutospacing="0" w:after="0" w:afterAutospacing="0"/>
        <w:rPr>
          <w:rFonts w:ascii="Calibri" w:hAnsi="Calibri" w:cs="Calibri"/>
          <w:sz w:val="22"/>
          <w:szCs w:val="22"/>
        </w:rPr>
      </w:pPr>
      <w:r>
        <w:rPr>
          <w:rFonts w:ascii="Calibri" w:hAnsi="Calibri" w:cs="Calibri"/>
          <w:sz w:val="22"/>
          <w:szCs w:val="22"/>
        </w:rPr>
        <w:t>If yes:</w:t>
      </w:r>
    </w:p>
    <w:p w14:paraId="395D4D74" w14:textId="298D1E9D" w:rsidR="00CE7ABB" w:rsidRDefault="00CE7ABB">
      <w:pPr>
        <w:pStyle w:val="NormalWeb"/>
        <w:numPr>
          <w:ilvl w:val="1"/>
          <w:numId w:val="17"/>
        </w:numPr>
        <w:tabs>
          <w:tab w:val="left" w:pos="1800"/>
        </w:tabs>
        <w:spacing w:before="0" w:beforeAutospacing="0" w:after="0" w:afterAutospacing="0"/>
        <w:ind w:left="1080"/>
        <w:rPr>
          <w:rFonts w:ascii="Calibri" w:hAnsi="Calibri" w:cs="Calibri"/>
          <w:sz w:val="22"/>
          <w:szCs w:val="22"/>
        </w:rPr>
      </w:pPr>
      <w:r>
        <w:rPr>
          <w:rFonts w:ascii="Calibri" w:hAnsi="Calibri" w:cs="Calibri"/>
          <w:sz w:val="22"/>
          <w:szCs w:val="22"/>
        </w:rPr>
        <w:t>Who?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4B7126AB" w14:textId="3049C8C4" w:rsidR="00CE7ABB" w:rsidRDefault="00CE7ABB">
      <w:pPr>
        <w:pStyle w:val="NormalWeb"/>
        <w:numPr>
          <w:ilvl w:val="1"/>
          <w:numId w:val="17"/>
        </w:numPr>
        <w:spacing w:before="0" w:beforeAutospacing="0" w:after="0" w:afterAutospacing="0"/>
        <w:ind w:left="1080"/>
        <w:rPr>
          <w:rFonts w:ascii="Calibri" w:hAnsi="Calibri" w:cs="Calibri"/>
          <w:sz w:val="22"/>
          <w:szCs w:val="22"/>
        </w:rPr>
      </w:pPr>
      <w:r>
        <w:rPr>
          <w:rFonts w:ascii="Calibri" w:hAnsi="Calibri" w:cs="Calibri"/>
          <w:sz w:val="22"/>
          <w:szCs w:val="22"/>
        </w:rPr>
        <w:t>What?</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6C6AE7E6" w14:textId="756CBAD2" w:rsidR="00B84356" w:rsidRDefault="00CE7ABB">
      <w:pPr>
        <w:pStyle w:val="NormalWeb"/>
        <w:numPr>
          <w:ilvl w:val="1"/>
          <w:numId w:val="17"/>
        </w:numPr>
        <w:spacing w:before="0" w:beforeAutospacing="0" w:after="0" w:afterAutospacing="0"/>
        <w:ind w:left="1080"/>
        <w:rPr>
          <w:rFonts w:ascii="Calibri" w:hAnsi="Calibri" w:cs="Calibri"/>
          <w:sz w:val="22"/>
          <w:szCs w:val="22"/>
        </w:rPr>
      </w:pPr>
      <w:r>
        <w:rPr>
          <w:rFonts w:ascii="Calibri" w:hAnsi="Calibri" w:cs="Calibri"/>
          <w:sz w:val="22"/>
          <w:szCs w:val="22"/>
        </w:rPr>
        <w:t>Where?</w:t>
      </w:r>
    </w:p>
    <w:p w14:paraId="6747F955" w14:textId="77777777" w:rsidR="00B84356" w:rsidRDefault="00B84356" w:rsidP="00B84356">
      <w:pPr>
        <w:pStyle w:val="NormalWeb"/>
        <w:spacing w:before="0" w:beforeAutospacing="0" w:after="0" w:afterAutospacing="0"/>
        <w:ind w:left="720"/>
        <w:rPr>
          <w:rFonts w:ascii="Calibri" w:hAnsi="Calibri" w:cs="Calibri"/>
          <w:sz w:val="22"/>
          <w:szCs w:val="22"/>
        </w:rPr>
      </w:pPr>
    </w:p>
    <w:p w14:paraId="38CEED27" w14:textId="119F7901" w:rsidR="00B84356" w:rsidRDefault="00B84356" w:rsidP="00B84356">
      <w:pPr>
        <w:pStyle w:val="NormalWeb"/>
        <w:spacing w:before="0" w:beforeAutospacing="0" w:after="0" w:afterAutospacing="0"/>
        <w:rPr>
          <w:rFonts w:ascii="Calibri" w:hAnsi="Calibri" w:cs="Calibri"/>
          <w:sz w:val="22"/>
          <w:szCs w:val="22"/>
        </w:rPr>
      </w:pPr>
      <w:r w:rsidRPr="00B84356">
        <w:rPr>
          <w:rFonts w:ascii="Calibri" w:hAnsi="Calibri" w:cs="Calibri"/>
          <w:sz w:val="22"/>
          <w:szCs w:val="22"/>
        </w:rPr>
        <w:t>Have all gifts held in trust been reviewed and passed? (BOD 20</w:t>
      </w:r>
      <w:r w:rsidR="008D07C1">
        <w:rPr>
          <w:rFonts w:ascii="Calibri" w:hAnsi="Calibri" w:cs="Calibri"/>
          <w:sz w:val="22"/>
          <w:szCs w:val="22"/>
        </w:rPr>
        <w:t>20/2024</w:t>
      </w:r>
      <w:r w:rsidRPr="00B84356">
        <w:rPr>
          <w:rFonts w:ascii="Calibri" w:hAnsi="Calibri" w:cs="Calibri"/>
          <w:sz w:val="22"/>
          <w:szCs w:val="22"/>
        </w:rPr>
        <w:t xml:space="preserve"> ¶2549.</w:t>
      </w:r>
      <w:r w:rsidR="008D07C1">
        <w:rPr>
          <w:rFonts w:ascii="Calibri" w:hAnsi="Calibri" w:cs="Calibri"/>
          <w:sz w:val="22"/>
          <w:szCs w:val="22"/>
        </w:rPr>
        <w:t>6</w:t>
      </w:r>
      <w:r w:rsidRPr="00B84356">
        <w:rPr>
          <w:rFonts w:ascii="Calibri" w:hAnsi="Calibri" w:cs="Calibri"/>
          <w:sz w:val="22"/>
          <w:szCs w:val="22"/>
        </w:rPr>
        <w:t>)</w:t>
      </w:r>
      <w:r w:rsidRPr="00B84356">
        <w:rPr>
          <w:rFonts w:ascii="Calibri" w:hAnsi="Calibri" w:cs="Calibri"/>
          <w:sz w:val="22"/>
          <w:szCs w:val="22"/>
        </w:rPr>
        <w:tab/>
      </w:r>
    </w:p>
    <w:p w14:paraId="0EF8D53A" w14:textId="10E4E918" w:rsidR="00B84356" w:rsidRPr="00B84356" w:rsidRDefault="00B84356" w:rsidP="00B84356">
      <w:pPr>
        <w:pStyle w:val="NormalWeb"/>
        <w:spacing w:before="0" w:beforeAutospacing="0" w:after="0" w:afterAutospacing="0"/>
        <w:ind w:firstLine="1440"/>
        <w:rPr>
          <w:rFonts w:ascii="Calibri" w:hAnsi="Calibri" w:cs="Calibri"/>
          <w:sz w:val="22"/>
          <w:szCs w:val="22"/>
        </w:rPr>
      </w:pPr>
      <w:r w:rsidRPr="00B84356">
        <w:rPr>
          <w:rFonts w:ascii="Calibri" w:hAnsi="Calibri" w:cs="Calibri"/>
          <w:sz w:val="22"/>
          <w:szCs w:val="22"/>
        </w:rPr>
        <w:t xml:space="preserve">Yes </w:t>
      </w:r>
      <w:sdt>
        <w:sdtPr>
          <w:rPr>
            <w:rFonts w:ascii="MS Gothic" w:eastAsia="MS Gothic" w:hAnsi="MS Gothic" w:cs="Calibri"/>
            <w:sz w:val="22"/>
            <w:szCs w:val="22"/>
          </w:rPr>
          <w:id w:val="-1749721904"/>
          <w14:checkbox>
            <w14:checked w14:val="0"/>
            <w14:checkedState w14:val="2612" w14:font="MS Gothic"/>
            <w14:uncheckedState w14:val="2610" w14:font="MS Gothic"/>
          </w14:checkbox>
        </w:sdtPr>
        <w:sdtContent>
          <w:r w:rsidRPr="00B84356">
            <w:rPr>
              <w:rFonts w:ascii="MS Gothic" w:eastAsia="MS Gothic" w:hAnsi="MS Gothic" w:cs="Calibri" w:hint="eastAsia"/>
              <w:sz w:val="22"/>
              <w:szCs w:val="22"/>
            </w:rPr>
            <w:t>☐</w:t>
          </w:r>
        </w:sdtContent>
      </w:sdt>
      <w:r w:rsidRPr="00B84356">
        <w:rPr>
          <w:rFonts w:ascii="Calibri" w:hAnsi="Calibri" w:cs="Calibri"/>
          <w:sz w:val="22"/>
          <w:szCs w:val="22"/>
        </w:rPr>
        <w:tab/>
        <w:t xml:space="preserve">No </w:t>
      </w:r>
      <w:sdt>
        <w:sdtPr>
          <w:rPr>
            <w:rFonts w:ascii="MS Gothic" w:eastAsia="MS Gothic" w:hAnsi="MS Gothic" w:cs="Calibri"/>
            <w:sz w:val="22"/>
            <w:szCs w:val="22"/>
          </w:rPr>
          <w:id w:val="425776446"/>
          <w14:checkbox>
            <w14:checked w14:val="0"/>
            <w14:checkedState w14:val="2612" w14:font="MS Gothic"/>
            <w14:uncheckedState w14:val="2610" w14:font="MS Gothic"/>
          </w14:checkbox>
        </w:sdtPr>
        <w:sdtContent>
          <w:r w:rsidRPr="00B84356">
            <w:rPr>
              <w:rFonts w:ascii="MS Gothic" w:eastAsia="MS Gothic" w:hAnsi="MS Gothic" w:cs="Calibri" w:hint="eastAsia"/>
              <w:sz w:val="22"/>
              <w:szCs w:val="22"/>
            </w:rPr>
            <w:t>☐</w:t>
          </w:r>
        </w:sdtContent>
      </w:sdt>
    </w:p>
    <w:p w14:paraId="28D859C6" w14:textId="77777777" w:rsidR="00B84356" w:rsidRPr="006A0D18" w:rsidRDefault="00B84356" w:rsidP="00B84356">
      <w:pPr>
        <w:pStyle w:val="NormalWeb"/>
        <w:spacing w:before="0" w:beforeAutospacing="0" w:after="0" w:afterAutospacing="0"/>
        <w:rPr>
          <w:rFonts w:ascii="Calibri" w:hAnsi="Calibri" w:cs="Calibri"/>
          <w:sz w:val="22"/>
          <w:szCs w:val="22"/>
        </w:rPr>
      </w:pPr>
    </w:p>
    <w:p w14:paraId="76B3A06E" w14:textId="77777777" w:rsidR="00DF6CDE" w:rsidRDefault="00DF6CDE" w:rsidP="00DF6CDE">
      <w:pPr>
        <w:pStyle w:val="NormalWeb"/>
        <w:spacing w:before="0" w:beforeAutospacing="0" w:after="0" w:afterAutospacing="0"/>
        <w:rPr>
          <w:rFonts w:ascii="Calibri" w:hAnsi="Calibri" w:cs="Calibri"/>
          <w:b/>
          <w:bCs/>
        </w:rPr>
      </w:pPr>
    </w:p>
    <w:p w14:paraId="1757ED7D" w14:textId="77777777" w:rsidR="00170C62" w:rsidRDefault="00170C62" w:rsidP="002D7364">
      <w:pPr>
        <w:jc w:val="center"/>
        <w:rPr>
          <w:rFonts w:asciiTheme="majorHAnsi" w:eastAsia="Times New Roman" w:hAnsiTheme="majorHAnsi" w:cstheme="minorHAnsi"/>
          <w:b/>
          <w:bCs/>
        </w:rPr>
      </w:pPr>
    </w:p>
    <w:p w14:paraId="3340067F" w14:textId="77777777" w:rsidR="00170C62" w:rsidRDefault="00170C62" w:rsidP="002D7364">
      <w:pPr>
        <w:jc w:val="center"/>
        <w:rPr>
          <w:rFonts w:asciiTheme="majorHAnsi" w:eastAsia="Times New Roman" w:hAnsiTheme="majorHAnsi" w:cstheme="minorHAnsi"/>
          <w:b/>
          <w:bCs/>
        </w:rPr>
      </w:pPr>
    </w:p>
    <w:p w14:paraId="2C10C4CE" w14:textId="77777777" w:rsidR="00170C62" w:rsidRDefault="00170C62" w:rsidP="002D7364">
      <w:pPr>
        <w:jc w:val="center"/>
        <w:rPr>
          <w:rFonts w:asciiTheme="majorHAnsi" w:eastAsia="Times New Roman" w:hAnsiTheme="majorHAnsi" w:cstheme="minorHAnsi"/>
          <w:b/>
          <w:bCs/>
        </w:rPr>
      </w:pPr>
    </w:p>
    <w:p w14:paraId="3D1D8630" w14:textId="77777777" w:rsidR="00170C62" w:rsidRDefault="00170C62" w:rsidP="002D7364">
      <w:pPr>
        <w:jc w:val="center"/>
        <w:rPr>
          <w:rFonts w:asciiTheme="majorHAnsi" w:eastAsia="Times New Roman" w:hAnsiTheme="majorHAnsi" w:cstheme="minorHAnsi"/>
          <w:b/>
          <w:bCs/>
        </w:rPr>
      </w:pPr>
    </w:p>
    <w:p w14:paraId="24C74301" w14:textId="77777777" w:rsidR="00170C62" w:rsidRDefault="00170C62" w:rsidP="002D7364">
      <w:pPr>
        <w:jc w:val="center"/>
        <w:rPr>
          <w:rFonts w:asciiTheme="majorHAnsi" w:eastAsia="Times New Roman" w:hAnsiTheme="majorHAnsi" w:cstheme="minorHAnsi"/>
          <w:b/>
          <w:bCs/>
        </w:rPr>
      </w:pPr>
    </w:p>
    <w:p w14:paraId="3A0EC6C3" w14:textId="77777777" w:rsidR="004F4460" w:rsidRDefault="004F4460" w:rsidP="002D7364">
      <w:pPr>
        <w:jc w:val="center"/>
        <w:rPr>
          <w:rFonts w:ascii="Arial" w:eastAsia="Times New Roman" w:hAnsi="Arial" w:cs="Arial"/>
          <w:b/>
          <w:bCs/>
        </w:rPr>
      </w:pPr>
    </w:p>
    <w:p w14:paraId="73A4C45A" w14:textId="07B15B78" w:rsidR="002D7364" w:rsidRPr="005C7676" w:rsidRDefault="002D7364" w:rsidP="002D7364">
      <w:pPr>
        <w:jc w:val="center"/>
        <w:rPr>
          <w:rFonts w:ascii="Arial" w:eastAsia="Times New Roman" w:hAnsi="Arial" w:cs="Arial"/>
          <w:b/>
          <w:bCs/>
        </w:rPr>
      </w:pPr>
      <w:r w:rsidRPr="005C7676">
        <w:rPr>
          <w:rFonts w:ascii="Arial" w:eastAsia="Times New Roman" w:hAnsi="Arial" w:cs="Arial"/>
          <w:b/>
          <w:bCs/>
        </w:rPr>
        <w:lastRenderedPageBreak/>
        <w:t>TRANSITION CHECKLIST TO BE FILLED OUT AND RETURNED TO DS</w:t>
      </w:r>
    </w:p>
    <w:p w14:paraId="7782DF3D" w14:textId="77777777" w:rsidR="002D7364" w:rsidRDefault="002D7364" w:rsidP="002D7364">
      <w:pPr>
        <w:jc w:val="center"/>
        <w:rPr>
          <w:rFonts w:asciiTheme="majorHAnsi" w:eastAsia="Times New Roman" w:hAnsiTheme="majorHAnsi" w:cstheme="minorHAnsi"/>
          <w:b/>
          <w:bCs/>
        </w:rPr>
      </w:pPr>
    </w:p>
    <w:p w14:paraId="48EE1C32" w14:textId="0E3215E1" w:rsidR="00DF6CDE" w:rsidRDefault="00DF6CDE" w:rsidP="00DF6CDE">
      <w:pPr>
        <w:pStyle w:val="NormalWeb"/>
        <w:spacing w:before="0" w:beforeAutospacing="0" w:after="0" w:afterAutospacing="0"/>
        <w:rPr>
          <w:rFonts w:ascii="Calibri" w:hAnsi="Calibri" w:cs="Calibri"/>
          <w:sz w:val="22"/>
          <w:szCs w:val="22"/>
        </w:rPr>
      </w:pPr>
      <w:r>
        <w:rPr>
          <w:rFonts w:ascii="Calibri" w:hAnsi="Calibri" w:cs="Calibri"/>
          <w:sz w:val="22"/>
          <w:szCs w:val="22"/>
        </w:rPr>
        <w:t>Local person responsible for providing ongoing maintenance/inspection of property during transition:</w:t>
      </w:r>
    </w:p>
    <w:p w14:paraId="327DFFC7" w14:textId="77777777" w:rsidR="003A3208" w:rsidRDefault="003A3208" w:rsidP="00DF6CDE">
      <w:pPr>
        <w:pStyle w:val="NormalWeb"/>
        <w:spacing w:before="0" w:beforeAutospacing="0" w:after="0" w:afterAutospacing="0"/>
        <w:rPr>
          <w:rFonts w:ascii="Calibri" w:hAnsi="Calibri" w:cs="Calibri"/>
          <w:sz w:val="22"/>
          <w:szCs w:val="22"/>
        </w:rPr>
      </w:pPr>
    </w:p>
    <w:p w14:paraId="71BC76D0" w14:textId="77777777" w:rsidR="00DF6CDE" w:rsidRDefault="00DF6CDE">
      <w:pPr>
        <w:pStyle w:val="NormalWeb"/>
        <w:numPr>
          <w:ilvl w:val="0"/>
          <w:numId w:val="20"/>
        </w:numPr>
        <w:spacing w:before="0" w:beforeAutospacing="0" w:after="0" w:afterAutospacing="0"/>
        <w:ind w:left="720"/>
        <w:rPr>
          <w:rFonts w:ascii="Calibri" w:hAnsi="Calibri" w:cs="Calibri"/>
          <w:sz w:val="22"/>
          <w:szCs w:val="22"/>
        </w:rPr>
      </w:pPr>
      <w:r>
        <w:rPr>
          <w:rFonts w:ascii="Calibri" w:hAnsi="Calibri" w:cs="Calibri"/>
          <w:sz w:val="22"/>
          <w:szCs w:val="22"/>
        </w:rPr>
        <w:t>Individual in possession of key and assigned to check on unoccupied building</w:t>
      </w:r>
      <w:r>
        <w:rPr>
          <w:rFonts w:ascii="Calibri" w:hAnsi="Calibri" w:cs="Calibri"/>
          <w:sz w:val="22"/>
          <w:szCs w:val="22"/>
        </w:rPr>
        <w:tab/>
      </w:r>
    </w:p>
    <w:p w14:paraId="662702CB" w14:textId="1312DDCE" w:rsidR="00DF6CDE" w:rsidRDefault="00DF6CDE">
      <w:pPr>
        <w:pStyle w:val="NormalWeb"/>
        <w:numPr>
          <w:ilvl w:val="0"/>
          <w:numId w:val="19"/>
        </w:numPr>
        <w:spacing w:before="0" w:beforeAutospacing="0" w:after="0" w:afterAutospacing="0"/>
        <w:ind w:left="1080"/>
        <w:rPr>
          <w:rFonts w:ascii="Calibri" w:hAnsi="Calibri" w:cs="Calibri"/>
          <w:sz w:val="22"/>
          <w:szCs w:val="22"/>
        </w:rPr>
      </w:pPr>
      <w:r>
        <w:rPr>
          <w:rFonts w:ascii="Calibri" w:hAnsi="Calibri" w:cs="Calibri"/>
          <w:sz w:val="22"/>
          <w:szCs w:val="22"/>
        </w:rPr>
        <w:t>Nam</w:t>
      </w:r>
      <w:r w:rsidR="003A3208">
        <w:rPr>
          <w:rFonts w:ascii="Calibri" w:hAnsi="Calibri" w:cs="Calibri"/>
          <w:sz w:val="22"/>
          <w:szCs w:val="22"/>
        </w:rPr>
        <w:t>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01A3220E" w14:textId="25EFC571" w:rsidR="00DF6CDE" w:rsidRDefault="00DF6CDE">
      <w:pPr>
        <w:pStyle w:val="NormalWeb"/>
        <w:numPr>
          <w:ilvl w:val="0"/>
          <w:numId w:val="19"/>
        </w:numPr>
        <w:spacing w:before="0" w:beforeAutospacing="0" w:after="0" w:afterAutospacing="0"/>
        <w:ind w:left="1080" w:firstLine="0"/>
        <w:rPr>
          <w:rFonts w:ascii="Calibri" w:hAnsi="Calibri" w:cs="Calibri"/>
          <w:sz w:val="22"/>
          <w:szCs w:val="22"/>
        </w:rPr>
      </w:pPr>
      <w:r>
        <w:rPr>
          <w:rFonts w:ascii="Calibri" w:hAnsi="Calibri" w:cs="Calibri"/>
          <w:sz w:val="22"/>
          <w:szCs w:val="22"/>
        </w:rPr>
        <w:t>Phone Number:</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6A5E33AC" w14:textId="5A8C1B9B" w:rsidR="00DF6CDE" w:rsidRDefault="00DF6CDE">
      <w:pPr>
        <w:pStyle w:val="NormalWeb"/>
        <w:numPr>
          <w:ilvl w:val="0"/>
          <w:numId w:val="19"/>
        </w:numPr>
        <w:spacing w:before="0" w:beforeAutospacing="0" w:after="0" w:afterAutospacing="0"/>
        <w:ind w:left="1080" w:firstLine="0"/>
        <w:rPr>
          <w:rFonts w:ascii="Calibri" w:hAnsi="Calibri" w:cs="Calibri"/>
          <w:sz w:val="22"/>
          <w:szCs w:val="22"/>
        </w:rPr>
      </w:pPr>
      <w:r>
        <w:rPr>
          <w:rFonts w:ascii="Calibri" w:hAnsi="Calibri" w:cs="Calibri"/>
          <w:sz w:val="22"/>
          <w:szCs w:val="22"/>
        </w:rPr>
        <w:t>Email Address:</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62BE3D1B" w14:textId="77777777" w:rsidR="00DF6CDE" w:rsidRDefault="00DF6CDE" w:rsidP="00DF6CDE">
      <w:pPr>
        <w:pStyle w:val="NormalWeb"/>
        <w:spacing w:before="0" w:beforeAutospacing="0" w:after="0" w:afterAutospacing="0"/>
        <w:rPr>
          <w:rFonts w:ascii="Calibri" w:hAnsi="Calibri" w:cs="Calibri"/>
          <w:sz w:val="22"/>
          <w:szCs w:val="22"/>
        </w:rPr>
      </w:pPr>
    </w:p>
    <w:p w14:paraId="373B13F8" w14:textId="77777777" w:rsidR="00DF6CDE" w:rsidRDefault="00DF6CDE" w:rsidP="00DF6CDE">
      <w:pPr>
        <w:pStyle w:val="NormalWeb"/>
        <w:spacing w:before="0" w:beforeAutospacing="0" w:after="0" w:afterAutospacing="0"/>
        <w:rPr>
          <w:rFonts w:ascii="Calibri" w:hAnsi="Calibri" w:cs="Calibri"/>
          <w:sz w:val="22"/>
          <w:szCs w:val="22"/>
        </w:rPr>
      </w:pPr>
      <w:r>
        <w:rPr>
          <w:rFonts w:ascii="Calibri" w:hAnsi="Calibri" w:cs="Calibri"/>
          <w:sz w:val="22"/>
          <w:szCs w:val="22"/>
        </w:rPr>
        <w:t>Utilities:</w:t>
      </w:r>
    </w:p>
    <w:p w14:paraId="7079DECB" w14:textId="77777777" w:rsidR="00DF6CDE" w:rsidRDefault="00DF6CDE">
      <w:pPr>
        <w:pStyle w:val="NormalWeb"/>
        <w:numPr>
          <w:ilvl w:val="2"/>
          <w:numId w:val="20"/>
        </w:numPr>
        <w:spacing w:before="0" w:beforeAutospacing="0" w:after="0" w:afterAutospacing="0"/>
        <w:ind w:left="720"/>
        <w:rPr>
          <w:rFonts w:ascii="Calibri" w:hAnsi="Calibri" w:cs="Calibri"/>
          <w:sz w:val="22"/>
          <w:szCs w:val="22"/>
        </w:rPr>
      </w:pPr>
      <w:r w:rsidRPr="0039263C">
        <w:rPr>
          <w:rFonts w:ascii="Calibri" w:hAnsi="Calibri" w:cs="Calibri"/>
          <w:sz w:val="22"/>
          <w:szCs w:val="22"/>
        </w:rPr>
        <w:t>Electricity/Gas</w:t>
      </w:r>
    </w:p>
    <w:p w14:paraId="0E64F973" w14:textId="6087C105" w:rsidR="00DF6CDE" w:rsidRDefault="00DF6CDE">
      <w:pPr>
        <w:pStyle w:val="NormalWeb"/>
        <w:numPr>
          <w:ilvl w:val="3"/>
          <w:numId w:val="20"/>
        </w:numPr>
        <w:spacing w:before="0" w:beforeAutospacing="0" w:after="0" w:afterAutospacing="0"/>
        <w:ind w:left="1080"/>
        <w:rPr>
          <w:rFonts w:ascii="Calibri" w:hAnsi="Calibri" w:cs="Calibri"/>
          <w:sz w:val="22"/>
          <w:szCs w:val="22"/>
        </w:rPr>
      </w:pPr>
      <w:r w:rsidRPr="0039263C">
        <w:rPr>
          <w:rFonts w:ascii="Calibri" w:hAnsi="Calibri" w:cs="Calibri"/>
          <w:sz w:val="22"/>
          <w:szCs w:val="22"/>
        </w:rPr>
        <w:t>Shut off</w:t>
      </w:r>
      <w:r w:rsidRPr="0039263C">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278424BB" w14:textId="77777777" w:rsidR="00FF6693" w:rsidRDefault="00DF6CDE">
      <w:pPr>
        <w:pStyle w:val="NormalWeb"/>
        <w:numPr>
          <w:ilvl w:val="3"/>
          <w:numId w:val="20"/>
        </w:numPr>
        <w:spacing w:before="0" w:beforeAutospacing="0" w:after="0" w:afterAutospacing="0"/>
        <w:ind w:left="1080" w:firstLine="0"/>
        <w:rPr>
          <w:rFonts w:ascii="Calibri" w:hAnsi="Calibri" w:cs="Calibri"/>
          <w:sz w:val="22"/>
          <w:szCs w:val="22"/>
        </w:rPr>
      </w:pPr>
      <w:r w:rsidRPr="0039263C">
        <w:rPr>
          <w:rFonts w:ascii="Calibri" w:hAnsi="Calibri" w:cs="Calibri"/>
          <w:sz w:val="22"/>
          <w:szCs w:val="22"/>
        </w:rPr>
        <w:t>By whom?</w:t>
      </w:r>
      <w:r w:rsidRPr="0039263C">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08CBC96C" w14:textId="68DC6240" w:rsidR="00DF6CDE" w:rsidRPr="00FF6693" w:rsidRDefault="00522B39" w:rsidP="00522B39">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                     </w:t>
      </w:r>
      <w:r w:rsidR="00DF6CDE" w:rsidRPr="00FF6693">
        <w:rPr>
          <w:rFonts w:ascii="Calibri" w:hAnsi="Calibri" w:cs="Calibri"/>
          <w:sz w:val="22"/>
          <w:szCs w:val="22"/>
        </w:rPr>
        <w:t>Phone Number:</w:t>
      </w:r>
      <w:r w:rsidR="00DF6CDE" w:rsidRPr="00FF6693">
        <w:rPr>
          <w:rFonts w:ascii="Calibri" w:hAnsi="Calibri" w:cs="Calibri"/>
          <w:sz w:val="22"/>
          <w:szCs w:val="22"/>
        </w:rPr>
        <w:tab/>
      </w:r>
      <w:r w:rsidR="00DF6CDE" w:rsidRPr="00FF6693">
        <w:rPr>
          <w:rFonts w:ascii="Calibri" w:hAnsi="Calibri" w:cs="Calibri"/>
          <w:sz w:val="22"/>
          <w:szCs w:val="22"/>
        </w:rPr>
        <w:tab/>
      </w:r>
      <w:r w:rsidR="00DF6CDE" w:rsidRPr="00FF6693">
        <w:rPr>
          <w:rFonts w:ascii="Calibri" w:hAnsi="Calibri" w:cs="Calibri"/>
          <w:sz w:val="22"/>
          <w:szCs w:val="22"/>
        </w:rPr>
        <w:tab/>
      </w:r>
      <w:r w:rsidR="00DF6CDE" w:rsidRPr="00FF6693">
        <w:rPr>
          <w:rFonts w:ascii="Calibri" w:hAnsi="Calibri" w:cs="Calibri"/>
          <w:sz w:val="22"/>
          <w:szCs w:val="22"/>
        </w:rPr>
        <w:tab/>
      </w:r>
      <w:r w:rsidR="00DF6CDE" w:rsidRPr="00FF6693">
        <w:rPr>
          <w:rFonts w:ascii="Calibri" w:hAnsi="Calibri" w:cs="Calibri"/>
          <w:sz w:val="22"/>
          <w:szCs w:val="22"/>
        </w:rPr>
        <w:tab/>
      </w:r>
    </w:p>
    <w:p w14:paraId="0CFAFB0C" w14:textId="77777777" w:rsidR="00DF6CDE" w:rsidRDefault="00DF6CDE" w:rsidP="00DF6CDE">
      <w:pPr>
        <w:pStyle w:val="NormalWeb"/>
        <w:spacing w:before="0" w:beforeAutospacing="0" w:after="0" w:afterAutospacing="0"/>
        <w:rPr>
          <w:rFonts w:ascii="Calibri" w:hAnsi="Calibri" w:cs="Calibri"/>
          <w:sz w:val="22"/>
          <w:szCs w:val="22"/>
        </w:rPr>
      </w:pPr>
    </w:p>
    <w:p w14:paraId="137DA16D" w14:textId="2B1F8F4A" w:rsidR="00DF6CDE" w:rsidRPr="00EF0699" w:rsidRDefault="008D07C1">
      <w:pPr>
        <w:pStyle w:val="NormalWeb"/>
        <w:numPr>
          <w:ilvl w:val="0"/>
          <w:numId w:val="21"/>
        </w:numPr>
        <w:spacing w:before="0" w:beforeAutospacing="0" w:after="0" w:afterAutospacing="0"/>
        <w:ind w:left="720"/>
        <w:rPr>
          <w:rFonts w:ascii="Calibri" w:hAnsi="Calibri" w:cs="Calibri"/>
          <w:sz w:val="22"/>
          <w:szCs w:val="22"/>
        </w:rPr>
      </w:pPr>
      <w:r w:rsidRPr="00EF0699">
        <w:rPr>
          <w:rFonts w:ascii="Calibri" w:hAnsi="Calibri" w:cs="Calibri"/>
          <w:sz w:val="22"/>
          <w:szCs w:val="22"/>
        </w:rPr>
        <w:t>Water Shut</w:t>
      </w:r>
      <w:r w:rsidR="00DF6CDE" w:rsidRPr="00EF0699">
        <w:rPr>
          <w:rFonts w:ascii="Calibri" w:hAnsi="Calibri" w:cs="Calibri"/>
          <w:sz w:val="22"/>
          <w:szCs w:val="22"/>
        </w:rPr>
        <w:t xml:space="preserve"> off/pipes drained?</w:t>
      </w:r>
      <w:r w:rsidR="00DF6CDE" w:rsidRPr="00EF0699">
        <w:rPr>
          <w:rFonts w:ascii="Calibri" w:hAnsi="Calibri" w:cs="Calibri"/>
          <w:sz w:val="22"/>
          <w:szCs w:val="22"/>
        </w:rPr>
        <w:tab/>
      </w:r>
    </w:p>
    <w:p w14:paraId="55A69090" w14:textId="1DA893DE" w:rsidR="00DF6CDE" w:rsidRPr="007A5758" w:rsidRDefault="00DF6CDE">
      <w:pPr>
        <w:pStyle w:val="NormalWeb"/>
        <w:numPr>
          <w:ilvl w:val="1"/>
          <w:numId w:val="21"/>
        </w:numPr>
        <w:spacing w:before="0" w:beforeAutospacing="0" w:after="0" w:afterAutospacing="0"/>
        <w:ind w:left="1080"/>
        <w:rPr>
          <w:rFonts w:ascii="Calibri" w:hAnsi="Calibri" w:cs="Calibri"/>
          <w:sz w:val="22"/>
          <w:szCs w:val="22"/>
        </w:rPr>
      </w:pPr>
      <w:r w:rsidRPr="007A5758">
        <w:rPr>
          <w:rFonts w:ascii="Calibri" w:hAnsi="Calibri" w:cs="Calibri"/>
          <w:sz w:val="22"/>
          <w:szCs w:val="22"/>
        </w:rPr>
        <w:t>By whom?</w:t>
      </w:r>
      <w:r w:rsidRPr="007A5758">
        <w:rPr>
          <w:rFonts w:ascii="Calibri" w:hAnsi="Calibri" w:cs="Calibri"/>
          <w:sz w:val="22"/>
          <w:szCs w:val="22"/>
        </w:rPr>
        <w:tab/>
      </w:r>
      <w:r w:rsidRPr="007A5758">
        <w:rPr>
          <w:rFonts w:ascii="Calibri" w:hAnsi="Calibri" w:cs="Calibri"/>
          <w:sz w:val="22"/>
          <w:szCs w:val="22"/>
        </w:rPr>
        <w:tab/>
      </w:r>
      <w:r w:rsidRPr="007A5758">
        <w:rPr>
          <w:rFonts w:ascii="Calibri" w:hAnsi="Calibri" w:cs="Calibri"/>
          <w:sz w:val="22"/>
          <w:szCs w:val="22"/>
        </w:rPr>
        <w:tab/>
      </w:r>
      <w:r>
        <w:rPr>
          <w:rFonts w:ascii="Calibri" w:hAnsi="Calibri" w:cs="Calibri"/>
          <w:sz w:val="22"/>
          <w:szCs w:val="22"/>
        </w:rPr>
        <w:tab/>
      </w:r>
      <w:r w:rsidRPr="007A5758">
        <w:rPr>
          <w:rFonts w:ascii="Calibri" w:hAnsi="Calibri" w:cs="Calibri"/>
          <w:sz w:val="22"/>
          <w:szCs w:val="22"/>
        </w:rPr>
        <w:tab/>
      </w:r>
    </w:p>
    <w:p w14:paraId="4E918E6F" w14:textId="551BDC9D" w:rsidR="00DF6CDE" w:rsidRPr="00522B39" w:rsidRDefault="00DF6CDE">
      <w:pPr>
        <w:pStyle w:val="NormalWeb"/>
        <w:numPr>
          <w:ilvl w:val="1"/>
          <w:numId w:val="21"/>
        </w:numPr>
        <w:spacing w:before="0" w:beforeAutospacing="0" w:after="0" w:afterAutospacing="0"/>
        <w:ind w:left="1440"/>
        <w:rPr>
          <w:rFonts w:ascii="Calibri" w:hAnsi="Calibri" w:cs="Calibri"/>
          <w:sz w:val="22"/>
          <w:szCs w:val="22"/>
        </w:rPr>
      </w:pPr>
      <w:r>
        <w:rPr>
          <w:rFonts w:ascii="Calibri" w:hAnsi="Calibri" w:cs="Calibri"/>
          <w:sz w:val="22"/>
          <w:szCs w:val="22"/>
        </w:rPr>
        <w:t>Phone number:</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411210BD" w14:textId="77777777" w:rsidR="00DF6CDE" w:rsidRDefault="00DF6CDE" w:rsidP="00DF6CDE">
      <w:pPr>
        <w:pStyle w:val="NormalWeb"/>
        <w:spacing w:before="0" w:beforeAutospacing="0" w:after="0" w:afterAutospacing="0"/>
        <w:rPr>
          <w:rFonts w:ascii="Calibri" w:hAnsi="Calibri" w:cs="Calibri"/>
          <w:sz w:val="22"/>
          <w:szCs w:val="22"/>
        </w:rPr>
      </w:pPr>
    </w:p>
    <w:p w14:paraId="6D190962" w14:textId="77777777" w:rsidR="00DF6CDE" w:rsidRDefault="00DF6CDE" w:rsidP="00DF6CDE">
      <w:pPr>
        <w:pStyle w:val="NormalWeb"/>
        <w:spacing w:before="0" w:beforeAutospacing="0" w:after="0" w:afterAutospacing="0"/>
        <w:rPr>
          <w:rFonts w:ascii="Calibri" w:hAnsi="Calibri" w:cs="Calibri"/>
          <w:sz w:val="22"/>
          <w:szCs w:val="22"/>
        </w:rPr>
      </w:pPr>
      <w:r>
        <w:rPr>
          <w:rFonts w:ascii="Calibri" w:hAnsi="Calibri" w:cs="Calibri"/>
          <w:sz w:val="22"/>
          <w:szCs w:val="22"/>
        </w:rPr>
        <w:t>Property Insurance</w:t>
      </w:r>
    </w:p>
    <w:p w14:paraId="7489F5ED" w14:textId="28E11D92" w:rsidR="00DF6CDE" w:rsidRDefault="00DF6CDE">
      <w:pPr>
        <w:pStyle w:val="NormalWeb"/>
        <w:numPr>
          <w:ilvl w:val="0"/>
          <w:numId w:val="17"/>
        </w:numPr>
        <w:spacing w:before="0" w:beforeAutospacing="0" w:after="0" w:afterAutospacing="0"/>
        <w:rPr>
          <w:rFonts w:ascii="Calibri" w:hAnsi="Calibri" w:cs="Calibri"/>
          <w:sz w:val="22"/>
          <w:szCs w:val="22"/>
        </w:rPr>
      </w:pPr>
      <w:r>
        <w:rPr>
          <w:rFonts w:ascii="Calibri" w:hAnsi="Calibri" w:cs="Calibri"/>
          <w:sz w:val="22"/>
          <w:szCs w:val="22"/>
        </w:rPr>
        <w:t>Name of Company:</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1387FC19" w14:textId="5108EB98" w:rsidR="00522B39" w:rsidRPr="00C34AD7" w:rsidRDefault="00DF6CDE">
      <w:pPr>
        <w:pStyle w:val="NormalWeb"/>
        <w:numPr>
          <w:ilvl w:val="0"/>
          <w:numId w:val="17"/>
        </w:numPr>
        <w:spacing w:before="0" w:beforeAutospacing="0" w:after="0" w:afterAutospacing="0"/>
        <w:rPr>
          <w:rFonts w:ascii="Calibri" w:hAnsi="Calibri" w:cs="Calibri"/>
          <w:sz w:val="22"/>
          <w:szCs w:val="22"/>
        </w:rPr>
      </w:pPr>
      <w:r>
        <w:rPr>
          <w:rFonts w:ascii="Calibri" w:hAnsi="Calibri" w:cs="Calibri"/>
          <w:sz w:val="22"/>
          <w:szCs w:val="22"/>
        </w:rPr>
        <w:t>Phone Number:</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624EA79D" w14:textId="77777777" w:rsidR="00DF6CDE" w:rsidRDefault="00DF6CDE" w:rsidP="00DF6CDE">
      <w:pPr>
        <w:pStyle w:val="NormalWeb"/>
        <w:spacing w:before="0" w:beforeAutospacing="0" w:after="0" w:afterAutospacing="0"/>
        <w:rPr>
          <w:rFonts w:ascii="Calibri" w:hAnsi="Calibri" w:cs="Calibri"/>
          <w:sz w:val="22"/>
          <w:szCs w:val="22"/>
        </w:rPr>
      </w:pPr>
      <w:r>
        <w:rPr>
          <w:rFonts w:ascii="Calibri" w:hAnsi="Calibri" w:cs="Calibri"/>
          <w:sz w:val="22"/>
          <w:szCs w:val="22"/>
        </w:rPr>
        <w:t>Mail is being forwarded to: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7E811B28" w14:textId="549963CC" w:rsidR="00DF6CDE" w:rsidRDefault="00DF6CDE">
      <w:pPr>
        <w:pStyle w:val="NormalWeb"/>
        <w:numPr>
          <w:ilvl w:val="0"/>
          <w:numId w:val="22"/>
        </w:numPr>
        <w:spacing w:before="0" w:beforeAutospacing="0" w:after="0" w:afterAutospacing="0"/>
        <w:ind w:left="720"/>
        <w:rPr>
          <w:rFonts w:ascii="Calibri" w:hAnsi="Calibri" w:cs="Calibri"/>
          <w:sz w:val="22"/>
          <w:szCs w:val="22"/>
        </w:rPr>
      </w:pPr>
      <w:r>
        <w:rPr>
          <w:rFonts w:ascii="Calibri" w:hAnsi="Calibri" w:cs="Calibri"/>
          <w:sz w:val="22"/>
          <w:szCs w:val="22"/>
        </w:rPr>
        <w:t xml:space="preserve">Name: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0B27A199" w14:textId="6E8324D1" w:rsidR="00DF6CDE" w:rsidRPr="00683BC1" w:rsidRDefault="00DF6CDE">
      <w:pPr>
        <w:pStyle w:val="NormalWeb"/>
        <w:numPr>
          <w:ilvl w:val="0"/>
          <w:numId w:val="22"/>
        </w:numPr>
        <w:spacing w:before="0" w:beforeAutospacing="0" w:after="0" w:afterAutospacing="0"/>
        <w:ind w:left="720"/>
        <w:rPr>
          <w:rFonts w:ascii="Calibri" w:hAnsi="Calibri" w:cs="Calibri"/>
          <w:sz w:val="22"/>
          <w:szCs w:val="22"/>
        </w:rPr>
      </w:pPr>
      <w:r>
        <w:rPr>
          <w:rFonts w:ascii="Calibri" w:hAnsi="Calibri" w:cs="Calibri"/>
          <w:sz w:val="22"/>
          <w:szCs w:val="22"/>
        </w:rPr>
        <w:t>Address:</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0A6F2016" w14:textId="77777777" w:rsidR="00DF6CDE" w:rsidRDefault="00DF6CDE" w:rsidP="00DF6CDE">
      <w:pPr>
        <w:pStyle w:val="NormalWeb"/>
        <w:spacing w:before="0" w:beforeAutospacing="0" w:after="0" w:afterAutospacing="0"/>
        <w:rPr>
          <w:rFonts w:ascii="Calibri" w:hAnsi="Calibri" w:cs="Calibri"/>
          <w:sz w:val="22"/>
          <w:szCs w:val="22"/>
        </w:rPr>
      </w:pPr>
      <w:r>
        <w:rPr>
          <w:rFonts w:ascii="Calibri" w:hAnsi="Calibri" w:cs="Calibri"/>
          <w:sz w:val="22"/>
          <w:szCs w:val="22"/>
        </w:rPr>
        <w:t>Who is responsible for paying outstanding bills?</w:t>
      </w:r>
    </w:p>
    <w:p w14:paraId="642E93A1" w14:textId="785F68BB" w:rsidR="00DF6CDE" w:rsidRDefault="00DF6CDE">
      <w:pPr>
        <w:pStyle w:val="NormalWeb"/>
        <w:numPr>
          <w:ilvl w:val="0"/>
          <w:numId w:val="24"/>
        </w:numPr>
        <w:spacing w:before="0" w:beforeAutospacing="0" w:after="0" w:afterAutospacing="0"/>
        <w:ind w:left="720"/>
        <w:rPr>
          <w:rFonts w:ascii="Calibri" w:hAnsi="Calibri" w:cs="Calibri"/>
          <w:sz w:val="22"/>
          <w:szCs w:val="22"/>
        </w:rPr>
      </w:pPr>
      <w:r>
        <w:rPr>
          <w:rFonts w:ascii="Calibri" w:hAnsi="Calibri" w:cs="Calibri"/>
          <w:sz w:val="22"/>
          <w:szCs w:val="22"/>
        </w:rPr>
        <w:t>Name: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69E264B2" w14:textId="78EEA9AB" w:rsidR="00DF6CDE" w:rsidRDefault="00DF6CDE">
      <w:pPr>
        <w:pStyle w:val="NormalWeb"/>
        <w:numPr>
          <w:ilvl w:val="0"/>
          <w:numId w:val="24"/>
        </w:numPr>
        <w:spacing w:before="0" w:beforeAutospacing="0" w:after="0" w:afterAutospacing="0"/>
        <w:ind w:left="720"/>
        <w:rPr>
          <w:rFonts w:ascii="Calibri" w:hAnsi="Calibri" w:cs="Calibri"/>
          <w:sz w:val="22"/>
          <w:szCs w:val="22"/>
        </w:rPr>
      </w:pPr>
      <w:r>
        <w:rPr>
          <w:rFonts w:ascii="Calibri" w:hAnsi="Calibri" w:cs="Calibri"/>
          <w:sz w:val="22"/>
          <w:szCs w:val="22"/>
        </w:rPr>
        <w:t>Phone Number:</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3E7A98E8" w14:textId="6B09961A" w:rsidR="00DF6CDE" w:rsidRPr="00683BC1" w:rsidRDefault="00DF6CDE">
      <w:pPr>
        <w:pStyle w:val="NormalWeb"/>
        <w:numPr>
          <w:ilvl w:val="0"/>
          <w:numId w:val="24"/>
        </w:numPr>
        <w:spacing w:before="0" w:beforeAutospacing="0" w:after="0" w:afterAutospacing="0"/>
        <w:ind w:left="720"/>
        <w:rPr>
          <w:rFonts w:ascii="Calibri" w:hAnsi="Calibri" w:cs="Calibri"/>
          <w:sz w:val="22"/>
          <w:szCs w:val="22"/>
        </w:rPr>
      </w:pPr>
      <w:r>
        <w:rPr>
          <w:rFonts w:ascii="Calibri" w:hAnsi="Calibri" w:cs="Calibri"/>
          <w:sz w:val="22"/>
          <w:szCs w:val="22"/>
        </w:rPr>
        <w:t>Email Address:</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0048DB5F" w14:textId="77777777" w:rsidR="00DF6CDE" w:rsidRDefault="00DF6CDE" w:rsidP="00DF6CDE">
      <w:pPr>
        <w:pStyle w:val="NormalWeb"/>
        <w:spacing w:before="0" w:beforeAutospacing="0" w:after="0" w:afterAutospacing="0"/>
        <w:rPr>
          <w:rFonts w:ascii="Calibri" w:hAnsi="Calibri" w:cs="Calibri"/>
          <w:sz w:val="22"/>
          <w:szCs w:val="22"/>
        </w:rPr>
      </w:pPr>
      <w:r>
        <w:rPr>
          <w:rFonts w:ascii="Calibri" w:hAnsi="Calibri" w:cs="Calibri"/>
          <w:sz w:val="22"/>
          <w:szCs w:val="22"/>
        </w:rPr>
        <w:t>Removal of all UM and Christian Symbols</w:t>
      </w:r>
    </w:p>
    <w:p w14:paraId="06146BE2" w14:textId="7EF8E5BF" w:rsidR="00DF6CDE" w:rsidRDefault="00DF6CDE">
      <w:pPr>
        <w:pStyle w:val="NormalWeb"/>
        <w:numPr>
          <w:ilvl w:val="0"/>
          <w:numId w:val="23"/>
        </w:numPr>
        <w:spacing w:before="0" w:beforeAutospacing="0" w:after="0" w:afterAutospacing="0"/>
        <w:ind w:left="720"/>
        <w:rPr>
          <w:rFonts w:ascii="Calibri" w:hAnsi="Calibri" w:cs="Calibri"/>
          <w:sz w:val="22"/>
          <w:szCs w:val="22"/>
        </w:rPr>
      </w:pPr>
      <w:r>
        <w:rPr>
          <w:rFonts w:ascii="Calibri" w:hAnsi="Calibri" w:cs="Calibri"/>
          <w:sz w:val="22"/>
          <w:szCs w:val="22"/>
        </w:rPr>
        <w:t>Who: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4F7E2F1E" w14:textId="587B828F" w:rsidR="00CE7ABB" w:rsidRDefault="00DF6CDE" w:rsidP="009E4997">
      <w:pPr>
        <w:pStyle w:val="NormalWeb"/>
        <w:numPr>
          <w:ilvl w:val="0"/>
          <w:numId w:val="23"/>
        </w:numPr>
        <w:spacing w:before="0" w:beforeAutospacing="0" w:after="0" w:afterAutospacing="0"/>
        <w:ind w:left="720"/>
        <w:contextualSpacing/>
        <w:rPr>
          <w:rFonts w:ascii="Calibri" w:hAnsi="Calibri" w:cs="Calibri"/>
          <w:sz w:val="22"/>
          <w:szCs w:val="22"/>
        </w:rPr>
      </w:pPr>
      <w:r>
        <w:rPr>
          <w:rFonts w:ascii="Calibri" w:hAnsi="Calibri" w:cs="Calibri"/>
          <w:sz w:val="22"/>
          <w:szCs w:val="22"/>
        </w:rPr>
        <w:t>When:</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548937C0" w14:textId="77777777" w:rsidR="00895BAC" w:rsidRDefault="00895BAC" w:rsidP="00C03F0E">
      <w:pPr>
        <w:pStyle w:val="paragraphheading"/>
      </w:pPr>
    </w:p>
    <w:p w14:paraId="2F6D1740" w14:textId="77777777" w:rsidR="00054936" w:rsidRDefault="00054936" w:rsidP="00054936">
      <w:pPr>
        <w:pStyle w:val="NormalWeb"/>
        <w:spacing w:before="0" w:beforeAutospacing="0" w:after="0" w:afterAutospacing="0"/>
        <w:rPr>
          <w:rFonts w:ascii="Calibri" w:hAnsi="Calibri" w:cs="Calibri"/>
          <w:sz w:val="22"/>
          <w:szCs w:val="22"/>
        </w:rPr>
      </w:pPr>
      <w:r>
        <w:rPr>
          <w:rFonts w:ascii="Calibri" w:hAnsi="Calibri" w:cs="Calibri"/>
          <w:sz w:val="22"/>
          <w:szCs w:val="22"/>
        </w:rPr>
        <w:t>Balances of all church accounts if any left at close date:</w:t>
      </w:r>
    </w:p>
    <w:p w14:paraId="0721B46A" w14:textId="15681DC7" w:rsidR="00054936" w:rsidRDefault="00054936">
      <w:pPr>
        <w:pStyle w:val="NormalWeb"/>
        <w:numPr>
          <w:ilvl w:val="0"/>
          <w:numId w:val="26"/>
        </w:numPr>
        <w:spacing w:before="0" w:beforeAutospacing="0" w:after="0" w:afterAutospacing="0"/>
        <w:rPr>
          <w:rFonts w:ascii="Calibri" w:hAnsi="Calibri" w:cs="Calibri"/>
          <w:sz w:val="22"/>
          <w:szCs w:val="22"/>
        </w:rPr>
      </w:pPr>
      <w:r>
        <w:rPr>
          <w:rFonts w:ascii="Calibri" w:hAnsi="Calibri" w:cs="Calibri"/>
          <w:sz w:val="22"/>
          <w:szCs w:val="22"/>
        </w:rPr>
        <w:t>General:</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331308E5" w14:textId="6199CD3C" w:rsidR="00054936" w:rsidRDefault="00054936">
      <w:pPr>
        <w:pStyle w:val="NormalWeb"/>
        <w:numPr>
          <w:ilvl w:val="0"/>
          <w:numId w:val="26"/>
        </w:numPr>
        <w:spacing w:before="0" w:beforeAutospacing="0" w:after="0" w:afterAutospacing="0"/>
        <w:rPr>
          <w:rFonts w:ascii="Calibri" w:hAnsi="Calibri" w:cs="Calibri"/>
          <w:sz w:val="22"/>
          <w:szCs w:val="22"/>
        </w:rPr>
      </w:pPr>
      <w:r>
        <w:rPr>
          <w:rFonts w:ascii="Calibri" w:hAnsi="Calibri" w:cs="Calibri"/>
          <w:sz w:val="22"/>
          <w:szCs w:val="22"/>
        </w:rPr>
        <w:t>Sunday School Accounts:</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7C49107B" w14:textId="15F8D45E" w:rsidR="00054936" w:rsidRDefault="00054936">
      <w:pPr>
        <w:pStyle w:val="NormalWeb"/>
        <w:numPr>
          <w:ilvl w:val="0"/>
          <w:numId w:val="26"/>
        </w:numPr>
        <w:spacing w:before="0" w:beforeAutospacing="0" w:after="0" w:afterAutospacing="0"/>
        <w:rPr>
          <w:rFonts w:ascii="Calibri" w:hAnsi="Calibri" w:cs="Calibri"/>
          <w:sz w:val="22"/>
          <w:szCs w:val="22"/>
        </w:rPr>
      </w:pPr>
      <w:r>
        <w:rPr>
          <w:rFonts w:ascii="Calibri" w:hAnsi="Calibri" w:cs="Calibri"/>
          <w:sz w:val="22"/>
          <w:szCs w:val="22"/>
        </w:rPr>
        <w:t>Memorial Funds:</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1A0A2FFA" w14:textId="7033AD9A" w:rsidR="00054936" w:rsidRDefault="00054936">
      <w:pPr>
        <w:pStyle w:val="NormalWeb"/>
        <w:numPr>
          <w:ilvl w:val="0"/>
          <w:numId w:val="26"/>
        </w:numPr>
        <w:spacing w:before="0" w:beforeAutospacing="0" w:after="0" w:afterAutospacing="0"/>
        <w:rPr>
          <w:rFonts w:ascii="Calibri" w:hAnsi="Calibri" w:cs="Calibri"/>
          <w:sz w:val="22"/>
          <w:szCs w:val="22"/>
        </w:rPr>
      </w:pPr>
      <w:r>
        <w:rPr>
          <w:rFonts w:ascii="Calibri" w:hAnsi="Calibri" w:cs="Calibri"/>
          <w:sz w:val="22"/>
          <w:szCs w:val="22"/>
        </w:rPr>
        <w:t>Endowment Funds:</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13DF55E0" w14:textId="3E257FB8" w:rsidR="00054936" w:rsidRDefault="00054936">
      <w:pPr>
        <w:pStyle w:val="NormalWeb"/>
        <w:numPr>
          <w:ilvl w:val="0"/>
          <w:numId w:val="26"/>
        </w:numPr>
        <w:spacing w:before="0" w:beforeAutospacing="0" w:after="0" w:afterAutospacing="0"/>
        <w:rPr>
          <w:rFonts w:ascii="Calibri" w:hAnsi="Calibri" w:cs="Calibri"/>
          <w:sz w:val="22"/>
          <w:szCs w:val="22"/>
        </w:rPr>
      </w:pPr>
      <w:r>
        <w:rPr>
          <w:rFonts w:ascii="Calibri" w:hAnsi="Calibri" w:cs="Calibri"/>
          <w:sz w:val="22"/>
          <w:szCs w:val="22"/>
        </w:rPr>
        <w:t>UMYF:</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79EE33DC" w14:textId="534081AE" w:rsidR="00054936" w:rsidRDefault="00054936">
      <w:pPr>
        <w:pStyle w:val="NormalWeb"/>
        <w:numPr>
          <w:ilvl w:val="0"/>
          <w:numId w:val="26"/>
        </w:numPr>
        <w:spacing w:before="0" w:beforeAutospacing="0" w:after="0" w:afterAutospacing="0"/>
        <w:rPr>
          <w:rFonts w:ascii="Calibri" w:hAnsi="Calibri" w:cs="Calibri"/>
          <w:sz w:val="22"/>
          <w:szCs w:val="22"/>
        </w:rPr>
      </w:pPr>
      <w:r>
        <w:rPr>
          <w:rFonts w:ascii="Calibri" w:hAnsi="Calibri" w:cs="Calibri"/>
          <w:sz w:val="22"/>
          <w:szCs w:val="22"/>
        </w:rPr>
        <w:t>UMM:</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424875AF" w14:textId="2F1CDBAE" w:rsidR="00054936" w:rsidRDefault="00054936">
      <w:pPr>
        <w:pStyle w:val="NormalWeb"/>
        <w:numPr>
          <w:ilvl w:val="0"/>
          <w:numId w:val="26"/>
        </w:numPr>
        <w:spacing w:before="0" w:beforeAutospacing="0" w:after="0" w:afterAutospacing="0"/>
        <w:rPr>
          <w:rFonts w:ascii="Calibri" w:hAnsi="Calibri" w:cs="Calibri"/>
          <w:sz w:val="22"/>
          <w:szCs w:val="22"/>
        </w:rPr>
      </w:pPr>
      <w:r>
        <w:rPr>
          <w:rFonts w:ascii="Calibri" w:hAnsi="Calibri" w:cs="Calibri"/>
          <w:sz w:val="22"/>
          <w:szCs w:val="22"/>
        </w:rPr>
        <w:t>Other (please identify fund):</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70D790AA" w14:textId="43AF9472" w:rsidR="00054936" w:rsidRDefault="00054936">
      <w:pPr>
        <w:pStyle w:val="NormalWeb"/>
        <w:numPr>
          <w:ilvl w:val="0"/>
          <w:numId w:val="26"/>
        </w:numPr>
        <w:spacing w:before="0" w:beforeAutospacing="0" w:after="0" w:afterAutospacing="0"/>
        <w:rPr>
          <w:rFonts w:ascii="Calibri" w:hAnsi="Calibri" w:cs="Calibri"/>
          <w:sz w:val="22"/>
          <w:szCs w:val="22"/>
        </w:rPr>
      </w:pPr>
      <w:r>
        <w:rPr>
          <w:rFonts w:ascii="Calibri" w:hAnsi="Calibri" w:cs="Calibri"/>
          <w:sz w:val="22"/>
          <w:szCs w:val="22"/>
        </w:rPr>
        <w:t>Other (please identify fund):</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18D5BEA6" w14:textId="64C5C621" w:rsidR="00054936" w:rsidRDefault="00054936">
      <w:pPr>
        <w:pStyle w:val="NormalWeb"/>
        <w:numPr>
          <w:ilvl w:val="0"/>
          <w:numId w:val="26"/>
        </w:numPr>
        <w:spacing w:before="0" w:beforeAutospacing="0" w:after="0" w:afterAutospacing="0"/>
        <w:rPr>
          <w:rFonts w:ascii="Calibri" w:hAnsi="Calibri" w:cs="Calibri"/>
          <w:sz w:val="22"/>
          <w:szCs w:val="22"/>
        </w:rPr>
      </w:pPr>
      <w:r>
        <w:rPr>
          <w:rFonts w:ascii="Calibri" w:hAnsi="Calibri" w:cs="Calibri"/>
          <w:sz w:val="22"/>
          <w:szCs w:val="22"/>
        </w:rPr>
        <w:t>Other (please identify fund):</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5AFFA791" w14:textId="77777777" w:rsidR="00054936" w:rsidRDefault="00054936" w:rsidP="00054936">
      <w:pPr>
        <w:pStyle w:val="NormalWeb"/>
        <w:spacing w:before="0" w:beforeAutospacing="0" w:after="0" w:afterAutospacing="0"/>
        <w:rPr>
          <w:rFonts w:ascii="Calibri" w:hAnsi="Calibri" w:cs="Calibri"/>
          <w:sz w:val="22"/>
          <w:szCs w:val="22"/>
        </w:rPr>
      </w:pPr>
    </w:p>
    <w:p w14:paraId="1CCC4789" w14:textId="77777777" w:rsidR="00054936" w:rsidRDefault="00054936" w:rsidP="00054936">
      <w:pPr>
        <w:pStyle w:val="NormalWeb"/>
        <w:spacing w:before="0" w:beforeAutospacing="0" w:after="0" w:afterAutospacing="0"/>
        <w:rPr>
          <w:rFonts w:ascii="Calibri" w:hAnsi="Calibri" w:cs="Calibri"/>
          <w:sz w:val="22"/>
          <w:szCs w:val="22"/>
        </w:rPr>
      </w:pPr>
      <w:r>
        <w:rPr>
          <w:rFonts w:ascii="Calibri" w:hAnsi="Calibri" w:cs="Calibri"/>
          <w:sz w:val="22"/>
          <w:szCs w:val="22"/>
        </w:rPr>
        <w:t>Financial accounts:</w:t>
      </w:r>
    </w:p>
    <w:p w14:paraId="63E10EC9" w14:textId="2CE12165" w:rsidR="00054936" w:rsidRDefault="00000000" w:rsidP="00054936">
      <w:pPr>
        <w:pStyle w:val="NormalWeb"/>
        <w:spacing w:before="0" w:beforeAutospacing="0" w:after="0" w:afterAutospacing="0"/>
        <w:rPr>
          <w:rFonts w:ascii="Calibri" w:hAnsi="Calibri" w:cs="Calibri"/>
          <w:sz w:val="22"/>
          <w:szCs w:val="22"/>
        </w:rPr>
      </w:pPr>
      <w:sdt>
        <w:sdtPr>
          <w:rPr>
            <w:rFonts w:ascii="Calibri" w:hAnsi="Calibri" w:cs="Calibri"/>
            <w:sz w:val="22"/>
            <w:szCs w:val="22"/>
          </w:rPr>
          <w:id w:val="-1747021282"/>
          <w14:checkbox>
            <w14:checked w14:val="0"/>
            <w14:checkedState w14:val="2612" w14:font="MS Gothic"/>
            <w14:uncheckedState w14:val="2610" w14:font="MS Gothic"/>
          </w14:checkbox>
        </w:sdtPr>
        <w:sdtContent>
          <w:r w:rsidR="00054936">
            <w:rPr>
              <w:rFonts w:ascii="MS Gothic" w:eastAsia="MS Gothic" w:hAnsi="MS Gothic" w:cs="Calibri" w:hint="eastAsia"/>
              <w:sz w:val="22"/>
              <w:szCs w:val="22"/>
            </w:rPr>
            <w:t>☐</w:t>
          </w:r>
        </w:sdtContent>
      </w:sdt>
      <w:r w:rsidR="00054936">
        <w:rPr>
          <w:rFonts w:ascii="Calibri" w:hAnsi="Calibri" w:cs="Calibri"/>
          <w:sz w:val="22"/>
          <w:szCs w:val="22"/>
        </w:rPr>
        <w:t xml:space="preserve"> Closed</w:t>
      </w:r>
      <w:r w:rsidR="00054936">
        <w:rPr>
          <w:rFonts w:ascii="Calibri" w:hAnsi="Calibri" w:cs="Calibri"/>
          <w:sz w:val="22"/>
          <w:szCs w:val="22"/>
        </w:rPr>
        <w:tab/>
      </w:r>
      <w:r w:rsidR="00054936">
        <w:rPr>
          <w:rFonts w:ascii="Calibri" w:hAnsi="Calibri" w:cs="Calibri"/>
          <w:sz w:val="22"/>
          <w:szCs w:val="22"/>
        </w:rPr>
        <w:tab/>
      </w:r>
      <w:r w:rsidR="00054936">
        <w:rPr>
          <w:rFonts w:ascii="Calibri" w:hAnsi="Calibri" w:cs="Calibri"/>
          <w:sz w:val="22"/>
          <w:szCs w:val="22"/>
        </w:rPr>
        <w:tab/>
      </w:r>
      <w:r w:rsidR="00054936">
        <w:rPr>
          <w:rFonts w:ascii="Calibri" w:hAnsi="Calibri" w:cs="Calibri"/>
          <w:sz w:val="22"/>
          <w:szCs w:val="22"/>
        </w:rPr>
        <w:tab/>
      </w:r>
      <w:r w:rsidR="00054936">
        <w:rPr>
          <w:rFonts w:ascii="Calibri" w:hAnsi="Calibri" w:cs="Calibri"/>
          <w:sz w:val="22"/>
          <w:szCs w:val="22"/>
        </w:rPr>
        <w:tab/>
      </w:r>
    </w:p>
    <w:p w14:paraId="4C0121D1" w14:textId="57506292" w:rsidR="00054936" w:rsidRDefault="00054936">
      <w:pPr>
        <w:pStyle w:val="NormalWeb"/>
        <w:numPr>
          <w:ilvl w:val="0"/>
          <w:numId w:val="27"/>
        </w:numPr>
        <w:spacing w:before="0" w:beforeAutospacing="0" w:after="0" w:afterAutospacing="0"/>
        <w:rPr>
          <w:rFonts w:ascii="Calibri" w:hAnsi="Calibri" w:cs="Calibri"/>
          <w:sz w:val="22"/>
          <w:szCs w:val="22"/>
        </w:rPr>
      </w:pPr>
      <w:r>
        <w:rPr>
          <w:rFonts w:ascii="Calibri" w:hAnsi="Calibri" w:cs="Calibri"/>
          <w:sz w:val="22"/>
          <w:szCs w:val="22"/>
        </w:rPr>
        <w:t>By whom?</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627B1EDF" w14:textId="04F48E2F" w:rsidR="00054936" w:rsidRDefault="00054936">
      <w:pPr>
        <w:pStyle w:val="NormalWeb"/>
        <w:numPr>
          <w:ilvl w:val="1"/>
          <w:numId w:val="27"/>
        </w:numPr>
        <w:spacing w:before="0" w:beforeAutospacing="0" w:after="0" w:afterAutospacing="0"/>
        <w:ind w:left="1080"/>
        <w:rPr>
          <w:rFonts w:ascii="Calibri" w:hAnsi="Calibri" w:cs="Calibri"/>
          <w:sz w:val="22"/>
          <w:szCs w:val="22"/>
        </w:rPr>
      </w:pPr>
      <w:r>
        <w:rPr>
          <w:rFonts w:ascii="Calibri" w:hAnsi="Calibri" w:cs="Calibri"/>
          <w:sz w:val="22"/>
          <w:szCs w:val="22"/>
        </w:rPr>
        <w:t>Name: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285C49F3" w14:textId="4F2E6FEF" w:rsidR="00054936" w:rsidRDefault="00054936">
      <w:pPr>
        <w:pStyle w:val="NormalWeb"/>
        <w:numPr>
          <w:ilvl w:val="1"/>
          <w:numId w:val="27"/>
        </w:numPr>
        <w:spacing w:before="0" w:beforeAutospacing="0" w:after="0" w:afterAutospacing="0"/>
        <w:ind w:left="1080"/>
        <w:rPr>
          <w:rFonts w:ascii="Calibri" w:hAnsi="Calibri" w:cs="Calibri"/>
          <w:sz w:val="22"/>
          <w:szCs w:val="22"/>
        </w:rPr>
      </w:pPr>
      <w:r>
        <w:rPr>
          <w:rFonts w:ascii="Calibri" w:hAnsi="Calibri" w:cs="Calibri"/>
          <w:sz w:val="22"/>
          <w:szCs w:val="22"/>
        </w:rPr>
        <w:t>Phone number:</w:t>
      </w:r>
    </w:p>
    <w:p w14:paraId="10A0CCAB" w14:textId="77777777" w:rsidR="00054936" w:rsidRDefault="00054936" w:rsidP="00054936">
      <w:pPr>
        <w:pStyle w:val="NormalWeb"/>
        <w:spacing w:before="0" w:beforeAutospacing="0" w:after="0" w:afterAutospacing="0"/>
        <w:rPr>
          <w:rFonts w:ascii="Calibri" w:hAnsi="Calibri" w:cs="Calibri"/>
          <w:sz w:val="22"/>
          <w:szCs w:val="22"/>
        </w:rPr>
      </w:pPr>
    </w:p>
    <w:p w14:paraId="03D86603" w14:textId="77777777" w:rsidR="00054936" w:rsidRDefault="00054936" w:rsidP="00054936">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Inventory of all property at Closing  </w:t>
      </w:r>
    </w:p>
    <w:p w14:paraId="1FCE22CF" w14:textId="77777777" w:rsidR="00054936" w:rsidRDefault="00054936">
      <w:pPr>
        <w:pStyle w:val="NormalWeb"/>
        <w:numPr>
          <w:ilvl w:val="0"/>
          <w:numId w:val="25"/>
        </w:numPr>
        <w:spacing w:before="0" w:beforeAutospacing="0" w:after="0" w:afterAutospacing="0"/>
        <w:rPr>
          <w:rFonts w:ascii="Calibri" w:hAnsi="Calibri" w:cs="Calibri"/>
          <w:sz w:val="22"/>
          <w:szCs w:val="22"/>
        </w:rPr>
      </w:pPr>
      <w:r>
        <w:rPr>
          <w:rFonts w:ascii="Calibri" w:hAnsi="Calibri" w:cs="Calibri"/>
          <w:sz w:val="22"/>
          <w:szCs w:val="22"/>
        </w:rPr>
        <w:t>By whom?</w:t>
      </w:r>
    </w:p>
    <w:p w14:paraId="421A2F00" w14:textId="2E5E1ADD" w:rsidR="00054936" w:rsidRDefault="00054936">
      <w:pPr>
        <w:pStyle w:val="NormalWeb"/>
        <w:numPr>
          <w:ilvl w:val="0"/>
          <w:numId w:val="28"/>
        </w:numPr>
        <w:spacing w:before="0" w:beforeAutospacing="0" w:after="0" w:afterAutospacing="0"/>
        <w:ind w:left="1080"/>
        <w:rPr>
          <w:rFonts w:ascii="Calibri" w:hAnsi="Calibri" w:cs="Calibri"/>
          <w:sz w:val="22"/>
          <w:szCs w:val="22"/>
        </w:rPr>
      </w:pPr>
      <w:r>
        <w:rPr>
          <w:rFonts w:ascii="Calibri" w:hAnsi="Calibri" w:cs="Calibri"/>
          <w:sz w:val="22"/>
          <w:szCs w:val="22"/>
        </w:rPr>
        <w:t>Name(s):</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0189D7A3" w14:textId="02926A64" w:rsidR="00054936" w:rsidRDefault="00054936">
      <w:pPr>
        <w:pStyle w:val="NormalWeb"/>
        <w:numPr>
          <w:ilvl w:val="1"/>
          <w:numId w:val="25"/>
        </w:numPr>
        <w:spacing w:before="0" w:beforeAutospacing="0" w:after="0" w:afterAutospacing="0"/>
        <w:ind w:left="1080"/>
        <w:rPr>
          <w:rFonts w:ascii="Calibri" w:hAnsi="Calibri" w:cs="Calibri"/>
          <w:sz w:val="22"/>
          <w:szCs w:val="22"/>
        </w:rPr>
      </w:pPr>
      <w:r>
        <w:rPr>
          <w:rFonts w:ascii="Calibri" w:hAnsi="Calibri" w:cs="Calibri"/>
          <w:sz w:val="22"/>
          <w:szCs w:val="22"/>
        </w:rPr>
        <w:t>Date completed:</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20224A61" w14:textId="77777777" w:rsidR="00054936" w:rsidRDefault="00054936" w:rsidP="00054936">
      <w:pPr>
        <w:pStyle w:val="NormalWeb"/>
        <w:spacing w:before="0" w:beforeAutospacing="0" w:after="0" w:afterAutospacing="0"/>
        <w:rPr>
          <w:rFonts w:ascii="Calibri" w:hAnsi="Calibri" w:cs="Calibri"/>
          <w:sz w:val="22"/>
          <w:szCs w:val="22"/>
        </w:rPr>
      </w:pPr>
    </w:p>
    <w:p w14:paraId="5E8C2DA0" w14:textId="77777777" w:rsidR="00054936" w:rsidRDefault="00054936" w:rsidP="00054936">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 Contents of lockbox and/or cornerstone:</w:t>
      </w:r>
    </w:p>
    <w:p w14:paraId="3B4A13AD" w14:textId="64D53A7D" w:rsidR="00054936" w:rsidRDefault="00054936">
      <w:pPr>
        <w:pStyle w:val="NormalWeb"/>
        <w:numPr>
          <w:ilvl w:val="0"/>
          <w:numId w:val="25"/>
        </w:numPr>
        <w:spacing w:before="0" w:beforeAutospacing="0" w:after="0" w:afterAutospacing="0"/>
        <w:rPr>
          <w:rFonts w:ascii="Calibri" w:hAnsi="Calibri" w:cs="Calibri"/>
          <w:sz w:val="22"/>
          <w:szCs w:val="22"/>
        </w:rPr>
      </w:pPr>
      <w:r>
        <w:rPr>
          <w:rFonts w:ascii="Calibri" w:hAnsi="Calibri" w:cs="Calibri"/>
          <w:sz w:val="22"/>
          <w:szCs w:val="22"/>
        </w:rPr>
        <w:t>Transferred to AC Treasurer’s Office: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23E1B99A" w14:textId="77777777" w:rsidR="00054936" w:rsidRDefault="00054936" w:rsidP="00054936">
      <w:pPr>
        <w:pStyle w:val="NormalWeb"/>
        <w:spacing w:before="0" w:beforeAutospacing="0" w:after="0" w:afterAutospacing="0"/>
        <w:rPr>
          <w:rFonts w:ascii="Calibri" w:hAnsi="Calibri" w:cs="Calibri"/>
          <w:sz w:val="22"/>
          <w:szCs w:val="22"/>
        </w:rPr>
      </w:pPr>
    </w:p>
    <w:p w14:paraId="259A160C" w14:textId="372FC510" w:rsidR="00054936" w:rsidRDefault="00054936" w:rsidP="00054936">
      <w:pPr>
        <w:pStyle w:val="NormalWeb"/>
        <w:spacing w:before="0" w:beforeAutospacing="0" w:after="0" w:afterAutospacing="0"/>
        <w:rPr>
          <w:rFonts w:ascii="Calibri" w:hAnsi="Calibri" w:cs="Calibri"/>
          <w:sz w:val="22"/>
          <w:szCs w:val="22"/>
        </w:rPr>
      </w:pPr>
      <w:r>
        <w:rPr>
          <w:rFonts w:ascii="Calibri" w:hAnsi="Calibri" w:cs="Calibri"/>
          <w:sz w:val="22"/>
          <w:szCs w:val="22"/>
        </w:rPr>
        <w:t>Transfer of Church Membership (20</w:t>
      </w:r>
      <w:r w:rsidR="00740E9C">
        <w:rPr>
          <w:rFonts w:ascii="Calibri" w:hAnsi="Calibri" w:cs="Calibri"/>
          <w:sz w:val="22"/>
          <w:szCs w:val="22"/>
        </w:rPr>
        <w:t>20/2024</w:t>
      </w:r>
      <w:r>
        <w:rPr>
          <w:rFonts w:ascii="Calibri" w:hAnsi="Calibri" w:cs="Calibri"/>
          <w:sz w:val="22"/>
          <w:szCs w:val="22"/>
        </w:rPr>
        <w:t xml:space="preserve"> </w:t>
      </w:r>
      <w:proofErr w:type="spellStart"/>
      <w:r>
        <w:rPr>
          <w:rFonts w:ascii="Calibri" w:hAnsi="Calibri" w:cs="Calibri"/>
          <w:sz w:val="22"/>
          <w:szCs w:val="22"/>
        </w:rPr>
        <w:t>BoD</w:t>
      </w:r>
      <w:proofErr w:type="spellEnd"/>
      <w:r>
        <w:rPr>
          <w:rFonts w:ascii="Calibri" w:hAnsi="Calibri" w:cs="Calibri"/>
          <w:sz w:val="22"/>
          <w:szCs w:val="22"/>
        </w:rPr>
        <w:t xml:space="preserve"> ¶229):</w:t>
      </w:r>
      <w:r>
        <w:rPr>
          <w:rFonts w:ascii="Calibri" w:hAnsi="Calibri" w:cs="Calibri"/>
          <w:sz w:val="22"/>
          <w:szCs w:val="22"/>
        </w:rPr>
        <w:tab/>
      </w:r>
    </w:p>
    <w:p w14:paraId="234CA0AE" w14:textId="60403F89" w:rsidR="00054936" w:rsidRDefault="00054936">
      <w:pPr>
        <w:pStyle w:val="NormalWeb"/>
        <w:numPr>
          <w:ilvl w:val="0"/>
          <w:numId w:val="30"/>
        </w:numPr>
        <w:spacing w:before="0" w:beforeAutospacing="0" w:after="0" w:afterAutospacing="0"/>
        <w:ind w:left="720"/>
        <w:rPr>
          <w:rFonts w:ascii="Calibri" w:hAnsi="Calibri" w:cs="Calibri"/>
          <w:sz w:val="22"/>
          <w:szCs w:val="22"/>
        </w:rPr>
      </w:pPr>
      <w:r>
        <w:rPr>
          <w:rFonts w:ascii="Calibri" w:hAnsi="Calibri" w:cs="Calibri"/>
          <w:sz w:val="22"/>
          <w:szCs w:val="22"/>
        </w:rPr>
        <w:t>Name of new church:</w:t>
      </w:r>
      <w:r>
        <w:rPr>
          <w:rFonts w:ascii="Calibri" w:hAnsi="Calibri" w:cs="Calibri"/>
          <w:sz w:val="22"/>
          <w:szCs w:val="22"/>
        </w:rPr>
        <w:tab/>
      </w:r>
    </w:p>
    <w:p w14:paraId="4E099CF9" w14:textId="77777777" w:rsidR="002D7364" w:rsidRDefault="00054936">
      <w:pPr>
        <w:pStyle w:val="NormalWeb"/>
        <w:numPr>
          <w:ilvl w:val="0"/>
          <w:numId w:val="29"/>
        </w:numPr>
        <w:spacing w:before="0" w:beforeAutospacing="0" w:after="0" w:afterAutospacing="0"/>
        <w:rPr>
          <w:rFonts w:ascii="Calibri" w:hAnsi="Calibri" w:cs="Calibri"/>
          <w:sz w:val="22"/>
          <w:szCs w:val="22"/>
        </w:rPr>
      </w:pPr>
      <w:r>
        <w:rPr>
          <w:rFonts w:ascii="Calibri" w:hAnsi="Calibri" w:cs="Calibri"/>
          <w:sz w:val="22"/>
          <w:szCs w:val="22"/>
        </w:rPr>
        <w:t>Records transferred to new church:</w:t>
      </w:r>
      <w:r>
        <w:rPr>
          <w:rFonts w:ascii="Calibri" w:hAnsi="Calibri" w:cs="Calibri"/>
          <w:sz w:val="22"/>
          <w:szCs w:val="22"/>
        </w:rPr>
        <w:tab/>
      </w:r>
      <w:r>
        <w:rPr>
          <w:rFonts w:ascii="Calibri" w:hAnsi="Calibri" w:cs="Calibri"/>
          <w:sz w:val="22"/>
          <w:szCs w:val="22"/>
        </w:rPr>
        <w:tab/>
      </w:r>
    </w:p>
    <w:p w14:paraId="07B0F82C" w14:textId="262FD23C" w:rsidR="00AF505F" w:rsidRPr="002D7364" w:rsidRDefault="002D7364">
      <w:pPr>
        <w:pStyle w:val="NormalWeb"/>
        <w:numPr>
          <w:ilvl w:val="0"/>
          <w:numId w:val="29"/>
        </w:numPr>
        <w:spacing w:before="0" w:beforeAutospacing="0" w:after="0" w:afterAutospacing="0"/>
        <w:rPr>
          <w:rFonts w:ascii="Calibri" w:hAnsi="Calibri" w:cs="Calibri"/>
          <w:sz w:val="22"/>
          <w:szCs w:val="22"/>
        </w:rPr>
      </w:pPr>
      <w:r>
        <w:rPr>
          <w:rFonts w:ascii="Calibri" w:hAnsi="Calibri" w:cs="Calibri"/>
          <w:sz w:val="22"/>
          <w:szCs w:val="22"/>
        </w:rPr>
        <w:t xml:space="preserve">Notification Sent to Members: </w:t>
      </w:r>
      <w:r w:rsidR="00054936" w:rsidRPr="002D7364">
        <w:rPr>
          <w:rFonts w:ascii="Calibri" w:hAnsi="Calibri" w:cs="Calibri"/>
          <w:sz w:val="22"/>
          <w:szCs w:val="22"/>
        </w:rPr>
        <w:tab/>
      </w:r>
      <w:r w:rsidR="00054936" w:rsidRPr="002D7364">
        <w:rPr>
          <w:rFonts w:ascii="Calibri" w:hAnsi="Calibri" w:cs="Calibri"/>
          <w:sz w:val="22"/>
          <w:szCs w:val="22"/>
        </w:rPr>
        <w:tab/>
      </w:r>
      <w:r w:rsidR="00054936" w:rsidRPr="002D7364">
        <w:rPr>
          <w:rFonts w:ascii="Calibri" w:hAnsi="Calibri" w:cs="Calibri"/>
          <w:sz w:val="22"/>
          <w:szCs w:val="22"/>
        </w:rPr>
        <w:tab/>
      </w:r>
      <w:r w:rsidR="00054936" w:rsidRPr="002D7364">
        <w:rPr>
          <w:rFonts w:ascii="Calibri" w:hAnsi="Calibri" w:cs="Calibri"/>
          <w:sz w:val="22"/>
          <w:szCs w:val="22"/>
        </w:rPr>
        <w:tab/>
      </w:r>
      <w:r w:rsidR="00054936" w:rsidRPr="002D7364">
        <w:rPr>
          <w:rFonts w:ascii="Calibri" w:hAnsi="Calibri" w:cs="Calibri"/>
          <w:sz w:val="22"/>
          <w:szCs w:val="22"/>
        </w:rPr>
        <w:tab/>
      </w:r>
    </w:p>
    <w:p w14:paraId="08028F65" w14:textId="6543D1A2" w:rsidR="00AF505F" w:rsidRDefault="00AF505F" w:rsidP="00C03F0E">
      <w:pPr>
        <w:pStyle w:val="paragraphheading"/>
      </w:pPr>
    </w:p>
    <w:p w14:paraId="75CE19AD" w14:textId="7EBBFC47" w:rsidR="00AF505F" w:rsidRDefault="00AF505F" w:rsidP="00C03F0E">
      <w:pPr>
        <w:pStyle w:val="paragraphheading"/>
      </w:pPr>
    </w:p>
    <w:p w14:paraId="0CCA2882" w14:textId="4280A851" w:rsidR="00AF505F" w:rsidRPr="00AF505F" w:rsidRDefault="00AF505F" w:rsidP="00C03F0E">
      <w:pPr>
        <w:pStyle w:val="paragraphheading"/>
      </w:pPr>
    </w:p>
    <w:p w14:paraId="5CC601E4" w14:textId="33437932" w:rsidR="00AF505F" w:rsidRDefault="00AF505F" w:rsidP="00C03F0E">
      <w:pPr>
        <w:pStyle w:val="paragraphheading"/>
      </w:pPr>
    </w:p>
    <w:p w14:paraId="3E8D462F" w14:textId="4CCA5CCE" w:rsidR="00AF505F" w:rsidRDefault="00AF505F" w:rsidP="00C03F0E">
      <w:pPr>
        <w:pStyle w:val="paragraphheading"/>
      </w:pPr>
    </w:p>
    <w:p w14:paraId="0A571B9D" w14:textId="4ACB022B" w:rsidR="00AF505F" w:rsidRDefault="00AF505F" w:rsidP="00C03F0E">
      <w:pPr>
        <w:pStyle w:val="paragraphheading"/>
      </w:pPr>
    </w:p>
    <w:p w14:paraId="691F04EF" w14:textId="660D3271" w:rsidR="00AF505F" w:rsidRDefault="00AF505F" w:rsidP="00C03F0E">
      <w:pPr>
        <w:pStyle w:val="paragraphheading"/>
      </w:pPr>
    </w:p>
    <w:p w14:paraId="6E36ACCC" w14:textId="77777777" w:rsidR="00E77723" w:rsidRDefault="00E77723" w:rsidP="00C03F0E">
      <w:pPr>
        <w:pStyle w:val="paragraphheading"/>
      </w:pPr>
    </w:p>
    <w:p w14:paraId="278B328A" w14:textId="77777777" w:rsidR="00E77723" w:rsidRDefault="00E77723" w:rsidP="00C03F0E">
      <w:pPr>
        <w:pStyle w:val="paragraphheading"/>
      </w:pPr>
    </w:p>
    <w:p w14:paraId="0A6E3F5F" w14:textId="77777777" w:rsidR="00E77723" w:rsidRDefault="00E77723" w:rsidP="00C03F0E">
      <w:pPr>
        <w:pStyle w:val="paragraphheading"/>
      </w:pPr>
    </w:p>
    <w:p w14:paraId="09DB61D6" w14:textId="77777777" w:rsidR="00E77723" w:rsidRDefault="00E77723" w:rsidP="00C03F0E">
      <w:pPr>
        <w:pStyle w:val="paragraphheading"/>
      </w:pPr>
    </w:p>
    <w:p w14:paraId="31B8186C" w14:textId="77777777" w:rsidR="00E77723" w:rsidRDefault="00E77723" w:rsidP="00C03F0E">
      <w:pPr>
        <w:pStyle w:val="paragraphheading"/>
      </w:pPr>
    </w:p>
    <w:p w14:paraId="1F09A984" w14:textId="77777777" w:rsidR="00E77723" w:rsidRDefault="00E77723" w:rsidP="00C03F0E">
      <w:pPr>
        <w:pStyle w:val="paragraphheading"/>
      </w:pPr>
    </w:p>
    <w:p w14:paraId="62FC05CC" w14:textId="77777777" w:rsidR="00E77723" w:rsidRDefault="00E77723" w:rsidP="00C03F0E">
      <w:pPr>
        <w:pStyle w:val="paragraphheading"/>
      </w:pPr>
    </w:p>
    <w:p w14:paraId="739A0C33" w14:textId="77777777" w:rsidR="00E77723" w:rsidRDefault="00E77723" w:rsidP="00C03F0E">
      <w:pPr>
        <w:pStyle w:val="paragraphheading"/>
      </w:pPr>
    </w:p>
    <w:p w14:paraId="71210219" w14:textId="77777777" w:rsidR="00E77723" w:rsidRDefault="00E77723" w:rsidP="00C03F0E">
      <w:pPr>
        <w:pStyle w:val="paragraphheading"/>
      </w:pPr>
    </w:p>
    <w:p w14:paraId="1881DE96" w14:textId="77777777" w:rsidR="00E77723" w:rsidRDefault="00E77723" w:rsidP="00C03F0E">
      <w:pPr>
        <w:pStyle w:val="paragraphheading"/>
      </w:pPr>
    </w:p>
    <w:p w14:paraId="6F84CE46" w14:textId="77777777" w:rsidR="00E77723" w:rsidRDefault="00E77723" w:rsidP="00C03F0E">
      <w:pPr>
        <w:pStyle w:val="paragraphheading"/>
      </w:pPr>
    </w:p>
    <w:p w14:paraId="39FF3D66" w14:textId="77777777" w:rsidR="00E77723" w:rsidRDefault="00E77723" w:rsidP="00C03F0E">
      <w:pPr>
        <w:pStyle w:val="paragraphheading"/>
      </w:pPr>
    </w:p>
    <w:p w14:paraId="1CC10EED" w14:textId="77777777" w:rsidR="00E77723" w:rsidRDefault="00E77723" w:rsidP="00C03F0E">
      <w:pPr>
        <w:pStyle w:val="paragraphheading"/>
      </w:pPr>
    </w:p>
    <w:p w14:paraId="358BFA98" w14:textId="77777777" w:rsidR="00E77723" w:rsidRDefault="00E77723" w:rsidP="00C03F0E">
      <w:pPr>
        <w:pStyle w:val="paragraphheading"/>
      </w:pPr>
    </w:p>
    <w:p w14:paraId="28D2FE76" w14:textId="77777777" w:rsidR="00E77723" w:rsidRDefault="00E77723" w:rsidP="00C03F0E">
      <w:pPr>
        <w:pStyle w:val="paragraphheading"/>
      </w:pPr>
    </w:p>
    <w:p w14:paraId="4E51D8F5" w14:textId="77777777" w:rsidR="00E77723" w:rsidRDefault="00E77723" w:rsidP="00C03F0E">
      <w:pPr>
        <w:pStyle w:val="paragraphheading"/>
      </w:pPr>
    </w:p>
    <w:p w14:paraId="6B09AF79" w14:textId="77777777" w:rsidR="00E77723" w:rsidRDefault="00E77723" w:rsidP="00C03F0E">
      <w:pPr>
        <w:pStyle w:val="paragraphheading"/>
      </w:pPr>
    </w:p>
    <w:p w14:paraId="290EEDF1" w14:textId="77777777" w:rsidR="00773EB1" w:rsidRDefault="00773EB1" w:rsidP="00C03F0E">
      <w:pPr>
        <w:pStyle w:val="paragraphheading"/>
      </w:pPr>
    </w:p>
    <w:p w14:paraId="348FCCD7" w14:textId="3F07826F" w:rsidR="00E77723" w:rsidRDefault="00B450FF" w:rsidP="00E77723">
      <w:pPr>
        <w:pStyle w:val="Heading1"/>
        <w:spacing w:before="72"/>
        <w:ind w:right="110"/>
        <w:contextualSpacing/>
      </w:pPr>
      <w:r>
        <w:lastRenderedPageBreak/>
        <w:t xml:space="preserve">BUILDING </w:t>
      </w:r>
      <w:r w:rsidR="009537B4">
        <w:t>INFORMATION REQUIRED</w:t>
      </w:r>
      <w:r>
        <w:t xml:space="preserve"> TO BE RETURNED TO THE DS </w:t>
      </w:r>
    </w:p>
    <w:p w14:paraId="5C46ACF6" w14:textId="3355266F" w:rsidR="00B450FF" w:rsidRPr="00B450FF" w:rsidRDefault="00B450FF" w:rsidP="00B450FF">
      <w:pPr>
        <w:jc w:val="center"/>
      </w:pPr>
      <w:r>
        <w:t>(For Conference Insurance Purposes)</w:t>
      </w:r>
    </w:p>
    <w:p w14:paraId="0BB22794" w14:textId="77777777" w:rsidR="00E77723" w:rsidRDefault="00E77723" w:rsidP="00E77723">
      <w:pPr>
        <w:pStyle w:val="BodyText"/>
        <w:spacing w:before="86"/>
        <w:contextualSpacing/>
        <w:rPr>
          <w:b/>
        </w:rPr>
      </w:pPr>
    </w:p>
    <w:p w14:paraId="4CA51994" w14:textId="77777777" w:rsidR="00E77723" w:rsidRDefault="00E77723" w:rsidP="00B450FF">
      <w:pPr>
        <w:pStyle w:val="BodyText"/>
        <w:tabs>
          <w:tab w:val="left" w:pos="6587"/>
          <w:tab w:val="left" w:pos="8713"/>
          <w:tab w:val="left" w:pos="8746"/>
        </w:tabs>
        <w:ind w:right="1417"/>
        <w:contextualSpacing/>
      </w:pPr>
      <w:r>
        <w:t xml:space="preserve">Church Name: </w:t>
      </w:r>
      <w:r>
        <w:rPr>
          <w:u w:val="single"/>
        </w:rPr>
        <w:tab/>
      </w:r>
      <w:r>
        <w:rPr>
          <w:u w:val="single"/>
        </w:rPr>
        <w:tab/>
      </w:r>
      <w:r>
        <w:t xml:space="preserve"> Street Address: </w:t>
      </w:r>
      <w:r>
        <w:rPr>
          <w:u w:val="single"/>
        </w:rPr>
        <w:tab/>
      </w:r>
      <w:r>
        <w:rPr>
          <w:u w:val="single"/>
        </w:rPr>
        <w:tab/>
      </w:r>
      <w:r>
        <w:rPr>
          <w:u w:val="single"/>
        </w:rPr>
        <w:tab/>
      </w:r>
      <w:r>
        <w:t xml:space="preserve"> City: </w:t>
      </w:r>
      <w:r>
        <w:rPr>
          <w:u w:val="single"/>
        </w:rPr>
        <w:tab/>
      </w:r>
      <w:r>
        <w:t xml:space="preserve"> Zip Code </w:t>
      </w:r>
      <w:r>
        <w:rPr>
          <w:u w:val="single"/>
        </w:rPr>
        <w:tab/>
      </w:r>
      <w:r>
        <w:rPr>
          <w:u w:val="single"/>
        </w:rPr>
        <w:tab/>
      </w:r>
    </w:p>
    <w:p w14:paraId="74D3212C" w14:textId="77777777" w:rsidR="00E77723" w:rsidRDefault="00E77723" w:rsidP="00B450FF">
      <w:pPr>
        <w:pStyle w:val="BodyText"/>
        <w:contextualSpacing/>
      </w:pPr>
    </w:p>
    <w:p w14:paraId="62AC9017" w14:textId="77777777" w:rsidR="00E77723" w:rsidRDefault="00E77723" w:rsidP="00E77723">
      <w:pPr>
        <w:pStyle w:val="BodyText"/>
        <w:spacing w:before="80"/>
        <w:contextualSpacing/>
      </w:pPr>
    </w:p>
    <w:p w14:paraId="1120ACFB" w14:textId="77777777" w:rsidR="00E77723" w:rsidRDefault="00E77723" w:rsidP="00E77723">
      <w:pPr>
        <w:pStyle w:val="Heading1"/>
        <w:contextualSpacing/>
      </w:pPr>
      <w:r>
        <w:t>**</w:t>
      </w:r>
      <w:r>
        <w:rPr>
          <w:spacing w:val="-7"/>
        </w:rPr>
        <w:t xml:space="preserve"> </w:t>
      </w:r>
      <w:r>
        <w:t>Include</w:t>
      </w:r>
      <w:r>
        <w:rPr>
          <w:spacing w:val="4"/>
        </w:rPr>
        <w:t xml:space="preserve"> </w:t>
      </w:r>
      <w:r>
        <w:t>a diagram</w:t>
      </w:r>
      <w:r>
        <w:rPr>
          <w:spacing w:val="1"/>
        </w:rPr>
        <w:t xml:space="preserve"> </w:t>
      </w:r>
      <w:r>
        <w:t>of the</w:t>
      </w:r>
      <w:r>
        <w:rPr>
          <w:spacing w:val="1"/>
        </w:rPr>
        <w:t xml:space="preserve"> </w:t>
      </w:r>
      <w:r>
        <w:t>church</w:t>
      </w:r>
      <w:r>
        <w:rPr>
          <w:spacing w:val="-5"/>
        </w:rPr>
        <w:t xml:space="preserve"> </w:t>
      </w:r>
      <w:r>
        <w:t>and</w:t>
      </w:r>
      <w:r>
        <w:rPr>
          <w:spacing w:val="1"/>
        </w:rPr>
        <w:t xml:space="preserve"> </w:t>
      </w:r>
      <w:r>
        <w:t>at least</w:t>
      </w:r>
      <w:r>
        <w:rPr>
          <w:spacing w:val="1"/>
        </w:rPr>
        <w:t xml:space="preserve"> </w:t>
      </w:r>
      <w:r>
        <w:t>two</w:t>
      </w:r>
      <w:r>
        <w:rPr>
          <w:spacing w:val="-6"/>
        </w:rPr>
        <w:t xml:space="preserve"> </w:t>
      </w:r>
      <w:r>
        <w:t>current</w:t>
      </w:r>
      <w:r>
        <w:rPr>
          <w:spacing w:val="5"/>
        </w:rPr>
        <w:t xml:space="preserve"> </w:t>
      </w:r>
      <w:r>
        <w:t>color</w:t>
      </w:r>
      <w:r>
        <w:rPr>
          <w:spacing w:val="-7"/>
        </w:rPr>
        <w:t xml:space="preserve"> </w:t>
      </w:r>
      <w:r>
        <w:t>pictures</w:t>
      </w:r>
      <w:r>
        <w:rPr>
          <w:spacing w:val="1"/>
        </w:rPr>
        <w:t xml:space="preserve"> </w:t>
      </w:r>
      <w:r>
        <w:rPr>
          <w:spacing w:val="-5"/>
        </w:rPr>
        <w:t>**</w:t>
      </w:r>
    </w:p>
    <w:p w14:paraId="2D98DEDE" w14:textId="77777777" w:rsidR="00E77723" w:rsidRDefault="00E77723" w:rsidP="00E77723">
      <w:pPr>
        <w:pStyle w:val="BodyText"/>
        <w:contextualSpacing/>
        <w:rPr>
          <w:b/>
        </w:rPr>
      </w:pPr>
    </w:p>
    <w:p w14:paraId="5CAAC1A4" w14:textId="77777777" w:rsidR="00E77723" w:rsidRDefault="00E77723" w:rsidP="00E77723">
      <w:pPr>
        <w:pStyle w:val="BodyText"/>
        <w:spacing w:before="127"/>
        <w:contextualSpacing/>
        <w:rPr>
          <w:b/>
        </w:rPr>
      </w:pPr>
    </w:p>
    <w:p w14:paraId="7D6A37D5" w14:textId="77777777" w:rsidR="00D16C7F" w:rsidRDefault="00E77723" w:rsidP="00E77723">
      <w:pPr>
        <w:pStyle w:val="BodyText"/>
        <w:tabs>
          <w:tab w:val="left" w:pos="3782"/>
          <w:tab w:val="left" w:pos="4010"/>
        </w:tabs>
        <w:ind w:left="111" w:right="155"/>
        <w:contextualSpacing/>
      </w:pPr>
      <w:r>
        <w:t>Type of building:</w:t>
      </w:r>
      <w:r>
        <w:rPr>
          <w:u w:val="single"/>
        </w:rPr>
        <w:tab/>
      </w:r>
      <w:r>
        <w:rPr>
          <w:u w:val="single"/>
        </w:rPr>
        <w:tab/>
      </w:r>
      <w:r>
        <w:t>(Sanctuary,</w:t>
      </w:r>
      <w:r>
        <w:rPr>
          <w:spacing w:val="-3"/>
        </w:rPr>
        <w:t xml:space="preserve"> </w:t>
      </w:r>
      <w:r>
        <w:t>Fellowship</w:t>
      </w:r>
      <w:r>
        <w:rPr>
          <w:spacing w:val="-7"/>
        </w:rPr>
        <w:t xml:space="preserve"> </w:t>
      </w:r>
      <w:r>
        <w:t>Hall,</w:t>
      </w:r>
      <w:r>
        <w:rPr>
          <w:spacing w:val="-7"/>
        </w:rPr>
        <w:t xml:space="preserve"> </w:t>
      </w:r>
      <w:r>
        <w:t>Education</w:t>
      </w:r>
      <w:r>
        <w:rPr>
          <w:spacing w:val="-4"/>
        </w:rPr>
        <w:t xml:space="preserve"> </w:t>
      </w:r>
      <w:r>
        <w:t>Wing,</w:t>
      </w:r>
      <w:r>
        <w:rPr>
          <w:spacing w:val="-7"/>
        </w:rPr>
        <w:t xml:space="preserve"> </w:t>
      </w:r>
      <w:r>
        <w:t>Parsonage,</w:t>
      </w:r>
      <w:r>
        <w:rPr>
          <w:spacing w:val="-12"/>
        </w:rPr>
        <w:t xml:space="preserve"> </w:t>
      </w:r>
      <w:r>
        <w:t xml:space="preserve">etc.) </w:t>
      </w:r>
    </w:p>
    <w:p w14:paraId="1DD38600" w14:textId="02046383" w:rsidR="00E77723" w:rsidRDefault="00E77723" w:rsidP="00E77723">
      <w:pPr>
        <w:pStyle w:val="BodyText"/>
        <w:tabs>
          <w:tab w:val="left" w:pos="3782"/>
          <w:tab w:val="left" w:pos="4010"/>
        </w:tabs>
        <w:ind w:left="111" w:right="155"/>
        <w:contextualSpacing/>
      </w:pPr>
      <w:r>
        <w:t xml:space="preserve">Is the building Vacant? </w:t>
      </w:r>
      <w:r>
        <w:rPr>
          <w:u w:val="single"/>
        </w:rPr>
        <w:tab/>
      </w:r>
    </w:p>
    <w:p w14:paraId="0FDE3BD3" w14:textId="77777777" w:rsidR="00D16C7F" w:rsidRDefault="00E77723" w:rsidP="00E77723">
      <w:pPr>
        <w:pStyle w:val="BodyText"/>
        <w:tabs>
          <w:tab w:val="left" w:pos="2986"/>
          <w:tab w:val="left" w:pos="3926"/>
          <w:tab w:val="left" w:pos="4438"/>
          <w:tab w:val="left" w:pos="6327"/>
          <w:tab w:val="left" w:pos="6403"/>
          <w:tab w:val="left" w:pos="10092"/>
        </w:tabs>
        <w:ind w:left="111" w:right="105"/>
        <w:contextualSpacing/>
        <w:rPr>
          <w:spacing w:val="40"/>
        </w:rPr>
      </w:pPr>
      <w:r>
        <w:t xml:space="preserve">Number of stories: </w:t>
      </w:r>
      <w:r>
        <w:rPr>
          <w:u w:val="single"/>
        </w:rPr>
        <w:tab/>
      </w:r>
      <w:r>
        <w:rPr>
          <w:spacing w:val="40"/>
        </w:rPr>
        <w:t xml:space="preserve"> </w:t>
      </w:r>
    </w:p>
    <w:p w14:paraId="1A6E6025" w14:textId="77777777" w:rsidR="00D16C7F" w:rsidRDefault="00E77723" w:rsidP="00E77723">
      <w:pPr>
        <w:pStyle w:val="BodyText"/>
        <w:tabs>
          <w:tab w:val="left" w:pos="2986"/>
          <w:tab w:val="left" w:pos="3926"/>
          <w:tab w:val="left" w:pos="4438"/>
          <w:tab w:val="left" w:pos="6327"/>
          <w:tab w:val="left" w:pos="6403"/>
          <w:tab w:val="left" w:pos="10092"/>
        </w:tabs>
        <w:ind w:left="111" w:right="105"/>
        <w:contextualSpacing/>
      </w:pPr>
      <w:r>
        <w:t xml:space="preserve">Construction type: </w:t>
      </w:r>
      <w:r>
        <w:rPr>
          <w:u w:val="single"/>
        </w:rPr>
        <w:tab/>
      </w:r>
      <w:r>
        <w:t xml:space="preserve">(Frame, JM, MNC, Fire Resistive) </w:t>
      </w:r>
    </w:p>
    <w:p w14:paraId="6E5AB8F3" w14:textId="77777777" w:rsidR="00CC3C3F" w:rsidRDefault="00E77723" w:rsidP="00E77723">
      <w:pPr>
        <w:pStyle w:val="BodyText"/>
        <w:tabs>
          <w:tab w:val="left" w:pos="2986"/>
          <w:tab w:val="left" w:pos="3926"/>
          <w:tab w:val="left" w:pos="4438"/>
          <w:tab w:val="left" w:pos="6327"/>
          <w:tab w:val="left" w:pos="6403"/>
          <w:tab w:val="left" w:pos="10092"/>
        </w:tabs>
        <w:ind w:left="111" w:right="105"/>
        <w:contextualSpacing/>
      </w:pPr>
      <w:r>
        <w:t xml:space="preserve">Square footage above ground: </w:t>
      </w:r>
      <w:r>
        <w:rPr>
          <w:u w:val="single"/>
        </w:rPr>
        <w:tab/>
      </w:r>
      <w:r>
        <w:rPr>
          <w:u w:val="single"/>
        </w:rPr>
        <w:tab/>
      </w:r>
      <w:r>
        <w:rPr>
          <w:spacing w:val="40"/>
        </w:rPr>
        <w:t xml:space="preserve"> </w:t>
      </w:r>
      <w:r>
        <w:t xml:space="preserve">(Indicate if square footage shown is per story or total) </w:t>
      </w:r>
    </w:p>
    <w:p w14:paraId="56C8642C" w14:textId="756CEA05" w:rsidR="00E77723" w:rsidRDefault="00E77723" w:rsidP="00E77723">
      <w:pPr>
        <w:pStyle w:val="BodyText"/>
        <w:tabs>
          <w:tab w:val="left" w:pos="2986"/>
          <w:tab w:val="left" w:pos="3926"/>
          <w:tab w:val="left" w:pos="4438"/>
          <w:tab w:val="left" w:pos="6327"/>
          <w:tab w:val="left" w:pos="6403"/>
          <w:tab w:val="left" w:pos="10092"/>
        </w:tabs>
        <w:ind w:left="111" w:right="105"/>
        <w:contextualSpacing/>
      </w:pPr>
      <w:r>
        <w:t xml:space="preserve">Square footage of basement: </w:t>
      </w:r>
      <w:r>
        <w:rPr>
          <w:u w:val="single"/>
        </w:rPr>
        <w:tab/>
      </w:r>
      <w:r>
        <w:rPr>
          <w:u w:val="single"/>
        </w:rPr>
        <w:tab/>
      </w:r>
      <w:r>
        <w:rPr>
          <w:spacing w:val="80"/>
        </w:rPr>
        <w:t xml:space="preserve"> </w:t>
      </w:r>
      <w:r>
        <w:t xml:space="preserve">% finished: </w:t>
      </w:r>
      <w:r>
        <w:rPr>
          <w:u w:val="single"/>
        </w:rPr>
        <w:tab/>
      </w:r>
      <w:r>
        <w:rPr>
          <w:u w:val="single"/>
        </w:rPr>
        <w:tab/>
      </w:r>
      <w:r>
        <w:rPr>
          <w:spacing w:val="40"/>
        </w:rPr>
        <w:t xml:space="preserve"> </w:t>
      </w:r>
      <w:r>
        <w:t xml:space="preserve">Occupancy of basement: </w:t>
      </w:r>
      <w:r>
        <w:rPr>
          <w:u w:val="single"/>
        </w:rPr>
        <w:tab/>
      </w:r>
    </w:p>
    <w:p w14:paraId="17FBE0DB" w14:textId="77777777" w:rsidR="00C450C8" w:rsidRDefault="00E77723" w:rsidP="00C450C8">
      <w:pPr>
        <w:pStyle w:val="BodyText"/>
        <w:tabs>
          <w:tab w:val="left" w:pos="2650"/>
          <w:tab w:val="left" w:pos="2703"/>
          <w:tab w:val="left" w:pos="6295"/>
          <w:tab w:val="left" w:pos="6925"/>
          <w:tab w:val="left" w:pos="7895"/>
          <w:tab w:val="left" w:pos="9606"/>
        </w:tabs>
        <w:ind w:left="111" w:right="137"/>
        <w:contextualSpacing/>
      </w:pPr>
      <w:r>
        <w:t>Type of A/C:</w:t>
      </w:r>
      <w:r>
        <w:rPr>
          <w:u w:val="single"/>
        </w:rPr>
        <w:tab/>
      </w:r>
      <w:r>
        <w:t>(central, window, none)</w:t>
      </w:r>
      <w:r>
        <w:rPr>
          <w:spacing w:val="40"/>
        </w:rPr>
        <w:t xml:space="preserve"> </w:t>
      </w:r>
      <w:r>
        <w:t>Type of Heat:</w:t>
      </w:r>
      <w:r>
        <w:rPr>
          <w:u w:val="single"/>
        </w:rPr>
        <w:tab/>
      </w:r>
      <w:r>
        <w:rPr>
          <w:u w:val="single"/>
        </w:rPr>
        <w:tab/>
      </w:r>
      <w:r>
        <w:t>(steam,</w:t>
      </w:r>
      <w:r>
        <w:rPr>
          <w:spacing w:val="-14"/>
        </w:rPr>
        <w:t xml:space="preserve"> </w:t>
      </w:r>
      <w:r>
        <w:t>forced</w:t>
      </w:r>
      <w:r>
        <w:rPr>
          <w:spacing w:val="-14"/>
        </w:rPr>
        <w:t xml:space="preserve"> </w:t>
      </w:r>
      <w:r>
        <w:t>air,</w:t>
      </w:r>
      <w:r>
        <w:rPr>
          <w:spacing w:val="-11"/>
        </w:rPr>
        <w:t xml:space="preserve"> </w:t>
      </w:r>
      <w:proofErr w:type="spellStart"/>
      <w:r>
        <w:t>etc</w:t>
      </w:r>
      <w:proofErr w:type="spellEnd"/>
      <w:r>
        <w:t xml:space="preserve">) </w:t>
      </w:r>
    </w:p>
    <w:p w14:paraId="0D5D757D" w14:textId="77777777" w:rsidR="00C450C8" w:rsidRDefault="00E77723" w:rsidP="00C450C8">
      <w:pPr>
        <w:pStyle w:val="BodyText"/>
        <w:tabs>
          <w:tab w:val="left" w:pos="2650"/>
          <w:tab w:val="left" w:pos="2703"/>
          <w:tab w:val="left" w:pos="6295"/>
          <w:tab w:val="left" w:pos="6925"/>
          <w:tab w:val="left" w:pos="7895"/>
          <w:tab w:val="left" w:pos="9606"/>
        </w:tabs>
        <w:ind w:left="111" w:right="137"/>
        <w:contextualSpacing/>
      </w:pPr>
      <w:r>
        <w:t xml:space="preserve">Year built: </w:t>
      </w:r>
      <w:r>
        <w:rPr>
          <w:u w:val="single"/>
        </w:rPr>
        <w:tab/>
      </w:r>
      <w:r>
        <w:rPr>
          <w:u w:val="single"/>
        </w:rPr>
        <w:tab/>
      </w:r>
      <w:r>
        <w:rPr>
          <w:spacing w:val="80"/>
        </w:rPr>
        <w:t xml:space="preserve"> </w:t>
      </w:r>
      <w:r>
        <w:t>Number of elevators:</w:t>
      </w:r>
      <w:r>
        <w:rPr>
          <w:u w:val="single"/>
        </w:rPr>
        <w:tab/>
      </w:r>
      <w:r>
        <w:tab/>
      </w:r>
    </w:p>
    <w:p w14:paraId="60B7D256" w14:textId="5672CE34" w:rsidR="00E77723" w:rsidRPr="00C450C8" w:rsidRDefault="00E77723" w:rsidP="00C450C8">
      <w:pPr>
        <w:pStyle w:val="BodyText"/>
        <w:tabs>
          <w:tab w:val="left" w:pos="2650"/>
          <w:tab w:val="left" w:pos="2703"/>
          <w:tab w:val="left" w:pos="6295"/>
          <w:tab w:val="left" w:pos="6925"/>
          <w:tab w:val="left" w:pos="7895"/>
          <w:tab w:val="left" w:pos="9606"/>
        </w:tabs>
        <w:ind w:left="111" w:right="137"/>
        <w:contextualSpacing/>
        <w:rPr>
          <w:spacing w:val="80"/>
        </w:rPr>
      </w:pPr>
      <w:r>
        <w:rPr>
          <w:spacing w:val="-2"/>
        </w:rPr>
        <w:t>Sprinkler</w:t>
      </w:r>
      <w:r w:rsidR="00CC3C3F">
        <w:rPr>
          <w:spacing w:val="-2"/>
        </w:rPr>
        <w:t>s</w:t>
      </w:r>
      <w:r>
        <w:rPr>
          <w:spacing w:val="-2"/>
        </w:rPr>
        <w:t>:</w:t>
      </w:r>
      <w:r>
        <w:rPr>
          <w:u w:val="single"/>
        </w:rPr>
        <w:tab/>
      </w:r>
    </w:p>
    <w:p w14:paraId="638B9539" w14:textId="77777777" w:rsidR="00CC3C3F" w:rsidRDefault="00CC3C3F" w:rsidP="00E77723">
      <w:pPr>
        <w:pStyle w:val="BodyText"/>
        <w:tabs>
          <w:tab w:val="left" w:pos="5988"/>
          <w:tab w:val="left" w:pos="6591"/>
          <w:tab w:val="left" w:pos="9706"/>
        </w:tabs>
        <w:ind w:left="111"/>
        <w:contextualSpacing/>
      </w:pPr>
    </w:p>
    <w:p w14:paraId="4A75F66D" w14:textId="2A7B9EE6" w:rsidR="00CC3C3F" w:rsidRDefault="00E77723" w:rsidP="00E77723">
      <w:pPr>
        <w:pStyle w:val="BodyText"/>
        <w:tabs>
          <w:tab w:val="left" w:pos="5988"/>
          <w:tab w:val="left" w:pos="6591"/>
          <w:tab w:val="left" w:pos="9706"/>
        </w:tabs>
        <w:ind w:left="111"/>
        <w:contextualSpacing/>
      </w:pPr>
      <w:r>
        <w:t>Does the church have stained glass windows?</w:t>
      </w:r>
      <w:r>
        <w:rPr>
          <w:spacing w:val="79"/>
        </w:rPr>
        <w:t xml:space="preserve"> </w:t>
      </w:r>
      <w:r>
        <w:rPr>
          <w:u w:val="single"/>
        </w:rPr>
        <w:tab/>
      </w:r>
      <w:r>
        <w:tab/>
      </w:r>
    </w:p>
    <w:p w14:paraId="74B30F19" w14:textId="77777777" w:rsidR="00C450C8" w:rsidRDefault="00E77723" w:rsidP="00C450C8">
      <w:pPr>
        <w:pStyle w:val="BodyText"/>
        <w:tabs>
          <w:tab w:val="left" w:pos="5988"/>
          <w:tab w:val="left" w:pos="6591"/>
          <w:tab w:val="left" w:pos="9706"/>
        </w:tabs>
        <w:ind w:left="111"/>
        <w:contextualSpacing/>
      </w:pPr>
      <w:r>
        <w:t>Age of</w:t>
      </w:r>
      <w:r>
        <w:rPr>
          <w:spacing w:val="10"/>
        </w:rPr>
        <w:t xml:space="preserve"> </w:t>
      </w:r>
      <w:r>
        <w:t>Roof</w:t>
      </w:r>
      <w:r>
        <w:rPr>
          <w:spacing w:val="-2"/>
        </w:rPr>
        <w:t xml:space="preserve"> </w:t>
      </w:r>
      <w:r>
        <w:rPr>
          <w:u w:val="single"/>
        </w:rPr>
        <w:tab/>
      </w:r>
      <w:r w:rsidR="00C450C8">
        <w:t xml:space="preserve"> </w:t>
      </w:r>
      <w:r>
        <w:t>Roof heigh</w:t>
      </w:r>
      <w:r w:rsidR="00C450C8">
        <w:t>t______________</w:t>
      </w:r>
      <w:r>
        <w:tab/>
      </w:r>
    </w:p>
    <w:p w14:paraId="64024295" w14:textId="4E38D0E7" w:rsidR="00E77723" w:rsidRDefault="00E77723" w:rsidP="00C450C8">
      <w:pPr>
        <w:pStyle w:val="BodyText"/>
        <w:tabs>
          <w:tab w:val="left" w:pos="5988"/>
          <w:tab w:val="left" w:pos="6591"/>
          <w:tab w:val="left" w:pos="9706"/>
        </w:tabs>
        <w:ind w:left="111"/>
        <w:contextualSpacing/>
      </w:pPr>
      <w:r>
        <w:t>Does</w:t>
      </w:r>
      <w:r>
        <w:rPr>
          <w:spacing w:val="-2"/>
        </w:rPr>
        <w:t xml:space="preserve"> </w:t>
      </w:r>
      <w:r>
        <w:t>the</w:t>
      </w:r>
      <w:r>
        <w:rPr>
          <w:spacing w:val="6"/>
        </w:rPr>
        <w:t xml:space="preserve"> </w:t>
      </w:r>
      <w:r>
        <w:t>church have an</w:t>
      </w:r>
      <w:r>
        <w:rPr>
          <w:spacing w:val="6"/>
        </w:rPr>
        <w:t xml:space="preserve"> </w:t>
      </w:r>
      <w:r>
        <w:t>organ?</w:t>
      </w:r>
      <w:r>
        <w:rPr>
          <w:spacing w:val="-4"/>
        </w:rPr>
        <w:t xml:space="preserve"> </w:t>
      </w:r>
      <w:r>
        <w:rPr>
          <w:u w:val="single"/>
        </w:rPr>
        <w:tab/>
      </w:r>
    </w:p>
    <w:p w14:paraId="45C13395" w14:textId="77777777" w:rsidR="00E77723" w:rsidRDefault="00E77723" w:rsidP="00E77723">
      <w:pPr>
        <w:pStyle w:val="BodyText"/>
        <w:spacing w:before="87"/>
        <w:contextualSpacing/>
      </w:pPr>
    </w:p>
    <w:p w14:paraId="172A3354" w14:textId="77777777" w:rsidR="00C450C8" w:rsidRDefault="00E77723" w:rsidP="00E77723">
      <w:pPr>
        <w:pStyle w:val="BodyText"/>
        <w:tabs>
          <w:tab w:val="left" w:pos="2146"/>
          <w:tab w:val="left" w:pos="4852"/>
          <w:tab w:val="left" w:pos="4937"/>
          <w:tab w:val="left" w:pos="7102"/>
          <w:tab w:val="left" w:pos="9722"/>
        </w:tabs>
        <w:ind w:left="111" w:right="475"/>
        <w:contextualSpacing/>
      </w:pPr>
      <w:r>
        <w:t>Date of building updates:</w:t>
      </w:r>
      <w:r>
        <w:rPr>
          <w:spacing w:val="80"/>
        </w:rPr>
        <w:t xml:space="preserve"> </w:t>
      </w:r>
      <w:r>
        <w:t xml:space="preserve">Heat </w:t>
      </w:r>
      <w:r>
        <w:rPr>
          <w:u w:val="single"/>
        </w:rPr>
        <w:tab/>
      </w:r>
      <w:r>
        <w:rPr>
          <w:spacing w:val="40"/>
        </w:rPr>
        <w:t xml:space="preserve"> </w:t>
      </w:r>
      <w:r>
        <w:t xml:space="preserve">; Air </w:t>
      </w:r>
      <w:r>
        <w:rPr>
          <w:u w:val="single"/>
        </w:rPr>
        <w:tab/>
      </w:r>
      <w:r>
        <w:t xml:space="preserve">; </w:t>
      </w:r>
    </w:p>
    <w:p w14:paraId="1FE4B2B9" w14:textId="5D336157" w:rsidR="00E77723" w:rsidRDefault="00E77723" w:rsidP="00E77723">
      <w:pPr>
        <w:pStyle w:val="BodyText"/>
        <w:tabs>
          <w:tab w:val="left" w:pos="2146"/>
          <w:tab w:val="left" w:pos="4852"/>
          <w:tab w:val="left" w:pos="4937"/>
          <w:tab w:val="left" w:pos="7102"/>
          <w:tab w:val="left" w:pos="9722"/>
        </w:tabs>
        <w:ind w:left="111" w:right="475"/>
        <w:contextualSpacing/>
      </w:pPr>
      <w:r>
        <w:t xml:space="preserve">Plumbing </w:t>
      </w:r>
      <w:r>
        <w:rPr>
          <w:u w:val="single"/>
        </w:rPr>
        <w:tab/>
      </w:r>
      <w:r>
        <w:t xml:space="preserve"> Roof </w:t>
      </w:r>
      <w:r>
        <w:rPr>
          <w:u w:val="single"/>
        </w:rPr>
        <w:tab/>
      </w:r>
      <w:r>
        <w:t>;</w:t>
      </w:r>
      <w:r>
        <w:rPr>
          <w:spacing w:val="40"/>
        </w:rPr>
        <w:t xml:space="preserve"> </w:t>
      </w:r>
      <w:r>
        <w:t xml:space="preserve">Electrical </w:t>
      </w:r>
      <w:r>
        <w:rPr>
          <w:u w:val="single"/>
        </w:rPr>
        <w:tab/>
      </w:r>
      <w:r>
        <w:rPr>
          <w:u w:val="single"/>
        </w:rPr>
        <w:tab/>
      </w:r>
    </w:p>
    <w:p w14:paraId="23A923A6" w14:textId="77777777" w:rsidR="00E77723" w:rsidRDefault="00E77723" w:rsidP="00E77723">
      <w:pPr>
        <w:pStyle w:val="BodyText"/>
        <w:spacing w:before="39"/>
        <w:contextualSpacing/>
      </w:pPr>
    </w:p>
    <w:p w14:paraId="2AC952E0" w14:textId="77777777" w:rsidR="00E77723" w:rsidRDefault="00E77723" w:rsidP="00E77723">
      <w:pPr>
        <w:pStyle w:val="BodyText"/>
        <w:ind w:left="111"/>
        <w:contextualSpacing/>
      </w:pPr>
      <w:r>
        <w:t>Describe</w:t>
      </w:r>
      <w:r>
        <w:rPr>
          <w:spacing w:val="-7"/>
        </w:rPr>
        <w:t xml:space="preserve"> </w:t>
      </w:r>
      <w:r>
        <w:t>other</w:t>
      </w:r>
      <w:r>
        <w:rPr>
          <w:spacing w:val="-2"/>
        </w:rPr>
        <w:t xml:space="preserve"> </w:t>
      </w:r>
      <w:r>
        <w:t>unusual</w:t>
      </w:r>
      <w:r>
        <w:rPr>
          <w:spacing w:val="-4"/>
        </w:rPr>
        <w:t xml:space="preserve"> </w:t>
      </w:r>
      <w:r>
        <w:t>or</w:t>
      </w:r>
      <w:r>
        <w:rPr>
          <w:spacing w:val="-1"/>
        </w:rPr>
        <w:t xml:space="preserve"> </w:t>
      </w:r>
      <w:r>
        <w:t>notable</w:t>
      </w:r>
      <w:r>
        <w:rPr>
          <w:spacing w:val="-4"/>
        </w:rPr>
        <w:t xml:space="preserve"> </w:t>
      </w:r>
      <w:r>
        <w:rPr>
          <w:spacing w:val="-2"/>
        </w:rPr>
        <w:t>items:</w:t>
      </w:r>
    </w:p>
    <w:p w14:paraId="087D1E5D" w14:textId="77777777" w:rsidR="00E77723" w:rsidRDefault="00E77723" w:rsidP="00E77723">
      <w:pPr>
        <w:pStyle w:val="BodyText"/>
        <w:contextualSpacing/>
        <w:rPr>
          <w:sz w:val="20"/>
        </w:rPr>
      </w:pPr>
    </w:p>
    <w:p w14:paraId="43029819" w14:textId="77777777" w:rsidR="00E77723" w:rsidRDefault="00E77723" w:rsidP="00E77723">
      <w:pPr>
        <w:pStyle w:val="BodyText"/>
        <w:spacing w:before="145"/>
        <w:contextualSpacing/>
        <w:rPr>
          <w:sz w:val="20"/>
        </w:rPr>
      </w:pPr>
      <w:r>
        <w:rPr>
          <w:noProof/>
        </w:rPr>
        <mc:AlternateContent>
          <mc:Choice Requires="wps">
            <w:drawing>
              <wp:anchor distT="0" distB="0" distL="0" distR="0" simplePos="0" relativeHeight="253099008" behindDoc="1" locked="0" layoutInCell="1" allowOverlap="1" wp14:anchorId="2C775E3E" wp14:editId="7A674590">
                <wp:simplePos x="0" y="0"/>
                <wp:positionH relativeFrom="page">
                  <wp:posOffset>731519</wp:posOffset>
                </wp:positionH>
                <wp:positionV relativeFrom="paragraph">
                  <wp:posOffset>253693</wp:posOffset>
                </wp:positionV>
                <wp:extent cx="63246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1D4207" id="Graphic 1" o:spid="_x0000_s1026" style="position:absolute;margin-left:57.6pt;margin-top:20pt;width:498pt;height:.1pt;z-index:-250217472;visibility:visible;mso-wrap-style:square;mso-wrap-distance-left:0;mso-wrap-distance-top:0;mso-wrap-distance-right:0;mso-wrap-distance-bottom:0;mso-position-horizontal:absolute;mso-position-horizontal-relative:page;mso-position-vertical:absolute;mso-position-vertical-relative:text;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" path="m,l6324600,e" filled="f" strokeweight=".48pt">
                <v:path arrowok="t"/>
                <w10:wrap type="topAndBottom" anchorx="page"/>
              </v:shape>
            </w:pict>
          </mc:Fallback>
        </mc:AlternateContent>
      </w:r>
    </w:p>
    <w:p w14:paraId="5591C767" w14:textId="77777777" w:rsidR="00E77723" w:rsidRDefault="00E77723" w:rsidP="00E77723">
      <w:pPr>
        <w:pStyle w:val="BodyText"/>
        <w:contextualSpacing/>
        <w:rPr>
          <w:sz w:val="20"/>
        </w:rPr>
      </w:pPr>
    </w:p>
    <w:p w14:paraId="549BAFD4" w14:textId="77777777" w:rsidR="00E77723" w:rsidRDefault="00E77723" w:rsidP="00E77723">
      <w:pPr>
        <w:pStyle w:val="BodyText"/>
        <w:spacing w:before="149"/>
        <w:contextualSpacing/>
        <w:rPr>
          <w:sz w:val="20"/>
        </w:rPr>
      </w:pPr>
      <w:r>
        <w:rPr>
          <w:noProof/>
        </w:rPr>
        <mc:AlternateContent>
          <mc:Choice Requires="wps">
            <w:drawing>
              <wp:anchor distT="0" distB="0" distL="0" distR="0" simplePos="0" relativeHeight="253100032" behindDoc="1" locked="0" layoutInCell="1" allowOverlap="1" wp14:anchorId="66E4ABBB" wp14:editId="6D9D200A">
                <wp:simplePos x="0" y="0"/>
                <wp:positionH relativeFrom="page">
                  <wp:posOffset>731519</wp:posOffset>
                </wp:positionH>
                <wp:positionV relativeFrom="paragraph">
                  <wp:posOffset>256298</wp:posOffset>
                </wp:positionV>
                <wp:extent cx="6324600" cy="1270"/>
                <wp:effectExtent l="0" t="0" r="0" b="0"/>
                <wp:wrapTopAndBottom/>
                <wp:docPr id="1115398441"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7A221C" id="Graphic 2" o:spid="_x0000_s1026" style="position:absolute;margin-left:57.6pt;margin-top:20.2pt;width:498pt;height:.1pt;z-index:-250216448;visibility:visible;mso-wrap-style:square;mso-wrap-distance-left:0;mso-wrap-distance-top:0;mso-wrap-distance-right:0;mso-wrap-distance-bottom:0;mso-position-horizontal:absolute;mso-position-horizontal-relative:page;mso-position-vertical:absolute;mso-position-vertical-relative:text;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" path="m,l6324600,e" filled="f" strokeweight=".48pt">
                <v:path arrowok="t"/>
                <w10:wrap type="topAndBottom" anchorx="page"/>
              </v:shape>
            </w:pict>
          </mc:Fallback>
        </mc:AlternateContent>
      </w:r>
    </w:p>
    <w:p w14:paraId="73B54A0E" w14:textId="77777777" w:rsidR="00E77723" w:rsidRDefault="00E77723" w:rsidP="00E77723">
      <w:pPr>
        <w:pStyle w:val="BodyText"/>
        <w:contextualSpacing/>
      </w:pPr>
    </w:p>
    <w:p w14:paraId="3F7DEE7F" w14:textId="77777777" w:rsidR="00C450C8" w:rsidRDefault="00C450C8" w:rsidP="00C450C8">
      <w:pPr>
        <w:ind w:right="155"/>
        <w:contextualSpacing/>
        <w:rPr>
          <w:b/>
        </w:rPr>
      </w:pPr>
    </w:p>
    <w:p w14:paraId="7BDDD7A4" w14:textId="430C0739" w:rsidR="006A56A8" w:rsidRPr="00C450C8" w:rsidRDefault="00E77723" w:rsidP="00C450C8">
      <w:pPr>
        <w:ind w:right="155"/>
        <w:contextualSpacing/>
        <w:jc w:val="center"/>
        <w:rPr>
          <w:b/>
        </w:rPr>
      </w:pPr>
      <w:r>
        <w:rPr>
          <w:b/>
        </w:rPr>
        <w:t>**</w:t>
      </w:r>
      <w:r>
        <w:rPr>
          <w:b/>
          <w:spacing w:val="-4"/>
        </w:rPr>
        <w:t xml:space="preserve"> </w:t>
      </w:r>
      <w:r>
        <w:rPr>
          <w:b/>
        </w:rPr>
        <w:t>If there</w:t>
      </w:r>
      <w:r>
        <w:rPr>
          <w:b/>
          <w:spacing w:val="-4"/>
        </w:rPr>
        <w:t xml:space="preserve"> </w:t>
      </w:r>
      <w:r>
        <w:rPr>
          <w:b/>
        </w:rPr>
        <w:t>are</w:t>
      </w:r>
      <w:r>
        <w:rPr>
          <w:b/>
          <w:spacing w:val="-8"/>
        </w:rPr>
        <w:t xml:space="preserve"> </w:t>
      </w:r>
      <w:r>
        <w:rPr>
          <w:b/>
        </w:rPr>
        <w:t>multiple</w:t>
      </w:r>
      <w:r>
        <w:rPr>
          <w:b/>
          <w:spacing w:val="-4"/>
        </w:rPr>
        <w:t xml:space="preserve"> </w:t>
      </w:r>
      <w:r>
        <w:rPr>
          <w:b/>
        </w:rPr>
        <w:t>sections</w:t>
      </w:r>
      <w:r>
        <w:rPr>
          <w:b/>
          <w:spacing w:val="-4"/>
        </w:rPr>
        <w:t xml:space="preserve"> </w:t>
      </w:r>
      <w:r>
        <w:rPr>
          <w:b/>
        </w:rPr>
        <w:t>/additions</w:t>
      </w:r>
      <w:r>
        <w:rPr>
          <w:b/>
          <w:spacing w:val="-4"/>
        </w:rPr>
        <w:t xml:space="preserve"> </w:t>
      </w:r>
      <w:r>
        <w:rPr>
          <w:b/>
        </w:rPr>
        <w:t>in</w:t>
      </w:r>
      <w:r>
        <w:rPr>
          <w:b/>
          <w:spacing w:val="-4"/>
        </w:rPr>
        <w:t xml:space="preserve"> </w:t>
      </w:r>
      <w:r>
        <w:rPr>
          <w:b/>
        </w:rPr>
        <w:t>the</w:t>
      </w:r>
      <w:r>
        <w:rPr>
          <w:b/>
          <w:spacing w:val="-4"/>
        </w:rPr>
        <w:t xml:space="preserve"> </w:t>
      </w:r>
      <w:r>
        <w:rPr>
          <w:b/>
        </w:rPr>
        <w:t>church,</w:t>
      </w:r>
      <w:r>
        <w:rPr>
          <w:b/>
          <w:spacing w:val="-1"/>
        </w:rPr>
        <w:t xml:space="preserve"> </w:t>
      </w:r>
      <w:r>
        <w:rPr>
          <w:b/>
        </w:rPr>
        <w:t>please</w:t>
      </w:r>
      <w:r>
        <w:rPr>
          <w:b/>
          <w:spacing w:val="-4"/>
        </w:rPr>
        <w:t xml:space="preserve"> </w:t>
      </w:r>
      <w:r>
        <w:rPr>
          <w:b/>
        </w:rPr>
        <w:t>complete</w:t>
      </w:r>
      <w:r>
        <w:rPr>
          <w:b/>
          <w:spacing w:val="-4"/>
        </w:rPr>
        <w:t xml:space="preserve"> </w:t>
      </w:r>
      <w:r>
        <w:rPr>
          <w:b/>
        </w:rPr>
        <w:t>above information for each section *</w:t>
      </w:r>
    </w:p>
    <w:p w14:paraId="7BDDD7A5" w14:textId="4F59ADAD" w:rsidR="00391CBA" w:rsidRPr="0054612A" w:rsidRDefault="00651DC1" w:rsidP="0030204E">
      <w:pPr>
        <w:pStyle w:val="PageHeading0"/>
        <w:rPr>
          <w:rFonts w:ascii="Arial" w:hAnsi="Arial"/>
          <w:sz w:val="36"/>
          <w:szCs w:val="36"/>
        </w:rPr>
      </w:pPr>
      <w:r w:rsidRPr="0054612A">
        <w:rPr>
          <w:rFonts w:ascii="Arial" w:hAnsi="Arial"/>
          <w:sz w:val="36"/>
          <w:szCs w:val="36"/>
        </w:rPr>
        <w:lastRenderedPageBreak/>
        <w:t>20</w:t>
      </w:r>
      <w:r w:rsidR="003951DD">
        <w:rPr>
          <w:rFonts w:ascii="Arial" w:hAnsi="Arial"/>
          <w:sz w:val="36"/>
          <w:szCs w:val="36"/>
        </w:rPr>
        <w:t>20/2</w:t>
      </w:r>
      <w:r w:rsidR="00D73313">
        <w:rPr>
          <w:rFonts w:ascii="Arial" w:hAnsi="Arial"/>
          <w:sz w:val="36"/>
          <w:szCs w:val="36"/>
        </w:rPr>
        <w:t>024</w:t>
      </w:r>
      <w:r w:rsidRPr="0054612A">
        <w:rPr>
          <w:rFonts w:ascii="Arial" w:hAnsi="Arial"/>
          <w:sz w:val="36"/>
          <w:szCs w:val="36"/>
        </w:rPr>
        <w:t xml:space="preserve"> Book of Discipline </w:t>
      </w:r>
    </w:p>
    <w:p w14:paraId="4AD69062" w14:textId="77777777" w:rsidR="003951DD" w:rsidRPr="00481ACB" w:rsidRDefault="003951DD" w:rsidP="003951DD">
      <w:r w:rsidRPr="00481ACB">
        <w:t xml:space="preserve">¶ </w:t>
      </w:r>
      <w:r w:rsidRPr="00481ACB">
        <w:rPr>
          <w:b/>
          <w:bCs/>
        </w:rPr>
        <w:t xml:space="preserve">2549. </w:t>
      </w:r>
      <w:r w:rsidRPr="00481ACB">
        <w:rPr>
          <w:i/>
          <w:iCs/>
        </w:rPr>
        <w:t>Disposition of Property of a Closed Local Church</w:t>
      </w:r>
      <w:r w:rsidRPr="00481ACB">
        <w:t>—</w:t>
      </w:r>
    </w:p>
    <w:p w14:paraId="246DDEEA" w14:textId="77777777" w:rsidR="003951DD" w:rsidRDefault="003951DD" w:rsidP="003951DD">
      <w:r>
        <w:t xml:space="preserve">1. </w:t>
      </w:r>
      <w:r w:rsidRPr="00481ACB">
        <w:t>Except as provided in ¶ 2549.3, the district superintendent may,</w:t>
      </w:r>
      <w:r>
        <w:t xml:space="preserve"> </w:t>
      </w:r>
      <w:r w:rsidRPr="00481ACB">
        <w:t>pursuant to this paragraph, recommend the closure of a local</w:t>
      </w:r>
      <w:r>
        <w:t xml:space="preserve"> </w:t>
      </w:r>
      <w:r w:rsidRPr="00481ACB">
        <w:t>church, upon a finding that:</w:t>
      </w:r>
    </w:p>
    <w:p w14:paraId="260D6C49" w14:textId="0D65FE52" w:rsidR="003951DD" w:rsidRDefault="003951DD" w:rsidP="00D54B84">
      <w:pPr>
        <w:ind w:firstLine="720"/>
      </w:pPr>
      <w:r w:rsidRPr="00481ACB">
        <w:rPr>
          <w:i/>
          <w:iCs/>
        </w:rPr>
        <w:t xml:space="preserve">a) </w:t>
      </w:r>
      <w:r w:rsidRPr="00481ACB">
        <w:t>The local church no longer serves the purpose for which</w:t>
      </w:r>
      <w:r>
        <w:t xml:space="preserve"> </w:t>
      </w:r>
      <w:r w:rsidRPr="00481ACB">
        <w:t>it was organized or incorporated (¶¶ 201-204); or</w:t>
      </w:r>
    </w:p>
    <w:p w14:paraId="6BFFE59D" w14:textId="19DC6E78" w:rsidR="003951DD" w:rsidRPr="00481ACB" w:rsidRDefault="003951DD" w:rsidP="009809DA">
      <w:pPr>
        <w:ind w:firstLine="720"/>
      </w:pPr>
      <w:r w:rsidRPr="00481ACB">
        <w:rPr>
          <w:i/>
          <w:iCs/>
        </w:rPr>
        <w:t xml:space="preserve">b) </w:t>
      </w:r>
      <w:r w:rsidRPr="00481ACB">
        <w:t>The local church property is no longer used, kept, or</w:t>
      </w:r>
      <w:r>
        <w:t xml:space="preserve"> </w:t>
      </w:r>
      <w:r w:rsidRPr="00481ACB">
        <w:t>maintained by its membership as a place of divine worship of The</w:t>
      </w:r>
      <w:r>
        <w:t xml:space="preserve"> </w:t>
      </w:r>
      <w:r w:rsidRPr="00481ACB">
        <w:t>United Methodist Church.</w:t>
      </w:r>
    </w:p>
    <w:p w14:paraId="5318A19C" w14:textId="443B9F55" w:rsidR="003951DD" w:rsidRDefault="003951DD" w:rsidP="003951DD">
      <w:r w:rsidRPr="00481ACB">
        <w:t xml:space="preserve">2. </w:t>
      </w:r>
      <w:r w:rsidRPr="00481ACB">
        <w:rPr>
          <w:i/>
          <w:iCs/>
        </w:rPr>
        <w:t>Procedure</w:t>
      </w:r>
      <w:r w:rsidRPr="00481ACB">
        <w:t>—</w:t>
      </w:r>
      <w:r w:rsidR="00D54B84">
        <w:t xml:space="preserve"> </w:t>
      </w:r>
    </w:p>
    <w:p w14:paraId="72FCB4F6" w14:textId="77777777" w:rsidR="003951DD" w:rsidRDefault="003951DD" w:rsidP="003951DD">
      <w:pPr>
        <w:ind w:firstLine="720"/>
      </w:pPr>
      <w:r w:rsidRPr="00481ACB">
        <w:rPr>
          <w:i/>
          <w:iCs/>
        </w:rPr>
        <w:t xml:space="preserve">a) </w:t>
      </w:r>
      <w:r w:rsidRPr="00481ACB">
        <w:t>Prior to a recommendation to close a local</w:t>
      </w:r>
      <w:r>
        <w:t xml:space="preserve"> </w:t>
      </w:r>
      <w:r w:rsidRPr="00481ACB">
        <w:t>church, the district superintendent shall:</w:t>
      </w:r>
    </w:p>
    <w:p w14:paraId="63B732A8" w14:textId="77777777" w:rsidR="003951DD" w:rsidRPr="00481ACB" w:rsidRDefault="003951DD" w:rsidP="003951DD">
      <w:pPr>
        <w:ind w:firstLine="1440"/>
      </w:pPr>
      <w:r w:rsidRPr="00481ACB">
        <w:t>(1) Guide the congregation in an assessment of its</w:t>
      </w:r>
      <w:r>
        <w:t xml:space="preserve"> </w:t>
      </w:r>
      <w:r w:rsidRPr="00481ACB">
        <w:t>potential as outlined in ¶ 213, in consultation with the appropriate</w:t>
      </w:r>
      <w:r>
        <w:t xml:space="preserve"> </w:t>
      </w:r>
      <w:r w:rsidRPr="00481ACB">
        <w:t xml:space="preserve">agency assigned the responsibility of the </w:t>
      </w:r>
      <w:r>
        <w:t>c</w:t>
      </w:r>
      <w:r w:rsidRPr="00481ACB">
        <w:t>onference parish and</w:t>
      </w:r>
      <w:r>
        <w:t xml:space="preserve"> </w:t>
      </w:r>
      <w:r w:rsidRPr="00481ACB">
        <w:t>community development strategy;</w:t>
      </w:r>
    </w:p>
    <w:p w14:paraId="061F4973" w14:textId="77777777" w:rsidR="003951DD" w:rsidRPr="00481ACB" w:rsidRDefault="003951DD" w:rsidP="003951DD">
      <w:pPr>
        <w:ind w:firstLine="1440"/>
      </w:pPr>
      <w:r w:rsidRPr="00481ACB">
        <w:t>(2) Obtain and consider an opinion of legal counsel</w:t>
      </w:r>
      <w:r>
        <w:t xml:space="preserve"> </w:t>
      </w:r>
      <w:r w:rsidRPr="00481ACB">
        <w:t xml:space="preserve">as to the existence of any reversion, possibility of </w:t>
      </w:r>
      <w:proofErr w:type="spellStart"/>
      <w:r w:rsidRPr="00481ACB">
        <w:t>reverter</w:t>
      </w:r>
      <w:proofErr w:type="spellEnd"/>
      <w:r w:rsidRPr="00481ACB">
        <w:t>, right</w:t>
      </w:r>
      <w:r>
        <w:t xml:space="preserve"> </w:t>
      </w:r>
      <w:r w:rsidRPr="00481ACB">
        <w:t>of reacquisition, or similar restrictions to the benefit of any party;</w:t>
      </w:r>
    </w:p>
    <w:p w14:paraId="79518243" w14:textId="77777777" w:rsidR="003951DD" w:rsidRPr="00481ACB" w:rsidRDefault="003951DD" w:rsidP="003951DD">
      <w:pPr>
        <w:ind w:firstLine="1440"/>
      </w:pPr>
      <w:r w:rsidRPr="00481ACB">
        <w:t>(3) Develop, in consultation with the appropriate district</w:t>
      </w:r>
      <w:r>
        <w:t xml:space="preserve"> </w:t>
      </w:r>
      <w:r w:rsidRPr="00481ACB">
        <w:t>board of church location and building, a plan for the future</w:t>
      </w:r>
      <w:r>
        <w:t xml:space="preserve"> </w:t>
      </w:r>
      <w:r w:rsidRPr="00481ACB">
        <w:t>use of all the real and personal, tangible and intangible property</w:t>
      </w:r>
      <w:r>
        <w:t xml:space="preserve"> </w:t>
      </w:r>
      <w:r w:rsidRPr="00481ACB">
        <w:t>of the local church; and</w:t>
      </w:r>
    </w:p>
    <w:p w14:paraId="46FF3B1A" w14:textId="77777777" w:rsidR="003951DD" w:rsidRPr="00481ACB" w:rsidRDefault="003951DD" w:rsidP="003951DD">
      <w:pPr>
        <w:ind w:firstLine="1440"/>
      </w:pPr>
      <w:r w:rsidRPr="00481ACB">
        <w:t>(4) Develop a plan for the transfer of the membership</w:t>
      </w:r>
      <w:r>
        <w:t xml:space="preserve"> </w:t>
      </w:r>
      <w:r w:rsidRPr="00481ACB">
        <w:t>of the local church (¶ 229).</w:t>
      </w:r>
    </w:p>
    <w:p w14:paraId="488B2A8A" w14:textId="77777777" w:rsidR="003951DD" w:rsidRPr="00481ACB" w:rsidRDefault="003951DD" w:rsidP="003951DD">
      <w:pPr>
        <w:ind w:firstLine="720"/>
      </w:pPr>
      <w:r w:rsidRPr="00481ACB">
        <w:rPr>
          <w:i/>
          <w:iCs/>
        </w:rPr>
        <w:t xml:space="preserve">b) </w:t>
      </w:r>
      <w:r w:rsidRPr="00481ACB">
        <w:t>Upon a recommendation by the district superintendent,</w:t>
      </w:r>
      <w:r>
        <w:t xml:space="preserve"> </w:t>
      </w:r>
      <w:r w:rsidRPr="00481ACB">
        <w:t>and with the consent of the presiding bishop, a majority of</w:t>
      </w:r>
      <w:r>
        <w:t xml:space="preserve"> </w:t>
      </w:r>
      <w:r w:rsidRPr="00481ACB">
        <w:t>the district superintendents, and the appropriate district board of</w:t>
      </w:r>
      <w:r>
        <w:t xml:space="preserve"> </w:t>
      </w:r>
      <w:r w:rsidRPr="00481ACB">
        <w:t>church location and building, the annual conference may declare</w:t>
      </w:r>
      <w:r>
        <w:t xml:space="preserve"> </w:t>
      </w:r>
      <w:r w:rsidRPr="00481ACB">
        <w:t>a local church closed. In the alternative, the annual conference</w:t>
      </w:r>
      <w:r>
        <w:t xml:space="preserve"> </w:t>
      </w:r>
      <w:r w:rsidRPr="00481ACB">
        <w:t>may declare a local church closed in response to a petition submitted</w:t>
      </w:r>
      <w:r>
        <w:t xml:space="preserve"> </w:t>
      </w:r>
      <w:r w:rsidRPr="00481ACB">
        <w:t>jointly by the local church’s church council, appointed</w:t>
      </w:r>
      <w:r>
        <w:t xml:space="preserve"> </w:t>
      </w:r>
      <w:r w:rsidRPr="00481ACB">
        <w:t>or assigned pastor in charge, and at least one of its lay members</w:t>
      </w:r>
      <w:r>
        <w:t xml:space="preserve"> </w:t>
      </w:r>
      <w:r w:rsidRPr="00481ACB">
        <w:t>of the annual conference. If the annual conference closes a local</w:t>
      </w:r>
      <w:r>
        <w:t xml:space="preserve"> </w:t>
      </w:r>
      <w:r w:rsidRPr="00481ACB">
        <w:t>church, title to all the real and personal, tangible and intangible</w:t>
      </w:r>
      <w:r>
        <w:t xml:space="preserve"> </w:t>
      </w:r>
      <w:r w:rsidRPr="00481ACB">
        <w:t>property of the local church shall immediately vest in the annual</w:t>
      </w:r>
      <w:r>
        <w:t xml:space="preserve"> </w:t>
      </w:r>
      <w:r w:rsidRPr="00481ACB">
        <w:t>conference board of trustees, who shall hold said property in trust</w:t>
      </w:r>
      <w:r>
        <w:t xml:space="preserve"> </w:t>
      </w:r>
      <w:r w:rsidRPr="00481ACB">
        <w:t>for the benefit of the annual conference.</w:t>
      </w:r>
    </w:p>
    <w:p w14:paraId="1DEBBEA9" w14:textId="77777777" w:rsidR="003951DD" w:rsidRPr="00481ACB" w:rsidRDefault="003951DD" w:rsidP="003951DD">
      <w:pPr>
        <w:ind w:firstLine="720"/>
      </w:pPr>
      <w:r w:rsidRPr="00481ACB">
        <w:rPr>
          <w:i/>
          <w:iCs/>
        </w:rPr>
        <w:t xml:space="preserve">c) </w:t>
      </w:r>
      <w:r w:rsidRPr="00481ACB">
        <w:t>The annual conference board of trustees may retain, sell,</w:t>
      </w:r>
      <w:r>
        <w:t xml:space="preserve"> </w:t>
      </w:r>
      <w:r w:rsidRPr="00481ACB">
        <w:t>lease, or otherwise dispose of the property of a closed local church</w:t>
      </w:r>
      <w:r>
        <w:t xml:space="preserve"> </w:t>
      </w:r>
      <w:r w:rsidRPr="00481ACB">
        <w:t>in accordance with the direction of the annual conference, if any.</w:t>
      </w:r>
      <w:r>
        <w:t xml:space="preserve"> </w:t>
      </w:r>
      <w:r w:rsidRPr="00481ACB">
        <w:t>It shall be the duty of the annual conference board of trustees to</w:t>
      </w:r>
      <w:r>
        <w:t xml:space="preserve"> </w:t>
      </w:r>
      <w:r w:rsidRPr="00481ACB">
        <w:t>remove, insofar as reasonably practicable or necessary, all Christian</w:t>
      </w:r>
      <w:r>
        <w:t xml:space="preserve"> </w:t>
      </w:r>
      <w:r w:rsidRPr="00481ACB">
        <w:t>and United Methodist insignia and symbols from such property.</w:t>
      </w:r>
      <w:r>
        <w:t xml:space="preserve"> </w:t>
      </w:r>
      <w:r w:rsidRPr="00481ACB">
        <w:t>In the event of loss, damage to, or destruction of such local</w:t>
      </w:r>
      <w:r>
        <w:t xml:space="preserve"> </w:t>
      </w:r>
      <w:r w:rsidRPr="00481ACB">
        <w:t>church property, the annual conference board of trustees, as the</w:t>
      </w:r>
      <w:r>
        <w:t xml:space="preserve"> </w:t>
      </w:r>
      <w:r w:rsidRPr="00481ACB">
        <w:t>duly and legally authorized representative of such local church,</w:t>
      </w:r>
      <w:r>
        <w:t xml:space="preserve"> </w:t>
      </w:r>
      <w:r w:rsidRPr="00481ACB">
        <w:t>is authorized to make a claim for, and collect on, any applicable</w:t>
      </w:r>
      <w:r>
        <w:t xml:space="preserve"> </w:t>
      </w:r>
      <w:r w:rsidRPr="00481ACB">
        <w:t>insurance policies. If the annual conference board of trustees sells</w:t>
      </w:r>
      <w:r>
        <w:t xml:space="preserve"> </w:t>
      </w:r>
      <w:r w:rsidRPr="00481ACB">
        <w:t>or leases the property, consideration should be given to selling</w:t>
      </w:r>
      <w:r>
        <w:t xml:space="preserve"> </w:t>
      </w:r>
      <w:r w:rsidRPr="00481ACB">
        <w:t>or leasing the property to one of the other denominations represented</w:t>
      </w:r>
      <w:r>
        <w:t xml:space="preserve"> </w:t>
      </w:r>
      <w:r w:rsidRPr="00481ACB">
        <w:t>in the Pan-Methodist Commission.</w:t>
      </w:r>
    </w:p>
    <w:p w14:paraId="77FE1AA7" w14:textId="77777777" w:rsidR="003951DD" w:rsidRDefault="003951DD" w:rsidP="003951DD">
      <w:pPr>
        <w:ind w:firstLine="720"/>
      </w:pPr>
      <w:r w:rsidRPr="00481ACB">
        <w:rPr>
          <w:i/>
          <w:iCs/>
        </w:rPr>
        <w:t xml:space="preserve">d) </w:t>
      </w:r>
      <w:r w:rsidRPr="00481ACB">
        <w:t>If the annual conference closes any local church, the</w:t>
      </w:r>
      <w:r>
        <w:t xml:space="preserve"> </w:t>
      </w:r>
      <w:r w:rsidRPr="00481ACB">
        <w:t>failure to complete any of the prior steps will not invalidate such</w:t>
      </w:r>
      <w:r>
        <w:t xml:space="preserve"> </w:t>
      </w:r>
      <w:r w:rsidRPr="00481ACB">
        <w:t>closure.</w:t>
      </w:r>
      <w:r>
        <w:t xml:space="preserve"> </w:t>
      </w:r>
    </w:p>
    <w:p w14:paraId="6A5180E3" w14:textId="77777777" w:rsidR="003951DD" w:rsidRPr="00481ACB" w:rsidRDefault="003951DD" w:rsidP="003951DD">
      <w:r w:rsidRPr="00481ACB">
        <w:t>3. In the alternative the Church Council, or the equivalent</w:t>
      </w:r>
      <w:r>
        <w:t xml:space="preserve"> </w:t>
      </w:r>
      <w:r w:rsidRPr="00481ACB">
        <w:t>administrative or program body of a local church, may propose</w:t>
      </w:r>
      <w:r>
        <w:t xml:space="preserve"> </w:t>
      </w:r>
      <w:r w:rsidRPr="00481ACB">
        <w:t>to the annual conference with which it is associated that the local</w:t>
      </w:r>
      <w:r>
        <w:t xml:space="preserve"> </w:t>
      </w:r>
      <w:r w:rsidRPr="00481ACB">
        <w:t>church be closed. Such a proposal may be presented to the annual</w:t>
      </w:r>
      <w:r>
        <w:t xml:space="preserve"> </w:t>
      </w:r>
      <w:r w:rsidRPr="00481ACB">
        <w:t>conference by petition as provided by the annual conference, or</w:t>
      </w:r>
      <w:r>
        <w:t xml:space="preserve"> </w:t>
      </w:r>
      <w:r w:rsidRPr="00481ACB">
        <w:t xml:space="preserve">by motion at a session of the annual conference from a </w:t>
      </w:r>
      <w:r w:rsidRPr="00481ACB">
        <w:lastRenderedPageBreak/>
        <w:t>lay member</w:t>
      </w:r>
      <w:r>
        <w:t xml:space="preserve"> </w:t>
      </w:r>
      <w:r w:rsidRPr="00481ACB">
        <w:t>of the annual conference from that church or another church</w:t>
      </w:r>
      <w:r>
        <w:t xml:space="preserve"> </w:t>
      </w:r>
      <w:r w:rsidRPr="00481ACB">
        <w:t>that is part of the same charge. When this alternative procedure is</w:t>
      </w:r>
      <w:r>
        <w:t xml:space="preserve"> </w:t>
      </w:r>
      <w:r w:rsidRPr="00481ACB">
        <w:t>followed, ¶2549.2.d) applies.</w:t>
      </w:r>
    </w:p>
    <w:p w14:paraId="53CA66FF" w14:textId="77777777" w:rsidR="003951DD" w:rsidRDefault="003951DD" w:rsidP="003951DD">
      <w:r w:rsidRPr="00481ACB">
        <w:t xml:space="preserve">4. Ad Interim </w:t>
      </w:r>
      <w:r w:rsidRPr="00481ACB">
        <w:rPr>
          <w:i/>
          <w:iCs/>
        </w:rPr>
        <w:t>Procedures</w:t>
      </w:r>
      <w:r w:rsidRPr="00481ACB">
        <w:t>—</w:t>
      </w:r>
    </w:p>
    <w:p w14:paraId="16DE1902" w14:textId="77777777" w:rsidR="003951DD" w:rsidRPr="00481ACB" w:rsidRDefault="003951DD" w:rsidP="003951DD">
      <w:pPr>
        <w:ind w:firstLine="720"/>
      </w:pPr>
      <w:r w:rsidRPr="00481ACB">
        <w:rPr>
          <w:i/>
          <w:iCs/>
        </w:rPr>
        <w:t xml:space="preserve">a) </w:t>
      </w:r>
      <w:r w:rsidRPr="00481ACB">
        <w:t>At any time between sessions of</w:t>
      </w:r>
      <w:r>
        <w:t xml:space="preserve"> </w:t>
      </w:r>
      <w:r w:rsidRPr="00481ACB">
        <w:t>annual conference, a local church may voluntarily transfer title</w:t>
      </w:r>
      <w:r>
        <w:t xml:space="preserve"> </w:t>
      </w:r>
      <w:r w:rsidRPr="00481ACB">
        <w:t>to all its real and personal, tangible and intangible property to</w:t>
      </w:r>
      <w:r>
        <w:t xml:space="preserve"> </w:t>
      </w:r>
      <w:r w:rsidRPr="00481ACB">
        <w:t>the annual conference board of trustees following the procedures</w:t>
      </w:r>
      <w:r>
        <w:t xml:space="preserve"> </w:t>
      </w:r>
      <w:r w:rsidRPr="00481ACB">
        <w:t>set forth in ¶ 2540 or ¶ 2541. In such case, the annual conference</w:t>
      </w:r>
      <w:r>
        <w:t xml:space="preserve"> </w:t>
      </w:r>
      <w:r w:rsidRPr="00481ACB">
        <w:t>board of trustees shall hold or dispose of such property in its sole</w:t>
      </w:r>
      <w:r>
        <w:t xml:space="preserve"> </w:t>
      </w:r>
      <w:r w:rsidRPr="00481ACB">
        <w:t>discretion, subject to any standing rule of the annual conference.</w:t>
      </w:r>
      <w:r>
        <w:t xml:space="preserve"> </w:t>
      </w:r>
      <w:r w:rsidRPr="00481ACB">
        <w:t>When it next meets, the annual conference shall decide whether to</w:t>
      </w:r>
      <w:r>
        <w:t xml:space="preserve"> </w:t>
      </w:r>
      <w:r w:rsidRPr="00481ACB">
        <w:t>formally close the local church.</w:t>
      </w:r>
    </w:p>
    <w:p w14:paraId="6172296E" w14:textId="77777777" w:rsidR="003951DD" w:rsidRPr="00481ACB" w:rsidRDefault="003951DD" w:rsidP="003951DD">
      <w:pPr>
        <w:ind w:firstLine="720"/>
      </w:pPr>
      <w:r w:rsidRPr="00481ACB">
        <w:rPr>
          <w:i/>
          <w:iCs/>
        </w:rPr>
        <w:t xml:space="preserve">b) </w:t>
      </w:r>
      <w:r w:rsidRPr="00481ACB">
        <w:t>At any time between sessions of annual conference, if</w:t>
      </w:r>
      <w:r>
        <w:t xml:space="preserve"> </w:t>
      </w:r>
      <w:r w:rsidRPr="00481ACB">
        <w:t>the presiding bishop, the majority of the district superintendents,</w:t>
      </w:r>
      <w:r>
        <w:t xml:space="preserve"> </w:t>
      </w:r>
      <w:r w:rsidRPr="00481ACB">
        <w:t>and the appropriate district board of church location and building</w:t>
      </w:r>
      <w:r>
        <w:t xml:space="preserve"> </w:t>
      </w:r>
      <w:r w:rsidRPr="00481ACB">
        <w:t>all consent, they may, in their sole discretion, declare that</w:t>
      </w:r>
      <w:r>
        <w:t xml:space="preserve"> </w:t>
      </w:r>
      <w:r w:rsidRPr="00481ACB">
        <w:t>exigent circumstances exist that require immediate protection of</w:t>
      </w:r>
      <w:r>
        <w:t xml:space="preserve"> </w:t>
      </w:r>
      <w:r w:rsidRPr="00481ACB">
        <w:t>the local church’s property, for the benefit of the denomination.</w:t>
      </w:r>
      <w:r>
        <w:t xml:space="preserve"> </w:t>
      </w:r>
      <w:r w:rsidRPr="00481ACB">
        <w:t>In such case, title to all the real and personal, tangible and intangible</w:t>
      </w:r>
      <w:r>
        <w:t xml:space="preserve"> </w:t>
      </w:r>
      <w:r w:rsidRPr="00481ACB">
        <w:t>property of the local church shall immediately vest in the</w:t>
      </w:r>
      <w:r>
        <w:t xml:space="preserve"> </w:t>
      </w:r>
      <w:r w:rsidRPr="00481ACB">
        <w:t>annual conference board of trustees who may hold or dispose of</w:t>
      </w:r>
      <w:r>
        <w:t xml:space="preserve"> </w:t>
      </w:r>
      <w:r w:rsidRPr="00481ACB">
        <w:t>such property in its sole discretion, subject to any standing rule</w:t>
      </w:r>
      <w:r>
        <w:t xml:space="preserve"> </w:t>
      </w:r>
      <w:r w:rsidRPr="00481ACB">
        <w:t>of the annual conference. Exigent circumstances include, but are</w:t>
      </w:r>
      <w:r>
        <w:t xml:space="preserve"> </w:t>
      </w:r>
      <w:r w:rsidRPr="00481ACB">
        <w:t>not limited to, situations where a local church no longer serves</w:t>
      </w:r>
      <w:r>
        <w:t xml:space="preserve"> </w:t>
      </w:r>
      <w:r w:rsidRPr="00481ACB">
        <w:t>the purpose for which it was organized or incorporated (¶¶ 201-</w:t>
      </w:r>
      <w:r>
        <w:t xml:space="preserve"> </w:t>
      </w:r>
      <w:r w:rsidRPr="00481ACB">
        <w:t>204) or where the local church property is no longer used, kept, or</w:t>
      </w:r>
      <w:r>
        <w:t xml:space="preserve"> </w:t>
      </w:r>
      <w:r w:rsidRPr="00481ACB">
        <w:t>maintained by its membership as a place of divine worship of The</w:t>
      </w:r>
      <w:r>
        <w:t xml:space="preserve"> </w:t>
      </w:r>
      <w:r w:rsidRPr="00481ACB">
        <w:t>United Methodist Church. When it next meets, the annual conference</w:t>
      </w:r>
      <w:r>
        <w:t xml:space="preserve"> </w:t>
      </w:r>
      <w:r w:rsidRPr="00481ACB">
        <w:t>shall decide whether to formally close the local church.</w:t>
      </w:r>
    </w:p>
    <w:p w14:paraId="73AC5AA4" w14:textId="77777777" w:rsidR="003951DD" w:rsidRPr="00481ACB" w:rsidRDefault="003951DD" w:rsidP="003951DD">
      <w:r w:rsidRPr="00481ACB">
        <w:t>5. All the deeds, records, and other official and legal papers,</w:t>
      </w:r>
      <w:r>
        <w:t xml:space="preserve"> </w:t>
      </w:r>
      <w:r w:rsidRPr="00481ACB">
        <w:t>including the contents of the cornerstone, of a closed local church</w:t>
      </w:r>
      <w:r>
        <w:t xml:space="preserve"> </w:t>
      </w:r>
      <w:r w:rsidRPr="00481ACB">
        <w:t>shall be collected by the district superintendent and shall be</w:t>
      </w:r>
      <w:r>
        <w:t xml:space="preserve"> </w:t>
      </w:r>
      <w:r w:rsidRPr="00481ACB">
        <w:t>deposited for permanent safekeeping with the annual conference</w:t>
      </w:r>
      <w:r>
        <w:t xml:space="preserve"> </w:t>
      </w:r>
      <w:r w:rsidRPr="00481ACB">
        <w:t>commission on archives and history.</w:t>
      </w:r>
    </w:p>
    <w:p w14:paraId="361E452F" w14:textId="77777777" w:rsidR="003951DD" w:rsidRDefault="003951DD" w:rsidP="003951DD">
      <w:r w:rsidRPr="00481ACB">
        <w:t>6. The annual conference board of trustees shall review all</w:t>
      </w:r>
      <w:r>
        <w:t xml:space="preserve"> </w:t>
      </w:r>
      <w:r w:rsidRPr="00481ACB">
        <w:t>gifts held in trust, assets of any endowment funds, and assets of</w:t>
      </w:r>
      <w:r>
        <w:t xml:space="preserve"> </w:t>
      </w:r>
      <w:r w:rsidRPr="00481ACB">
        <w:t>any foundation of the closed local church. The annual conference</w:t>
      </w:r>
      <w:r>
        <w:t xml:space="preserve"> </w:t>
      </w:r>
      <w:r w:rsidRPr="00481ACB">
        <w:t>board of trustees shall dispose of the property in its discretion,</w:t>
      </w:r>
      <w:r>
        <w:t xml:space="preserve"> </w:t>
      </w:r>
      <w:r w:rsidRPr="00481ACB">
        <w:t>unless otherwise directed by the annual conference or as required</w:t>
      </w:r>
      <w:r>
        <w:t xml:space="preserve"> </w:t>
      </w:r>
      <w:r w:rsidRPr="00481ACB">
        <w:t>by law.</w:t>
      </w:r>
      <w:r>
        <w:t xml:space="preserve"> </w:t>
      </w:r>
    </w:p>
    <w:p w14:paraId="4250DC70" w14:textId="77777777" w:rsidR="003951DD" w:rsidRPr="00481ACB" w:rsidRDefault="003951DD" w:rsidP="003951DD">
      <w:r w:rsidRPr="00481ACB">
        <w:t>7. Any gift, legacy, devise, annuity, or other benefit that</w:t>
      </w:r>
      <w:r>
        <w:t xml:space="preserve"> </w:t>
      </w:r>
      <w:r w:rsidRPr="00481ACB">
        <w:t>accrues to a closed local church shall become the property of the</w:t>
      </w:r>
      <w:r>
        <w:t xml:space="preserve"> </w:t>
      </w:r>
      <w:r w:rsidRPr="00481ACB">
        <w:t>annual conference board of trustees. The annual conference board</w:t>
      </w:r>
      <w:r>
        <w:t xml:space="preserve"> </w:t>
      </w:r>
      <w:r w:rsidRPr="00481ACB">
        <w:t>of trustees shall dispose of the property in its discretion, unless</w:t>
      </w:r>
      <w:r>
        <w:t xml:space="preserve"> </w:t>
      </w:r>
      <w:r w:rsidRPr="00481ACB">
        <w:t>otherwise directed by the annual conference or as required by</w:t>
      </w:r>
      <w:r>
        <w:t xml:space="preserve"> </w:t>
      </w:r>
      <w:r w:rsidRPr="00481ACB">
        <w:t>law.</w:t>
      </w:r>
    </w:p>
    <w:p w14:paraId="33258FA7" w14:textId="77777777" w:rsidR="003951DD" w:rsidRDefault="003951DD" w:rsidP="003951DD">
      <w:r w:rsidRPr="00481ACB">
        <w:t>8. If a local church in an urban center with more than 50,000</w:t>
      </w:r>
      <w:r>
        <w:t xml:space="preserve"> </w:t>
      </w:r>
      <w:r w:rsidRPr="00481ACB">
        <w:t>population is closed, any proceeds of the sale of its property must</w:t>
      </w:r>
      <w:r>
        <w:t xml:space="preserve"> </w:t>
      </w:r>
      <w:r w:rsidRPr="00481ACB">
        <w:t>be used for new and/or existing ministries within urban transitional</w:t>
      </w:r>
      <w:r>
        <w:t xml:space="preserve"> </w:t>
      </w:r>
      <w:r w:rsidRPr="00481ACB">
        <w:t>communities, as described in ¶ 212.</w:t>
      </w:r>
      <w:r>
        <w:t xml:space="preserve"> </w:t>
      </w:r>
      <w:r w:rsidRPr="00481ACB">
        <w:t>If a local church in a non-urban center is closed, any proceeds</w:t>
      </w:r>
      <w:r>
        <w:t xml:space="preserve"> </w:t>
      </w:r>
      <w:r w:rsidRPr="00481ACB">
        <w:t>of the sale of its property may be used for new churches, new</w:t>
      </w:r>
      <w:r>
        <w:t xml:space="preserve"> </w:t>
      </w:r>
      <w:r w:rsidRPr="00481ACB">
        <w:t>faith communities, new missional initiatives, relocating churches,</w:t>
      </w:r>
      <w:r>
        <w:t xml:space="preserve"> </w:t>
      </w:r>
      <w:r w:rsidRPr="00481ACB">
        <w:t>churches building multi-campus facilities for the purpose of</w:t>
      </w:r>
      <w:r>
        <w:t xml:space="preserve"> </w:t>
      </w:r>
      <w:r w:rsidRPr="00481ACB">
        <w:t>evangelistic church extension, or an organization that is a nonprofit</w:t>
      </w:r>
      <w:r>
        <w:t xml:space="preserve"> </w:t>
      </w:r>
      <w:r w:rsidRPr="00481ACB">
        <w:t>and has values consistent with The United Methodist</w:t>
      </w:r>
      <w:r>
        <w:t xml:space="preserve"> </w:t>
      </w:r>
      <w:r w:rsidRPr="00481ACB">
        <w:t>Church’s values and is consistent with our Wesleyan heritage,</w:t>
      </w:r>
      <w:r>
        <w:t xml:space="preserve"> </w:t>
      </w:r>
      <w:r w:rsidRPr="00481ACB">
        <w:t>theology, and United Methodist polity. In addition, the proceeds</w:t>
      </w:r>
      <w:r>
        <w:t xml:space="preserve"> </w:t>
      </w:r>
      <w:r w:rsidRPr="00481ACB">
        <w:t>may be used to revitalize or enhance church ministry, or be given</w:t>
      </w:r>
      <w:r>
        <w:t xml:space="preserve"> </w:t>
      </w:r>
      <w:r w:rsidRPr="00481ACB">
        <w:t>to an organization that is a vetted nonprofit and has values consistent</w:t>
      </w:r>
      <w:r>
        <w:t xml:space="preserve"> </w:t>
      </w:r>
      <w:r w:rsidRPr="00481ACB">
        <w:t>with The United Methodist Church’s values and is consistent</w:t>
      </w:r>
      <w:r>
        <w:t xml:space="preserve"> </w:t>
      </w:r>
      <w:r w:rsidRPr="00481ACB">
        <w:t>with our Wesleyan heritage, theology, and United Methodist polity.</w:t>
      </w:r>
      <w:r>
        <w:t xml:space="preserve"> </w:t>
      </w:r>
      <w:r w:rsidRPr="00481ACB">
        <w:t>In addition, the proceeds may be used to embrace or continue</w:t>
      </w:r>
      <w:r>
        <w:t xml:space="preserve"> </w:t>
      </w:r>
      <w:r w:rsidRPr="00481ACB">
        <w:t>the work and vision of ministry with the poor in the community.</w:t>
      </w:r>
    </w:p>
    <w:p w14:paraId="747B778D" w14:textId="77777777" w:rsidR="00DA2647" w:rsidRPr="00FF65EB" w:rsidRDefault="00DA2647" w:rsidP="00DA2647">
      <w:pPr>
        <w:rPr>
          <w:rFonts w:ascii="Calibri" w:eastAsia="Times New Roman" w:hAnsi="Calibri" w:cs="Calibri"/>
        </w:rPr>
      </w:pPr>
      <w:r w:rsidRPr="00FF65EB">
        <w:rPr>
          <w:rFonts w:ascii="Calibri" w:eastAsia="Times New Roman" w:hAnsi="Calibri" w:cs="Calibri"/>
        </w:rPr>
        <w:t> </w:t>
      </w:r>
    </w:p>
    <w:sectPr w:rsidR="00DA2647" w:rsidRPr="00FF65EB" w:rsidSect="003F7AE8">
      <w:headerReference w:type="default" r:id="rId16"/>
      <w:footerReference w:type="first" r:id="rId17"/>
      <w:pgSz w:w="12240" w:h="15840" w:code="1"/>
      <w:pgMar w:top="1440" w:right="144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7CBB9" w14:textId="77777777" w:rsidR="00293853" w:rsidRDefault="00293853" w:rsidP="00C75509">
      <w:r>
        <w:separator/>
      </w:r>
    </w:p>
    <w:p w14:paraId="340F54AB" w14:textId="77777777" w:rsidR="00293853" w:rsidRDefault="00293853"/>
    <w:p w14:paraId="4B300381" w14:textId="77777777" w:rsidR="00293853" w:rsidRDefault="00293853"/>
  </w:endnote>
  <w:endnote w:type="continuationSeparator" w:id="0">
    <w:p w14:paraId="75E62CEE" w14:textId="77777777" w:rsidR="00293853" w:rsidRDefault="00293853" w:rsidP="00C75509">
      <w:r>
        <w:continuationSeparator/>
      </w:r>
    </w:p>
    <w:p w14:paraId="1A56906A" w14:textId="77777777" w:rsidR="00293853" w:rsidRDefault="00293853"/>
    <w:p w14:paraId="05EEDFFE" w14:textId="77777777" w:rsidR="00293853" w:rsidRDefault="002938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Freehand">
    <w:altName w:val="Calibri"/>
    <w:charset w:val="00"/>
    <w:family w:val="auto"/>
    <w:pitch w:val="variable"/>
    <w:sig w:usb0="800002EF" w:usb1="4000005B" w:usb2="00000000" w:usb3="00000000" w:csb0="0000009F" w:csb1="00000000"/>
  </w:font>
  <w:font w:name="FreesiaUPC">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8074868"/>
      <w:docPartObj>
        <w:docPartGallery w:val="Page Numbers (Bottom of Page)"/>
        <w:docPartUnique/>
      </w:docPartObj>
    </w:sdtPr>
    <w:sdtEndPr>
      <w:rPr>
        <w:noProof/>
      </w:rPr>
    </w:sdtEndPr>
    <w:sdtContent>
      <w:p w14:paraId="18877008" w14:textId="1D4C61A8" w:rsidR="00855F22" w:rsidRDefault="00855F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EA80C8" w14:textId="77777777" w:rsidR="00855F22" w:rsidRDefault="00855F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DDAC9" w14:textId="77777777" w:rsidR="00E15E68" w:rsidRPr="00E43E41" w:rsidRDefault="00E15E68" w:rsidP="00933981">
    <w:pPr>
      <w:pStyle w:val="Footer"/>
      <w:jc w:val="center"/>
      <w:rPr>
        <w:b/>
        <w:noProof/>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DDADC" w14:textId="77777777" w:rsidR="00E15E68" w:rsidRPr="000527F2" w:rsidRDefault="00E15E68" w:rsidP="000527F2">
    <w:pPr>
      <w:pStyle w:val="Footer"/>
      <w:jc w:val="center"/>
      <w:rPr>
        <w:rFonts w:ascii="Georgia" w:hAnsi="Georgia"/>
        <w:b/>
        <w:sz w:val="28"/>
        <w:szCs w:val="28"/>
      </w:rPr>
    </w:pPr>
    <w:r w:rsidRPr="00310697">
      <w:rPr>
        <w:rFonts w:asciiTheme="minorHAnsi" w:hAnsiTheme="minorHAnsi"/>
        <w:b/>
        <w:sz w:val="28"/>
        <w:szCs w:val="28"/>
      </w:rPr>
      <w:fldChar w:fldCharType="begin"/>
    </w:r>
    <w:r w:rsidRPr="00310697">
      <w:rPr>
        <w:rFonts w:asciiTheme="minorHAnsi" w:hAnsiTheme="minorHAnsi"/>
        <w:b/>
        <w:sz w:val="28"/>
        <w:szCs w:val="28"/>
      </w:rPr>
      <w:instrText xml:space="preserve"> PAGE   \* MERGEFORMAT </w:instrText>
    </w:r>
    <w:r w:rsidRPr="00310697">
      <w:rPr>
        <w:rFonts w:asciiTheme="minorHAnsi" w:hAnsiTheme="minorHAnsi"/>
        <w:b/>
        <w:sz w:val="28"/>
        <w:szCs w:val="28"/>
      </w:rPr>
      <w:fldChar w:fldCharType="separate"/>
    </w:r>
    <w:r w:rsidR="00D25AF2">
      <w:rPr>
        <w:rFonts w:asciiTheme="minorHAnsi" w:hAnsiTheme="minorHAnsi"/>
        <w:b/>
        <w:noProof/>
        <w:sz w:val="28"/>
        <w:szCs w:val="28"/>
      </w:rPr>
      <w:t>31</w:t>
    </w:r>
    <w:r w:rsidRPr="00310697">
      <w:rPr>
        <w:rFonts w:asciiTheme="minorHAnsi" w:hAnsiTheme="minorHAnsi"/>
        <w:b/>
        <w:noProof/>
        <w:sz w:val="28"/>
        <w:szCs w:val="28"/>
      </w:rPr>
      <w:fldChar w:fldCharType="end"/>
    </w:r>
  </w:p>
  <w:p w14:paraId="7BDDDADD" w14:textId="77777777" w:rsidR="00E15E68" w:rsidRDefault="00E15E68"/>
  <w:p w14:paraId="7BDDDADE" w14:textId="77777777" w:rsidR="00E15E68" w:rsidRDefault="00E15E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844F5" w14:textId="77777777" w:rsidR="00293853" w:rsidRDefault="00293853" w:rsidP="00C75509">
      <w:r>
        <w:separator/>
      </w:r>
    </w:p>
    <w:p w14:paraId="5A7A1483" w14:textId="77777777" w:rsidR="00293853" w:rsidRDefault="00293853"/>
    <w:p w14:paraId="1871D78F" w14:textId="77777777" w:rsidR="00293853" w:rsidRDefault="00293853"/>
  </w:footnote>
  <w:footnote w:type="continuationSeparator" w:id="0">
    <w:p w14:paraId="2F1B4109" w14:textId="77777777" w:rsidR="00293853" w:rsidRDefault="00293853" w:rsidP="00C75509">
      <w:r>
        <w:continuationSeparator/>
      </w:r>
    </w:p>
    <w:p w14:paraId="439ACA0A" w14:textId="77777777" w:rsidR="00293853" w:rsidRDefault="00293853"/>
    <w:p w14:paraId="2445BE52" w14:textId="77777777" w:rsidR="00293853" w:rsidRDefault="002938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7D4C0" w14:textId="17292B47" w:rsidR="00882AD2" w:rsidRPr="000F25AA" w:rsidRDefault="00E15E68" w:rsidP="00604F35">
    <w:pPr>
      <w:pStyle w:val="Header"/>
      <w:tabs>
        <w:tab w:val="clear" w:pos="4680"/>
        <w:tab w:val="clear" w:pos="9360"/>
        <w:tab w:val="right" w:pos="9000"/>
      </w:tabs>
      <w:spacing w:line="220" w:lineRule="exact"/>
      <w:rPr>
        <w:rFonts w:ascii="Gill Sans MT" w:hAnsi="Gill Sans MT"/>
        <w:color w:val="auto"/>
        <w:sz w:val="20"/>
        <w:szCs w:val="20"/>
      </w:rPr>
    </w:pPr>
    <w:r w:rsidRPr="000F25AA">
      <w:rPr>
        <w:rFonts w:ascii="Gill Sans MT" w:hAnsi="Gill Sans MT"/>
        <w:noProof/>
        <w:color w:val="auto"/>
        <w:sz w:val="20"/>
        <w:szCs w:val="20"/>
      </w:rPr>
      <mc:AlternateContent>
        <mc:Choice Requires="wps">
          <w:drawing>
            <wp:anchor distT="0" distB="0" distL="114300" distR="114300" simplePos="0" relativeHeight="251715584" behindDoc="0" locked="0" layoutInCell="0" allowOverlap="0" wp14:anchorId="7BDDDAF7" wp14:editId="7BDDDAF8">
              <wp:simplePos x="0" y="0"/>
              <wp:positionH relativeFrom="column">
                <wp:posOffset>0</wp:posOffset>
              </wp:positionH>
              <wp:positionV relativeFrom="page">
                <wp:posOffset>640080</wp:posOffset>
              </wp:positionV>
              <wp:extent cx="5715000" cy="0"/>
              <wp:effectExtent l="0" t="0" r="19050" b="19050"/>
              <wp:wrapNone/>
              <wp:docPr id="172" name="Straight Connector 172"/>
              <wp:cNvGraphicFramePr/>
              <a:graphic xmlns:a="http://schemas.openxmlformats.org/drawingml/2006/main">
                <a:graphicData uri="http://schemas.microsoft.com/office/word/2010/wordprocessingShape">
                  <wps:wsp>
                    <wps:cNvCnPr/>
                    <wps:spPr>
                      <a:xfrm>
                        <a:off x="0" y="0"/>
                        <a:ext cx="5715000" cy="0"/>
                      </a:xfrm>
                      <a:prstGeom prst="line">
                        <a:avLst/>
                      </a:prstGeom>
                      <a:ln w="254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7C7DEB" id="Straight Connector 172" o:spid="_x0000_s1026" style="position:absolute;z-index:2517155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50.4pt" to="450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" o:allowincell="f" o:allowoverlap="f" strokecolor="black [3213]" strokeweight="2pt">
              <w10:wrap anchory="page"/>
            </v:line>
          </w:pict>
        </mc:Fallback>
      </mc:AlternateContent>
    </w:r>
    <w:r w:rsidR="00882AD2">
      <w:rPr>
        <w:rFonts w:ascii="Gill Sans MT" w:hAnsi="Gill Sans MT"/>
        <w:color w:val="auto"/>
        <w:sz w:val="20"/>
        <w:szCs w:val="20"/>
      </w:rPr>
      <w:t>CHURCH CLOSING RESOUCE GUIDE 202</w:t>
    </w:r>
    <w:r w:rsidR="005F10D5">
      <w:rPr>
        <w:rFonts w:ascii="Gill Sans MT" w:hAnsi="Gill Sans MT"/>
        <w:color w:val="auto"/>
        <w:sz w:val="20"/>
        <w:szCs w:val="20"/>
      </w:rPr>
      <w:t>5</w:t>
    </w:r>
    <w:r w:rsidR="00882AD2">
      <w:rPr>
        <w:rFonts w:ascii="Gill Sans MT" w:hAnsi="Gill Sans MT"/>
        <w:color w:val="auto"/>
        <w:sz w:val="20"/>
        <w:szCs w:val="20"/>
      </w:rPr>
      <w:t xml:space="preserve"> </w:t>
    </w:r>
  </w:p>
  <w:p w14:paraId="7BDDDADA" w14:textId="77777777" w:rsidR="00E15E68" w:rsidRDefault="00E15E68"/>
  <w:p w14:paraId="7BDDDADB" w14:textId="77777777" w:rsidR="00E15E68" w:rsidRDefault="00E15E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4240"/>
    <w:multiLevelType w:val="hybridMultilevel"/>
    <w:tmpl w:val="BA8890D0"/>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 w15:restartNumberingAfterBreak="0">
    <w:nsid w:val="06837196"/>
    <w:multiLevelType w:val="multilevel"/>
    <w:tmpl w:val="A2E8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7D4AE2"/>
    <w:multiLevelType w:val="hybridMultilevel"/>
    <w:tmpl w:val="246C8A42"/>
    <w:lvl w:ilvl="0" w:tplc="04090003">
      <w:start w:val="1"/>
      <w:numFmt w:val="bullet"/>
      <w:lvlText w:val="o"/>
      <w:lvlJc w:val="left"/>
      <w:pPr>
        <w:ind w:left="1005" w:hanging="360"/>
      </w:pPr>
      <w:rPr>
        <w:rFonts w:ascii="Courier New" w:hAnsi="Courier New" w:cs="Courier New"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 w15:restartNumberingAfterBreak="0">
    <w:nsid w:val="09E1278E"/>
    <w:multiLevelType w:val="hybridMultilevel"/>
    <w:tmpl w:val="71C03502"/>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141D1"/>
    <w:multiLevelType w:val="hybridMultilevel"/>
    <w:tmpl w:val="507C287E"/>
    <w:lvl w:ilvl="0" w:tplc="04090005">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5" w15:restartNumberingAfterBreak="0">
    <w:nsid w:val="12102232"/>
    <w:multiLevelType w:val="hybridMultilevel"/>
    <w:tmpl w:val="0C6CD80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6" w15:restartNumberingAfterBreak="0">
    <w:nsid w:val="15A16FC7"/>
    <w:multiLevelType w:val="hybridMultilevel"/>
    <w:tmpl w:val="20A6EC80"/>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51D4A"/>
    <w:multiLevelType w:val="hybridMultilevel"/>
    <w:tmpl w:val="D0B8E1F8"/>
    <w:lvl w:ilvl="0" w:tplc="04090003">
      <w:start w:val="1"/>
      <w:numFmt w:val="bullet"/>
      <w:lvlText w:val="o"/>
      <w:lvlJc w:val="left"/>
      <w:pPr>
        <w:ind w:left="825" w:hanging="360"/>
      </w:pPr>
      <w:rPr>
        <w:rFonts w:ascii="Courier New" w:hAnsi="Courier New" w:cs="Courier New"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 w15:restartNumberingAfterBreak="0">
    <w:nsid w:val="25D05508"/>
    <w:multiLevelType w:val="hybridMultilevel"/>
    <w:tmpl w:val="AD309F30"/>
    <w:lvl w:ilvl="0" w:tplc="04090003">
      <w:start w:val="1"/>
      <w:numFmt w:val="bullet"/>
      <w:lvlText w:val="o"/>
      <w:lvlJc w:val="left"/>
      <w:pPr>
        <w:ind w:left="936" w:hanging="360"/>
      </w:pPr>
      <w:rPr>
        <w:rFonts w:ascii="Courier New" w:hAnsi="Courier New" w:cs="Courier New"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9" w15:restartNumberingAfterBreak="0">
    <w:nsid w:val="2A385659"/>
    <w:multiLevelType w:val="hybridMultilevel"/>
    <w:tmpl w:val="CC22B5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D63E6E"/>
    <w:multiLevelType w:val="hybridMultilevel"/>
    <w:tmpl w:val="6A3276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8F1728"/>
    <w:multiLevelType w:val="hybridMultilevel"/>
    <w:tmpl w:val="888E387C"/>
    <w:lvl w:ilvl="0" w:tplc="721E5392">
      <w:numFmt w:val="bullet"/>
      <w:lvlText w:val="-"/>
      <w:lvlJc w:val="left"/>
      <w:pPr>
        <w:ind w:left="1110" w:hanging="360"/>
      </w:pPr>
      <w:rPr>
        <w:rFonts w:ascii="Calibri" w:eastAsia="Times New Roman" w:hAnsi="Calibri" w:cs="Calibri" w:hint="default"/>
      </w:rPr>
    </w:lvl>
    <w:lvl w:ilvl="1" w:tplc="04090003">
      <w:start w:val="1"/>
      <w:numFmt w:val="bullet"/>
      <w:lvlText w:val="o"/>
      <w:lvlJc w:val="left"/>
      <w:pPr>
        <w:ind w:left="1830" w:hanging="360"/>
      </w:pPr>
      <w:rPr>
        <w:rFonts w:ascii="Courier New" w:hAnsi="Courier New" w:cs="Courier New" w:hint="default"/>
      </w:rPr>
    </w:lvl>
    <w:lvl w:ilvl="2" w:tplc="721E5392">
      <w:numFmt w:val="bullet"/>
      <w:lvlText w:val="-"/>
      <w:lvlJc w:val="left"/>
      <w:pPr>
        <w:ind w:left="2550" w:hanging="360"/>
      </w:pPr>
      <w:rPr>
        <w:rFonts w:ascii="Calibri" w:eastAsia="Times New Roman" w:hAnsi="Calibri" w:cs="Calibri"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2" w15:restartNumberingAfterBreak="0">
    <w:nsid w:val="35B642DB"/>
    <w:multiLevelType w:val="multilevel"/>
    <w:tmpl w:val="1B2A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0A1E05"/>
    <w:multiLevelType w:val="hybridMultilevel"/>
    <w:tmpl w:val="4B7095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CCB7757"/>
    <w:multiLevelType w:val="hybridMultilevel"/>
    <w:tmpl w:val="49780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0220F9"/>
    <w:multiLevelType w:val="hybridMultilevel"/>
    <w:tmpl w:val="56D2320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1A06A67"/>
    <w:multiLevelType w:val="hybridMultilevel"/>
    <w:tmpl w:val="5CF6C6A8"/>
    <w:lvl w:ilvl="0" w:tplc="04090003">
      <w:start w:val="1"/>
      <w:numFmt w:val="bullet"/>
      <w:lvlText w:val="o"/>
      <w:lvlJc w:val="left"/>
      <w:pPr>
        <w:ind w:left="1008" w:hanging="360"/>
      </w:pPr>
      <w:rPr>
        <w:rFonts w:ascii="Courier New" w:hAnsi="Courier New" w:cs="Courier New" w:hint="default"/>
      </w:rPr>
    </w:lvl>
    <w:lvl w:ilvl="1" w:tplc="04090003">
      <w:start w:val="1"/>
      <w:numFmt w:val="bullet"/>
      <w:lvlText w:val="o"/>
      <w:lvlJc w:val="left"/>
      <w:pPr>
        <w:ind w:left="1728" w:hanging="360"/>
      </w:pPr>
      <w:rPr>
        <w:rFonts w:ascii="Courier New" w:hAnsi="Courier New" w:cs="Courier New" w:hint="default"/>
      </w:rPr>
    </w:lvl>
    <w:lvl w:ilvl="2" w:tplc="04090003">
      <w:start w:val="1"/>
      <w:numFmt w:val="bullet"/>
      <w:lvlText w:val="o"/>
      <w:lvlJc w:val="left"/>
      <w:pPr>
        <w:ind w:left="2448" w:hanging="360"/>
      </w:pPr>
      <w:rPr>
        <w:rFonts w:ascii="Courier New" w:hAnsi="Courier New" w:cs="Courier New"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4BE429FB"/>
    <w:multiLevelType w:val="hybridMultilevel"/>
    <w:tmpl w:val="676AA7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C42E95"/>
    <w:multiLevelType w:val="hybridMultilevel"/>
    <w:tmpl w:val="9F5AE26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9" w15:restartNumberingAfterBreak="0">
    <w:nsid w:val="53ED652B"/>
    <w:multiLevelType w:val="hybridMultilevel"/>
    <w:tmpl w:val="CC3C8F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423FA9"/>
    <w:multiLevelType w:val="hybridMultilevel"/>
    <w:tmpl w:val="E6504FA4"/>
    <w:lvl w:ilvl="0" w:tplc="04090003">
      <w:start w:val="1"/>
      <w:numFmt w:val="bullet"/>
      <w:lvlText w:val="o"/>
      <w:lvlJc w:val="left"/>
      <w:pPr>
        <w:ind w:left="1290" w:hanging="360"/>
      </w:pPr>
      <w:rPr>
        <w:rFonts w:ascii="Courier New" w:hAnsi="Courier New" w:cs="Courier New"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1" w15:restartNumberingAfterBreak="0">
    <w:nsid w:val="5D1546DE"/>
    <w:multiLevelType w:val="hybridMultilevel"/>
    <w:tmpl w:val="4526374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B14C5398">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8A53BA"/>
    <w:multiLevelType w:val="hybridMultilevel"/>
    <w:tmpl w:val="FDA2F0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F96A09"/>
    <w:multiLevelType w:val="hybridMultilevel"/>
    <w:tmpl w:val="53E62E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D4324B"/>
    <w:multiLevelType w:val="multilevel"/>
    <w:tmpl w:val="3FB45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D8645A"/>
    <w:multiLevelType w:val="hybridMultilevel"/>
    <w:tmpl w:val="571EB49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001EC7"/>
    <w:multiLevelType w:val="hybridMultilevel"/>
    <w:tmpl w:val="0B147436"/>
    <w:lvl w:ilvl="0" w:tplc="04090003">
      <w:start w:val="1"/>
      <w:numFmt w:val="bullet"/>
      <w:lvlText w:val="o"/>
      <w:lvlJc w:val="left"/>
      <w:pPr>
        <w:ind w:left="1296" w:hanging="360"/>
      </w:pPr>
      <w:rPr>
        <w:rFonts w:ascii="Courier New" w:hAnsi="Courier New" w:cs="Courier New" w:hint="default"/>
      </w:rPr>
    </w:lvl>
    <w:lvl w:ilvl="1" w:tplc="04090001">
      <w:start w:val="1"/>
      <w:numFmt w:val="bullet"/>
      <w:lvlText w:val=""/>
      <w:lvlJc w:val="left"/>
      <w:pPr>
        <w:ind w:left="2016" w:hanging="360"/>
      </w:pPr>
      <w:rPr>
        <w:rFonts w:ascii="Symbol" w:hAnsi="Symbol"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7" w15:restartNumberingAfterBreak="0">
    <w:nsid w:val="774272DC"/>
    <w:multiLevelType w:val="hybridMultilevel"/>
    <w:tmpl w:val="827C2E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D574BD"/>
    <w:multiLevelType w:val="multilevel"/>
    <w:tmpl w:val="89646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B39107A"/>
    <w:multiLevelType w:val="hybridMultilevel"/>
    <w:tmpl w:val="13226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8321C3"/>
    <w:multiLevelType w:val="hybridMultilevel"/>
    <w:tmpl w:val="EA88E15E"/>
    <w:lvl w:ilvl="0" w:tplc="02A275CA">
      <w:numFmt w:val="bullet"/>
      <w:pStyle w:val="Boxlist"/>
      <w:lvlText w:val="―"/>
      <w:lvlJc w:val="left"/>
      <w:pPr>
        <w:ind w:left="720" w:hanging="360"/>
      </w:pPr>
      <w:rPr>
        <w:rFonts w:ascii="Garamond" w:hAnsi="Garamond"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4204077">
    <w:abstractNumId w:val="30"/>
  </w:num>
  <w:num w:numId="2" w16cid:durableId="890389484">
    <w:abstractNumId w:val="14"/>
  </w:num>
  <w:num w:numId="3" w16cid:durableId="1986933748">
    <w:abstractNumId w:val="9"/>
  </w:num>
  <w:num w:numId="4" w16cid:durableId="215364295">
    <w:abstractNumId w:val="12"/>
  </w:num>
  <w:num w:numId="5" w16cid:durableId="569968434">
    <w:abstractNumId w:val="28"/>
  </w:num>
  <w:num w:numId="6" w16cid:durableId="398555924">
    <w:abstractNumId w:val="24"/>
  </w:num>
  <w:num w:numId="7" w16cid:durableId="1121414042">
    <w:abstractNumId w:val="1"/>
  </w:num>
  <w:num w:numId="8" w16cid:durableId="1051540887">
    <w:abstractNumId w:val="29"/>
  </w:num>
  <w:num w:numId="9" w16cid:durableId="425269861">
    <w:abstractNumId w:val="21"/>
  </w:num>
  <w:num w:numId="10" w16cid:durableId="1438793371">
    <w:abstractNumId w:val="0"/>
  </w:num>
  <w:num w:numId="11" w16cid:durableId="2056150091">
    <w:abstractNumId w:val="13"/>
  </w:num>
  <w:num w:numId="12" w16cid:durableId="2130395913">
    <w:abstractNumId w:val="4"/>
  </w:num>
  <w:num w:numId="13" w16cid:durableId="1836190847">
    <w:abstractNumId w:val="11"/>
  </w:num>
  <w:num w:numId="14" w16cid:durableId="267934902">
    <w:abstractNumId w:val="22"/>
  </w:num>
  <w:num w:numId="15" w16cid:durableId="159857291">
    <w:abstractNumId w:val="19"/>
  </w:num>
  <w:num w:numId="16" w16cid:durableId="504251397">
    <w:abstractNumId w:val="5"/>
  </w:num>
  <w:num w:numId="17" w16cid:durableId="397434592">
    <w:abstractNumId w:val="6"/>
  </w:num>
  <w:num w:numId="18" w16cid:durableId="2102406643">
    <w:abstractNumId w:val="17"/>
  </w:num>
  <w:num w:numId="19" w16cid:durableId="323509021">
    <w:abstractNumId w:val="18"/>
  </w:num>
  <w:num w:numId="20" w16cid:durableId="878588162">
    <w:abstractNumId w:val="16"/>
  </w:num>
  <w:num w:numId="21" w16cid:durableId="1305306252">
    <w:abstractNumId w:val="26"/>
  </w:num>
  <w:num w:numId="22" w16cid:durableId="228538004">
    <w:abstractNumId w:val="20"/>
  </w:num>
  <w:num w:numId="23" w16cid:durableId="75791848">
    <w:abstractNumId w:val="7"/>
  </w:num>
  <w:num w:numId="24" w16cid:durableId="189144515">
    <w:abstractNumId w:val="8"/>
  </w:num>
  <w:num w:numId="25" w16cid:durableId="1430203026">
    <w:abstractNumId w:val="25"/>
  </w:num>
  <w:num w:numId="26" w16cid:durableId="1720277164">
    <w:abstractNumId w:val="23"/>
  </w:num>
  <w:num w:numId="27" w16cid:durableId="313140744">
    <w:abstractNumId w:val="3"/>
  </w:num>
  <w:num w:numId="28" w16cid:durableId="1100566031">
    <w:abstractNumId w:val="10"/>
  </w:num>
  <w:num w:numId="29" w16cid:durableId="1603997376">
    <w:abstractNumId w:val="27"/>
  </w:num>
  <w:num w:numId="30" w16cid:durableId="15081968">
    <w:abstractNumId w:val="2"/>
  </w:num>
  <w:num w:numId="31" w16cid:durableId="1701317857">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proofState w:spelling="clean"/>
  <w:defaultTabStop w:val="1440"/>
  <w:evenAndOddHeaders/>
  <w:drawingGridHorizontalSpacing w:val="115"/>
  <w:drawingGridVerticalSpacing w:val="18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039"/>
    <w:rsid w:val="0000027E"/>
    <w:rsid w:val="00001268"/>
    <w:rsid w:val="00001B84"/>
    <w:rsid w:val="000037FA"/>
    <w:rsid w:val="00003BA2"/>
    <w:rsid w:val="000047BB"/>
    <w:rsid w:val="000049FF"/>
    <w:rsid w:val="00004E41"/>
    <w:rsid w:val="00005B88"/>
    <w:rsid w:val="00006470"/>
    <w:rsid w:val="00007353"/>
    <w:rsid w:val="00007CDA"/>
    <w:rsid w:val="000102DC"/>
    <w:rsid w:val="00011FC3"/>
    <w:rsid w:val="0001219E"/>
    <w:rsid w:val="00012742"/>
    <w:rsid w:val="00012ABC"/>
    <w:rsid w:val="00012B64"/>
    <w:rsid w:val="0001501A"/>
    <w:rsid w:val="0001548A"/>
    <w:rsid w:val="000160F2"/>
    <w:rsid w:val="00016788"/>
    <w:rsid w:val="000171B9"/>
    <w:rsid w:val="000179B5"/>
    <w:rsid w:val="00017F8D"/>
    <w:rsid w:val="00020544"/>
    <w:rsid w:val="0002074E"/>
    <w:rsid w:val="00020924"/>
    <w:rsid w:val="00021B86"/>
    <w:rsid w:val="000233E3"/>
    <w:rsid w:val="00023E8B"/>
    <w:rsid w:val="00024068"/>
    <w:rsid w:val="0002440D"/>
    <w:rsid w:val="0002614D"/>
    <w:rsid w:val="00026FFC"/>
    <w:rsid w:val="00027F50"/>
    <w:rsid w:val="000303DF"/>
    <w:rsid w:val="00031576"/>
    <w:rsid w:val="0003197A"/>
    <w:rsid w:val="00031F0E"/>
    <w:rsid w:val="000323C5"/>
    <w:rsid w:val="0003265B"/>
    <w:rsid w:val="000328A0"/>
    <w:rsid w:val="00032B45"/>
    <w:rsid w:val="0003303A"/>
    <w:rsid w:val="0003334D"/>
    <w:rsid w:val="000355D8"/>
    <w:rsid w:val="00042279"/>
    <w:rsid w:val="000424C3"/>
    <w:rsid w:val="000429CA"/>
    <w:rsid w:val="00044AB3"/>
    <w:rsid w:val="000450C2"/>
    <w:rsid w:val="00045D88"/>
    <w:rsid w:val="00045F7B"/>
    <w:rsid w:val="00046279"/>
    <w:rsid w:val="00046DDB"/>
    <w:rsid w:val="00047402"/>
    <w:rsid w:val="00047418"/>
    <w:rsid w:val="00047E97"/>
    <w:rsid w:val="00047FAD"/>
    <w:rsid w:val="00050031"/>
    <w:rsid w:val="0005090A"/>
    <w:rsid w:val="000527F2"/>
    <w:rsid w:val="00054936"/>
    <w:rsid w:val="0005503A"/>
    <w:rsid w:val="00055D87"/>
    <w:rsid w:val="00055E70"/>
    <w:rsid w:val="00056666"/>
    <w:rsid w:val="00056737"/>
    <w:rsid w:val="00056A3B"/>
    <w:rsid w:val="000576E0"/>
    <w:rsid w:val="00057831"/>
    <w:rsid w:val="00057B85"/>
    <w:rsid w:val="000603EE"/>
    <w:rsid w:val="0006061B"/>
    <w:rsid w:val="0006279F"/>
    <w:rsid w:val="00062DB2"/>
    <w:rsid w:val="00062E47"/>
    <w:rsid w:val="00063532"/>
    <w:rsid w:val="00064665"/>
    <w:rsid w:val="0006496B"/>
    <w:rsid w:val="00064DE2"/>
    <w:rsid w:val="0006539C"/>
    <w:rsid w:val="000658BE"/>
    <w:rsid w:val="00065D31"/>
    <w:rsid w:val="00065E6C"/>
    <w:rsid w:val="000661C8"/>
    <w:rsid w:val="00067926"/>
    <w:rsid w:val="00070742"/>
    <w:rsid w:val="000708C9"/>
    <w:rsid w:val="000714A6"/>
    <w:rsid w:val="000716C7"/>
    <w:rsid w:val="00072533"/>
    <w:rsid w:val="00073035"/>
    <w:rsid w:val="000740AB"/>
    <w:rsid w:val="00074695"/>
    <w:rsid w:val="000752BB"/>
    <w:rsid w:val="0007570D"/>
    <w:rsid w:val="000760AF"/>
    <w:rsid w:val="00076AA5"/>
    <w:rsid w:val="00077217"/>
    <w:rsid w:val="00077564"/>
    <w:rsid w:val="00077621"/>
    <w:rsid w:val="000801FA"/>
    <w:rsid w:val="0008024A"/>
    <w:rsid w:val="000805A7"/>
    <w:rsid w:val="00081C0F"/>
    <w:rsid w:val="000829B6"/>
    <w:rsid w:val="00083B82"/>
    <w:rsid w:val="000842A5"/>
    <w:rsid w:val="00084AE6"/>
    <w:rsid w:val="00084DE1"/>
    <w:rsid w:val="000904CC"/>
    <w:rsid w:val="00090F83"/>
    <w:rsid w:val="000911A0"/>
    <w:rsid w:val="0009139B"/>
    <w:rsid w:val="000918D2"/>
    <w:rsid w:val="0009190B"/>
    <w:rsid w:val="00091BB9"/>
    <w:rsid w:val="00092261"/>
    <w:rsid w:val="00092480"/>
    <w:rsid w:val="00094CE5"/>
    <w:rsid w:val="00095E30"/>
    <w:rsid w:val="00096040"/>
    <w:rsid w:val="000964C4"/>
    <w:rsid w:val="00096EBC"/>
    <w:rsid w:val="00096F71"/>
    <w:rsid w:val="000976AB"/>
    <w:rsid w:val="00097998"/>
    <w:rsid w:val="000A08E2"/>
    <w:rsid w:val="000A1508"/>
    <w:rsid w:val="000A1A4B"/>
    <w:rsid w:val="000A1BF7"/>
    <w:rsid w:val="000A1D98"/>
    <w:rsid w:val="000A1E43"/>
    <w:rsid w:val="000A28C3"/>
    <w:rsid w:val="000A303A"/>
    <w:rsid w:val="000A4087"/>
    <w:rsid w:val="000A517C"/>
    <w:rsid w:val="000A59D7"/>
    <w:rsid w:val="000A6769"/>
    <w:rsid w:val="000A7063"/>
    <w:rsid w:val="000A7AFE"/>
    <w:rsid w:val="000A7E7C"/>
    <w:rsid w:val="000B011B"/>
    <w:rsid w:val="000B03E5"/>
    <w:rsid w:val="000B04EE"/>
    <w:rsid w:val="000B0720"/>
    <w:rsid w:val="000B1274"/>
    <w:rsid w:val="000B195F"/>
    <w:rsid w:val="000B1B39"/>
    <w:rsid w:val="000B26E0"/>
    <w:rsid w:val="000B2A38"/>
    <w:rsid w:val="000B2B26"/>
    <w:rsid w:val="000B2D19"/>
    <w:rsid w:val="000B35B0"/>
    <w:rsid w:val="000B51ED"/>
    <w:rsid w:val="000B7D4F"/>
    <w:rsid w:val="000C0F77"/>
    <w:rsid w:val="000C25B6"/>
    <w:rsid w:val="000C305A"/>
    <w:rsid w:val="000C307F"/>
    <w:rsid w:val="000C4344"/>
    <w:rsid w:val="000C50FC"/>
    <w:rsid w:val="000C5F2F"/>
    <w:rsid w:val="000C62EA"/>
    <w:rsid w:val="000C643F"/>
    <w:rsid w:val="000C7761"/>
    <w:rsid w:val="000D01E6"/>
    <w:rsid w:val="000D0818"/>
    <w:rsid w:val="000D141C"/>
    <w:rsid w:val="000D1A1F"/>
    <w:rsid w:val="000D257C"/>
    <w:rsid w:val="000D26FA"/>
    <w:rsid w:val="000D27B8"/>
    <w:rsid w:val="000D4927"/>
    <w:rsid w:val="000D495F"/>
    <w:rsid w:val="000D54A1"/>
    <w:rsid w:val="000D6328"/>
    <w:rsid w:val="000D639A"/>
    <w:rsid w:val="000D6715"/>
    <w:rsid w:val="000D67D9"/>
    <w:rsid w:val="000D7A08"/>
    <w:rsid w:val="000E024E"/>
    <w:rsid w:val="000E05F7"/>
    <w:rsid w:val="000E0866"/>
    <w:rsid w:val="000E109F"/>
    <w:rsid w:val="000E3FE1"/>
    <w:rsid w:val="000E490C"/>
    <w:rsid w:val="000E54A4"/>
    <w:rsid w:val="000E6FD7"/>
    <w:rsid w:val="000E7C86"/>
    <w:rsid w:val="000E7D50"/>
    <w:rsid w:val="000E7F61"/>
    <w:rsid w:val="000F0739"/>
    <w:rsid w:val="000F1013"/>
    <w:rsid w:val="000F17EB"/>
    <w:rsid w:val="000F1AA8"/>
    <w:rsid w:val="000F1C83"/>
    <w:rsid w:val="000F1DC6"/>
    <w:rsid w:val="000F1DD9"/>
    <w:rsid w:val="000F25AA"/>
    <w:rsid w:val="000F31B7"/>
    <w:rsid w:val="000F39AC"/>
    <w:rsid w:val="000F3BB1"/>
    <w:rsid w:val="000F4E3F"/>
    <w:rsid w:val="000F6354"/>
    <w:rsid w:val="000F6477"/>
    <w:rsid w:val="000F692B"/>
    <w:rsid w:val="000F6BEB"/>
    <w:rsid w:val="000F6C1F"/>
    <w:rsid w:val="000F7EBD"/>
    <w:rsid w:val="001007EA"/>
    <w:rsid w:val="00100CDE"/>
    <w:rsid w:val="00100E43"/>
    <w:rsid w:val="00100FFB"/>
    <w:rsid w:val="00101C2A"/>
    <w:rsid w:val="001030CF"/>
    <w:rsid w:val="0010585A"/>
    <w:rsid w:val="00106B0E"/>
    <w:rsid w:val="00107261"/>
    <w:rsid w:val="00107B8C"/>
    <w:rsid w:val="0011054A"/>
    <w:rsid w:val="0011188E"/>
    <w:rsid w:val="001122BE"/>
    <w:rsid w:val="001122D4"/>
    <w:rsid w:val="00112C54"/>
    <w:rsid w:val="001134C0"/>
    <w:rsid w:val="00113634"/>
    <w:rsid w:val="00114901"/>
    <w:rsid w:val="00114CF4"/>
    <w:rsid w:val="00115BF9"/>
    <w:rsid w:val="00116293"/>
    <w:rsid w:val="00116433"/>
    <w:rsid w:val="00116954"/>
    <w:rsid w:val="00117597"/>
    <w:rsid w:val="001202F3"/>
    <w:rsid w:val="00121C16"/>
    <w:rsid w:val="00121EB5"/>
    <w:rsid w:val="00122443"/>
    <w:rsid w:val="00123F1A"/>
    <w:rsid w:val="0012585F"/>
    <w:rsid w:val="00125D1A"/>
    <w:rsid w:val="001260A6"/>
    <w:rsid w:val="001267FD"/>
    <w:rsid w:val="00126ADA"/>
    <w:rsid w:val="001274FC"/>
    <w:rsid w:val="00127513"/>
    <w:rsid w:val="00130442"/>
    <w:rsid w:val="0013090F"/>
    <w:rsid w:val="001309F1"/>
    <w:rsid w:val="00130BE4"/>
    <w:rsid w:val="00130BE7"/>
    <w:rsid w:val="001310C5"/>
    <w:rsid w:val="0013160B"/>
    <w:rsid w:val="0013181B"/>
    <w:rsid w:val="00131977"/>
    <w:rsid w:val="00131A48"/>
    <w:rsid w:val="0013254B"/>
    <w:rsid w:val="00132C4E"/>
    <w:rsid w:val="00132DE3"/>
    <w:rsid w:val="00132F2F"/>
    <w:rsid w:val="0013453D"/>
    <w:rsid w:val="00134BCD"/>
    <w:rsid w:val="001356A0"/>
    <w:rsid w:val="00135B67"/>
    <w:rsid w:val="001361A2"/>
    <w:rsid w:val="001361E6"/>
    <w:rsid w:val="001368D1"/>
    <w:rsid w:val="001369B2"/>
    <w:rsid w:val="00137619"/>
    <w:rsid w:val="00140F0A"/>
    <w:rsid w:val="001421D9"/>
    <w:rsid w:val="00142626"/>
    <w:rsid w:val="0014292A"/>
    <w:rsid w:val="00143309"/>
    <w:rsid w:val="00143B04"/>
    <w:rsid w:val="00143E44"/>
    <w:rsid w:val="00144B44"/>
    <w:rsid w:val="00145670"/>
    <w:rsid w:val="0014568A"/>
    <w:rsid w:val="00145964"/>
    <w:rsid w:val="00146D92"/>
    <w:rsid w:val="0014740A"/>
    <w:rsid w:val="00147C19"/>
    <w:rsid w:val="00150AC4"/>
    <w:rsid w:val="00150E51"/>
    <w:rsid w:val="001516BB"/>
    <w:rsid w:val="00151A45"/>
    <w:rsid w:val="00151E70"/>
    <w:rsid w:val="00152291"/>
    <w:rsid w:val="00153D15"/>
    <w:rsid w:val="00154A75"/>
    <w:rsid w:val="00154FC5"/>
    <w:rsid w:val="00155723"/>
    <w:rsid w:val="00155C74"/>
    <w:rsid w:val="001561BA"/>
    <w:rsid w:val="001571C1"/>
    <w:rsid w:val="001573A1"/>
    <w:rsid w:val="00157FDF"/>
    <w:rsid w:val="001603E2"/>
    <w:rsid w:val="00160574"/>
    <w:rsid w:val="001606FE"/>
    <w:rsid w:val="001607EE"/>
    <w:rsid w:val="00160891"/>
    <w:rsid w:val="00160E76"/>
    <w:rsid w:val="001613F6"/>
    <w:rsid w:val="00162ECA"/>
    <w:rsid w:val="00163408"/>
    <w:rsid w:val="001636F4"/>
    <w:rsid w:val="00163AAC"/>
    <w:rsid w:val="00163D7E"/>
    <w:rsid w:val="00164C1B"/>
    <w:rsid w:val="00164CD1"/>
    <w:rsid w:val="00165154"/>
    <w:rsid w:val="00165C3E"/>
    <w:rsid w:val="00166365"/>
    <w:rsid w:val="001674FE"/>
    <w:rsid w:val="00167A88"/>
    <w:rsid w:val="00170817"/>
    <w:rsid w:val="00170855"/>
    <w:rsid w:val="00170A54"/>
    <w:rsid w:val="00170C62"/>
    <w:rsid w:val="00170DF3"/>
    <w:rsid w:val="0017258E"/>
    <w:rsid w:val="00173781"/>
    <w:rsid w:val="0017488F"/>
    <w:rsid w:val="00175F95"/>
    <w:rsid w:val="00176263"/>
    <w:rsid w:val="00176E44"/>
    <w:rsid w:val="00177603"/>
    <w:rsid w:val="001779D3"/>
    <w:rsid w:val="00180E39"/>
    <w:rsid w:val="00181F8C"/>
    <w:rsid w:val="001825F7"/>
    <w:rsid w:val="00183ECE"/>
    <w:rsid w:val="00183EF7"/>
    <w:rsid w:val="00183F0C"/>
    <w:rsid w:val="001843D3"/>
    <w:rsid w:val="00184B1A"/>
    <w:rsid w:val="00184C92"/>
    <w:rsid w:val="001859AF"/>
    <w:rsid w:val="00185F8F"/>
    <w:rsid w:val="00186B91"/>
    <w:rsid w:val="00187567"/>
    <w:rsid w:val="00190DFE"/>
    <w:rsid w:val="0019167D"/>
    <w:rsid w:val="00192231"/>
    <w:rsid w:val="00192778"/>
    <w:rsid w:val="0019456B"/>
    <w:rsid w:val="00194720"/>
    <w:rsid w:val="00194E14"/>
    <w:rsid w:val="001955C1"/>
    <w:rsid w:val="001959A3"/>
    <w:rsid w:val="0019681A"/>
    <w:rsid w:val="00196BDE"/>
    <w:rsid w:val="00196E89"/>
    <w:rsid w:val="00197270"/>
    <w:rsid w:val="00197FD3"/>
    <w:rsid w:val="001A0401"/>
    <w:rsid w:val="001A18C3"/>
    <w:rsid w:val="001A1BE9"/>
    <w:rsid w:val="001A5431"/>
    <w:rsid w:val="001A54E3"/>
    <w:rsid w:val="001A6936"/>
    <w:rsid w:val="001A6A6E"/>
    <w:rsid w:val="001A6AA3"/>
    <w:rsid w:val="001A72DF"/>
    <w:rsid w:val="001A75CB"/>
    <w:rsid w:val="001B04A6"/>
    <w:rsid w:val="001B0509"/>
    <w:rsid w:val="001B11C0"/>
    <w:rsid w:val="001B1C50"/>
    <w:rsid w:val="001B1EE6"/>
    <w:rsid w:val="001B2408"/>
    <w:rsid w:val="001B2AEC"/>
    <w:rsid w:val="001B2DD4"/>
    <w:rsid w:val="001B339B"/>
    <w:rsid w:val="001B56E3"/>
    <w:rsid w:val="001B58F5"/>
    <w:rsid w:val="001B6768"/>
    <w:rsid w:val="001C193B"/>
    <w:rsid w:val="001C2E92"/>
    <w:rsid w:val="001C41BE"/>
    <w:rsid w:val="001C5414"/>
    <w:rsid w:val="001C5470"/>
    <w:rsid w:val="001C6212"/>
    <w:rsid w:val="001C65B0"/>
    <w:rsid w:val="001C6801"/>
    <w:rsid w:val="001C6826"/>
    <w:rsid w:val="001C6FE1"/>
    <w:rsid w:val="001C74CA"/>
    <w:rsid w:val="001C7D63"/>
    <w:rsid w:val="001C7E2F"/>
    <w:rsid w:val="001D0215"/>
    <w:rsid w:val="001D0DCC"/>
    <w:rsid w:val="001D199D"/>
    <w:rsid w:val="001D1F1C"/>
    <w:rsid w:val="001D254F"/>
    <w:rsid w:val="001D2566"/>
    <w:rsid w:val="001D36C4"/>
    <w:rsid w:val="001D54FA"/>
    <w:rsid w:val="001D5C46"/>
    <w:rsid w:val="001D634B"/>
    <w:rsid w:val="001D67F8"/>
    <w:rsid w:val="001D7529"/>
    <w:rsid w:val="001E0F29"/>
    <w:rsid w:val="001E1163"/>
    <w:rsid w:val="001E1BFD"/>
    <w:rsid w:val="001E212E"/>
    <w:rsid w:val="001E32D1"/>
    <w:rsid w:val="001E4007"/>
    <w:rsid w:val="001E4039"/>
    <w:rsid w:val="001E5EF4"/>
    <w:rsid w:val="001E67B6"/>
    <w:rsid w:val="001F0049"/>
    <w:rsid w:val="001F0314"/>
    <w:rsid w:val="001F266C"/>
    <w:rsid w:val="001F3294"/>
    <w:rsid w:val="001F3D8D"/>
    <w:rsid w:val="001F426D"/>
    <w:rsid w:val="001F4DDF"/>
    <w:rsid w:val="001F4DFC"/>
    <w:rsid w:val="001F6506"/>
    <w:rsid w:val="001F7955"/>
    <w:rsid w:val="001F7A58"/>
    <w:rsid w:val="00200E28"/>
    <w:rsid w:val="00201246"/>
    <w:rsid w:val="0020205E"/>
    <w:rsid w:val="0020327B"/>
    <w:rsid w:val="0020422F"/>
    <w:rsid w:val="00204F93"/>
    <w:rsid w:val="00205838"/>
    <w:rsid w:val="00207A0B"/>
    <w:rsid w:val="00210359"/>
    <w:rsid w:val="0021049E"/>
    <w:rsid w:val="002108CC"/>
    <w:rsid w:val="0021179E"/>
    <w:rsid w:val="00211BCC"/>
    <w:rsid w:val="0021216F"/>
    <w:rsid w:val="00212353"/>
    <w:rsid w:val="002125D6"/>
    <w:rsid w:val="0021317B"/>
    <w:rsid w:val="00213C97"/>
    <w:rsid w:val="00213EB4"/>
    <w:rsid w:val="0021452C"/>
    <w:rsid w:val="00214A9C"/>
    <w:rsid w:val="00214FA3"/>
    <w:rsid w:val="0021572D"/>
    <w:rsid w:val="00216468"/>
    <w:rsid w:val="00216DEC"/>
    <w:rsid w:val="00216E8F"/>
    <w:rsid w:val="0021722E"/>
    <w:rsid w:val="00217800"/>
    <w:rsid w:val="00220543"/>
    <w:rsid w:val="0022277D"/>
    <w:rsid w:val="002227CE"/>
    <w:rsid w:val="00222A04"/>
    <w:rsid w:val="00222A9A"/>
    <w:rsid w:val="00222D30"/>
    <w:rsid w:val="00223390"/>
    <w:rsid w:val="00223D51"/>
    <w:rsid w:val="00224C82"/>
    <w:rsid w:val="00225095"/>
    <w:rsid w:val="00226833"/>
    <w:rsid w:val="00227CCF"/>
    <w:rsid w:val="00231B54"/>
    <w:rsid w:val="00232DB4"/>
    <w:rsid w:val="00232FF1"/>
    <w:rsid w:val="00234006"/>
    <w:rsid w:val="0023497B"/>
    <w:rsid w:val="00234B34"/>
    <w:rsid w:val="002356ED"/>
    <w:rsid w:val="002358D1"/>
    <w:rsid w:val="002359E9"/>
    <w:rsid w:val="0023666D"/>
    <w:rsid w:val="00236E50"/>
    <w:rsid w:val="00237145"/>
    <w:rsid w:val="00237EF9"/>
    <w:rsid w:val="00240342"/>
    <w:rsid w:val="0024061C"/>
    <w:rsid w:val="00240A6A"/>
    <w:rsid w:val="00240F12"/>
    <w:rsid w:val="00241624"/>
    <w:rsid w:val="00241E31"/>
    <w:rsid w:val="002426DB"/>
    <w:rsid w:val="00243279"/>
    <w:rsid w:val="002438F0"/>
    <w:rsid w:val="00246606"/>
    <w:rsid w:val="00247208"/>
    <w:rsid w:val="0024753E"/>
    <w:rsid w:val="00247D09"/>
    <w:rsid w:val="002501FA"/>
    <w:rsid w:val="00250EFA"/>
    <w:rsid w:val="00250FA4"/>
    <w:rsid w:val="00252459"/>
    <w:rsid w:val="0025281C"/>
    <w:rsid w:val="002534D4"/>
    <w:rsid w:val="0025432E"/>
    <w:rsid w:val="00255296"/>
    <w:rsid w:val="002553C0"/>
    <w:rsid w:val="0025543D"/>
    <w:rsid w:val="00256ED4"/>
    <w:rsid w:val="00257202"/>
    <w:rsid w:val="00257ABD"/>
    <w:rsid w:val="00257D97"/>
    <w:rsid w:val="0026004C"/>
    <w:rsid w:val="00262CA1"/>
    <w:rsid w:val="00263133"/>
    <w:rsid w:val="002634F1"/>
    <w:rsid w:val="00264780"/>
    <w:rsid w:val="00265D77"/>
    <w:rsid w:val="00267720"/>
    <w:rsid w:val="00267DD8"/>
    <w:rsid w:val="00267E41"/>
    <w:rsid w:val="00267E59"/>
    <w:rsid w:val="002718EE"/>
    <w:rsid w:val="0027234C"/>
    <w:rsid w:val="002726A0"/>
    <w:rsid w:val="00272A69"/>
    <w:rsid w:val="00273830"/>
    <w:rsid w:val="00273C24"/>
    <w:rsid w:val="00274A94"/>
    <w:rsid w:val="00275236"/>
    <w:rsid w:val="0027537E"/>
    <w:rsid w:val="00275F65"/>
    <w:rsid w:val="00276777"/>
    <w:rsid w:val="002769AD"/>
    <w:rsid w:val="00277AFB"/>
    <w:rsid w:val="00280715"/>
    <w:rsid w:val="00280869"/>
    <w:rsid w:val="002815CF"/>
    <w:rsid w:val="00281D2E"/>
    <w:rsid w:val="00282215"/>
    <w:rsid w:val="002826E2"/>
    <w:rsid w:val="0028281B"/>
    <w:rsid w:val="00282A75"/>
    <w:rsid w:val="0028353E"/>
    <w:rsid w:val="0028386C"/>
    <w:rsid w:val="002866D8"/>
    <w:rsid w:val="00286B3F"/>
    <w:rsid w:val="00286F15"/>
    <w:rsid w:val="00290699"/>
    <w:rsid w:val="00290B20"/>
    <w:rsid w:val="00290B6B"/>
    <w:rsid w:val="002915AA"/>
    <w:rsid w:val="002918B8"/>
    <w:rsid w:val="00291DE8"/>
    <w:rsid w:val="002926F1"/>
    <w:rsid w:val="002927C2"/>
    <w:rsid w:val="002931F5"/>
    <w:rsid w:val="0029327E"/>
    <w:rsid w:val="002936D3"/>
    <w:rsid w:val="00293853"/>
    <w:rsid w:val="00293AEB"/>
    <w:rsid w:val="002942C6"/>
    <w:rsid w:val="00294609"/>
    <w:rsid w:val="0029529C"/>
    <w:rsid w:val="002955D6"/>
    <w:rsid w:val="002965D4"/>
    <w:rsid w:val="00296ADD"/>
    <w:rsid w:val="0029722A"/>
    <w:rsid w:val="002A00B5"/>
    <w:rsid w:val="002A0824"/>
    <w:rsid w:val="002A0EE5"/>
    <w:rsid w:val="002A0F8B"/>
    <w:rsid w:val="002A1296"/>
    <w:rsid w:val="002A1A91"/>
    <w:rsid w:val="002A1C3F"/>
    <w:rsid w:val="002A2FF6"/>
    <w:rsid w:val="002A3D1D"/>
    <w:rsid w:val="002A4F58"/>
    <w:rsid w:val="002A5423"/>
    <w:rsid w:val="002A55AC"/>
    <w:rsid w:val="002A5C2C"/>
    <w:rsid w:val="002A77D8"/>
    <w:rsid w:val="002A7804"/>
    <w:rsid w:val="002A7F6D"/>
    <w:rsid w:val="002B0B3E"/>
    <w:rsid w:val="002B1F53"/>
    <w:rsid w:val="002B21C8"/>
    <w:rsid w:val="002B2B9A"/>
    <w:rsid w:val="002B2C45"/>
    <w:rsid w:val="002B6651"/>
    <w:rsid w:val="002B7913"/>
    <w:rsid w:val="002B7B8C"/>
    <w:rsid w:val="002B7BDF"/>
    <w:rsid w:val="002B7F35"/>
    <w:rsid w:val="002C1B94"/>
    <w:rsid w:val="002C23B5"/>
    <w:rsid w:val="002C25B3"/>
    <w:rsid w:val="002C29F7"/>
    <w:rsid w:val="002C3320"/>
    <w:rsid w:val="002C4541"/>
    <w:rsid w:val="002C4658"/>
    <w:rsid w:val="002C4B5A"/>
    <w:rsid w:val="002C5595"/>
    <w:rsid w:val="002C56A2"/>
    <w:rsid w:val="002C5B0E"/>
    <w:rsid w:val="002C60B2"/>
    <w:rsid w:val="002C617C"/>
    <w:rsid w:val="002C644D"/>
    <w:rsid w:val="002C6561"/>
    <w:rsid w:val="002C7981"/>
    <w:rsid w:val="002C7CE6"/>
    <w:rsid w:val="002D0265"/>
    <w:rsid w:val="002D074A"/>
    <w:rsid w:val="002D14E8"/>
    <w:rsid w:val="002D1AC6"/>
    <w:rsid w:val="002D1E8D"/>
    <w:rsid w:val="002D230F"/>
    <w:rsid w:val="002D2CA7"/>
    <w:rsid w:val="002D37D0"/>
    <w:rsid w:val="002D47DE"/>
    <w:rsid w:val="002D5992"/>
    <w:rsid w:val="002D6354"/>
    <w:rsid w:val="002D6637"/>
    <w:rsid w:val="002D6BCD"/>
    <w:rsid w:val="002D7364"/>
    <w:rsid w:val="002E048F"/>
    <w:rsid w:val="002E1493"/>
    <w:rsid w:val="002E2575"/>
    <w:rsid w:val="002E2E4D"/>
    <w:rsid w:val="002E3DB0"/>
    <w:rsid w:val="002E4B1A"/>
    <w:rsid w:val="002E5960"/>
    <w:rsid w:val="002E617C"/>
    <w:rsid w:val="002E6C33"/>
    <w:rsid w:val="002E6F1B"/>
    <w:rsid w:val="002E75C8"/>
    <w:rsid w:val="002F0FC8"/>
    <w:rsid w:val="002F183C"/>
    <w:rsid w:val="002F25FA"/>
    <w:rsid w:val="002F2708"/>
    <w:rsid w:val="002F3673"/>
    <w:rsid w:val="002F3BB4"/>
    <w:rsid w:val="002F3C71"/>
    <w:rsid w:val="002F4521"/>
    <w:rsid w:val="002F4678"/>
    <w:rsid w:val="002F4B8E"/>
    <w:rsid w:val="002F4F60"/>
    <w:rsid w:val="002F6210"/>
    <w:rsid w:val="002F6906"/>
    <w:rsid w:val="002F694F"/>
    <w:rsid w:val="002F7D7B"/>
    <w:rsid w:val="002F7FB0"/>
    <w:rsid w:val="0030028E"/>
    <w:rsid w:val="0030046E"/>
    <w:rsid w:val="003017C3"/>
    <w:rsid w:val="00301DC5"/>
    <w:rsid w:val="0030204E"/>
    <w:rsid w:val="00302225"/>
    <w:rsid w:val="003024CC"/>
    <w:rsid w:val="003025F1"/>
    <w:rsid w:val="00302BE7"/>
    <w:rsid w:val="0030426B"/>
    <w:rsid w:val="00304E46"/>
    <w:rsid w:val="003051A6"/>
    <w:rsid w:val="0030636A"/>
    <w:rsid w:val="00306686"/>
    <w:rsid w:val="00306952"/>
    <w:rsid w:val="00306C5B"/>
    <w:rsid w:val="00307284"/>
    <w:rsid w:val="00307695"/>
    <w:rsid w:val="00307B88"/>
    <w:rsid w:val="00310697"/>
    <w:rsid w:val="0031134F"/>
    <w:rsid w:val="00311E7C"/>
    <w:rsid w:val="00312812"/>
    <w:rsid w:val="00313CDD"/>
    <w:rsid w:val="00313D78"/>
    <w:rsid w:val="00315363"/>
    <w:rsid w:val="003162D6"/>
    <w:rsid w:val="00316791"/>
    <w:rsid w:val="003169B3"/>
    <w:rsid w:val="00317708"/>
    <w:rsid w:val="003179BF"/>
    <w:rsid w:val="00317A42"/>
    <w:rsid w:val="00317AFE"/>
    <w:rsid w:val="00320251"/>
    <w:rsid w:val="00320EC7"/>
    <w:rsid w:val="00320F8E"/>
    <w:rsid w:val="00320FC8"/>
    <w:rsid w:val="003225EF"/>
    <w:rsid w:val="003227C5"/>
    <w:rsid w:val="00322C3D"/>
    <w:rsid w:val="00323576"/>
    <w:rsid w:val="00323C0D"/>
    <w:rsid w:val="00323D14"/>
    <w:rsid w:val="0032457A"/>
    <w:rsid w:val="00324F3A"/>
    <w:rsid w:val="00325352"/>
    <w:rsid w:val="0032555C"/>
    <w:rsid w:val="0032559A"/>
    <w:rsid w:val="00325BA4"/>
    <w:rsid w:val="00326182"/>
    <w:rsid w:val="003267D8"/>
    <w:rsid w:val="00327187"/>
    <w:rsid w:val="00327D0D"/>
    <w:rsid w:val="0033048A"/>
    <w:rsid w:val="00330978"/>
    <w:rsid w:val="00331974"/>
    <w:rsid w:val="003319B7"/>
    <w:rsid w:val="00331E70"/>
    <w:rsid w:val="0033206A"/>
    <w:rsid w:val="0033257A"/>
    <w:rsid w:val="003325F4"/>
    <w:rsid w:val="003335BD"/>
    <w:rsid w:val="00333A74"/>
    <w:rsid w:val="00333D68"/>
    <w:rsid w:val="0033434D"/>
    <w:rsid w:val="00334478"/>
    <w:rsid w:val="00334BE5"/>
    <w:rsid w:val="0033526D"/>
    <w:rsid w:val="00335399"/>
    <w:rsid w:val="00336731"/>
    <w:rsid w:val="003403B2"/>
    <w:rsid w:val="00340FD1"/>
    <w:rsid w:val="00341074"/>
    <w:rsid w:val="00343142"/>
    <w:rsid w:val="00344083"/>
    <w:rsid w:val="0034460B"/>
    <w:rsid w:val="00344C5F"/>
    <w:rsid w:val="00344CB6"/>
    <w:rsid w:val="003458CE"/>
    <w:rsid w:val="00345CB2"/>
    <w:rsid w:val="00346087"/>
    <w:rsid w:val="00346B8D"/>
    <w:rsid w:val="00346EEE"/>
    <w:rsid w:val="003502FC"/>
    <w:rsid w:val="00350902"/>
    <w:rsid w:val="00350D9D"/>
    <w:rsid w:val="00352129"/>
    <w:rsid w:val="00352452"/>
    <w:rsid w:val="00352F0D"/>
    <w:rsid w:val="00354303"/>
    <w:rsid w:val="00354508"/>
    <w:rsid w:val="00354FA9"/>
    <w:rsid w:val="00355029"/>
    <w:rsid w:val="00355239"/>
    <w:rsid w:val="00355EBF"/>
    <w:rsid w:val="00356F97"/>
    <w:rsid w:val="00357591"/>
    <w:rsid w:val="00360471"/>
    <w:rsid w:val="00360707"/>
    <w:rsid w:val="00360B86"/>
    <w:rsid w:val="00360F70"/>
    <w:rsid w:val="0036114F"/>
    <w:rsid w:val="00361971"/>
    <w:rsid w:val="00361F58"/>
    <w:rsid w:val="00362935"/>
    <w:rsid w:val="0036299A"/>
    <w:rsid w:val="00362EB4"/>
    <w:rsid w:val="00363022"/>
    <w:rsid w:val="0036584D"/>
    <w:rsid w:val="00365A2F"/>
    <w:rsid w:val="00365B76"/>
    <w:rsid w:val="003668C9"/>
    <w:rsid w:val="00366B6B"/>
    <w:rsid w:val="00367C2D"/>
    <w:rsid w:val="0037287E"/>
    <w:rsid w:val="0037338A"/>
    <w:rsid w:val="00373A98"/>
    <w:rsid w:val="00373BA7"/>
    <w:rsid w:val="00373ED4"/>
    <w:rsid w:val="0037429F"/>
    <w:rsid w:val="0037442F"/>
    <w:rsid w:val="00374D69"/>
    <w:rsid w:val="00374E99"/>
    <w:rsid w:val="00374F01"/>
    <w:rsid w:val="00375187"/>
    <w:rsid w:val="00375462"/>
    <w:rsid w:val="00375A92"/>
    <w:rsid w:val="00375AAB"/>
    <w:rsid w:val="00375B66"/>
    <w:rsid w:val="0037625B"/>
    <w:rsid w:val="00377F9A"/>
    <w:rsid w:val="003802F9"/>
    <w:rsid w:val="00380395"/>
    <w:rsid w:val="00380929"/>
    <w:rsid w:val="00381D24"/>
    <w:rsid w:val="00384231"/>
    <w:rsid w:val="0038423A"/>
    <w:rsid w:val="003847EA"/>
    <w:rsid w:val="00384A02"/>
    <w:rsid w:val="003852E2"/>
    <w:rsid w:val="00385376"/>
    <w:rsid w:val="003861F0"/>
    <w:rsid w:val="003864D5"/>
    <w:rsid w:val="00386629"/>
    <w:rsid w:val="00386754"/>
    <w:rsid w:val="003869B3"/>
    <w:rsid w:val="00386D5D"/>
    <w:rsid w:val="0038769B"/>
    <w:rsid w:val="0038796A"/>
    <w:rsid w:val="003902AC"/>
    <w:rsid w:val="0039071B"/>
    <w:rsid w:val="003909FA"/>
    <w:rsid w:val="00390C36"/>
    <w:rsid w:val="00390EE3"/>
    <w:rsid w:val="00390FAA"/>
    <w:rsid w:val="00391394"/>
    <w:rsid w:val="0039174C"/>
    <w:rsid w:val="00391CBA"/>
    <w:rsid w:val="00391E2B"/>
    <w:rsid w:val="00391F2A"/>
    <w:rsid w:val="0039390C"/>
    <w:rsid w:val="00393F79"/>
    <w:rsid w:val="0039487E"/>
    <w:rsid w:val="00394937"/>
    <w:rsid w:val="00394FAF"/>
    <w:rsid w:val="003951DD"/>
    <w:rsid w:val="003958B9"/>
    <w:rsid w:val="003963C3"/>
    <w:rsid w:val="003964D0"/>
    <w:rsid w:val="00397C77"/>
    <w:rsid w:val="00397E22"/>
    <w:rsid w:val="003A0E4E"/>
    <w:rsid w:val="003A2823"/>
    <w:rsid w:val="003A3208"/>
    <w:rsid w:val="003A3FF0"/>
    <w:rsid w:val="003A46C6"/>
    <w:rsid w:val="003A48BF"/>
    <w:rsid w:val="003A4B3C"/>
    <w:rsid w:val="003A4CFE"/>
    <w:rsid w:val="003A57DE"/>
    <w:rsid w:val="003A61AB"/>
    <w:rsid w:val="003A6ED8"/>
    <w:rsid w:val="003A71D5"/>
    <w:rsid w:val="003A75C7"/>
    <w:rsid w:val="003A7D8E"/>
    <w:rsid w:val="003B0599"/>
    <w:rsid w:val="003B1493"/>
    <w:rsid w:val="003B3ABF"/>
    <w:rsid w:val="003B4296"/>
    <w:rsid w:val="003B52BA"/>
    <w:rsid w:val="003B6512"/>
    <w:rsid w:val="003B7587"/>
    <w:rsid w:val="003C033D"/>
    <w:rsid w:val="003C0BC0"/>
    <w:rsid w:val="003C114D"/>
    <w:rsid w:val="003C11D9"/>
    <w:rsid w:val="003C14B6"/>
    <w:rsid w:val="003C1725"/>
    <w:rsid w:val="003C19B2"/>
    <w:rsid w:val="003C1A27"/>
    <w:rsid w:val="003C2C4A"/>
    <w:rsid w:val="003C2E7D"/>
    <w:rsid w:val="003C2FBA"/>
    <w:rsid w:val="003C3A2A"/>
    <w:rsid w:val="003C3F9E"/>
    <w:rsid w:val="003C400B"/>
    <w:rsid w:val="003C4353"/>
    <w:rsid w:val="003C450C"/>
    <w:rsid w:val="003C4720"/>
    <w:rsid w:val="003C4777"/>
    <w:rsid w:val="003C5034"/>
    <w:rsid w:val="003C53EC"/>
    <w:rsid w:val="003C5713"/>
    <w:rsid w:val="003C5790"/>
    <w:rsid w:val="003C5A62"/>
    <w:rsid w:val="003C6D9B"/>
    <w:rsid w:val="003C6E80"/>
    <w:rsid w:val="003C6F5A"/>
    <w:rsid w:val="003C706E"/>
    <w:rsid w:val="003C7326"/>
    <w:rsid w:val="003C7339"/>
    <w:rsid w:val="003D03C8"/>
    <w:rsid w:val="003D09AE"/>
    <w:rsid w:val="003D1858"/>
    <w:rsid w:val="003D2B40"/>
    <w:rsid w:val="003D2FDF"/>
    <w:rsid w:val="003D3B2B"/>
    <w:rsid w:val="003D40B0"/>
    <w:rsid w:val="003D45B6"/>
    <w:rsid w:val="003D4F33"/>
    <w:rsid w:val="003D69CA"/>
    <w:rsid w:val="003D734C"/>
    <w:rsid w:val="003E02A6"/>
    <w:rsid w:val="003E0FB7"/>
    <w:rsid w:val="003E10CB"/>
    <w:rsid w:val="003E2D9E"/>
    <w:rsid w:val="003E357A"/>
    <w:rsid w:val="003E5D7E"/>
    <w:rsid w:val="003E6825"/>
    <w:rsid w:val="003E71DE"/>
    <w:rsid w:val="003F03CB"/>
    <w:rsid w:val="003F05B9"/>
    <w:rsid w:val="003F25FF"/>
    <w:rsid w:val="003F2D77"/>
    <w:rsid w:val="003F38EF"/>
    <w:rsid w:val="003F3A95"/>
    <w:rsid w:val="003F4010"/>
    <w:rsid w:val="003F46FA"/>
    <w:rsid w:val="003F4D97"/>
    <w:rsid w:val="003F547B"/>
    <w:rsid w:val="003F5616"/>
    <w:rsid w:val="003F5B2B"/>
    <w:rsid w:val="003F5D20"/>
    <w:rsid w:val="003F6C07"/>
    <w:rsid w:val="003F715F"/>
    <w:rsid w:val="003F7909"/>
    <w:rsid w:val="003F7AE8"/>
    <w:rsid w:val="00401962"/>
    <w:rsid w:val="004022BC"/>
    <w:rsid w:val="0040288D"/>
    <w:rsid w:val="004028A6"/>
    <w:rsid w:val="004028D5"/>
    <w:rsid w:val="00402987"/>
    <w:rsid w:val="00402F82"/>
    <w:rsid w:val="00403820"/>
    <w:rsid w:val="004038E9"/>
    <w:rsid w:val="00403A4B"/>
    <w:rsid w:val="00404879"/>
    <w:rsid w:val="00404AB6"/>
    <w:rsid w:val="00404CCA"/>
    <w:rsid w:val="004051C3"/>
    <w:rsid w:val="004054A6"/>
    <w:rsid w:val="00405FBE"/>
    <w:rsid w:val="00410087"/>
    <w:rsid w:val="00410D73"/>
    <w:rsid w:val="00410F89"/>
    <w:rsid w:val="00411250"/>
    <w:rsid w:val="004113DD"/>
    <w:rsid w:val="00412269"/>
    <w:rsid w:val="00412C79"/>
    <w:rsid w:val="00413073"/>
    <w:rsid w:val="00415755"/>
    <w:rsid w:val="004174C3"/>
    <w:rsid w:val="0041754A"/>
    <w:rsid w:val="00417D12"/>
    <w:rsid w:val="004210CC"/>
    <w:rsid w:val="004211C2"/>
    <w:rsid w:val="0042122C"/>
    <w:rsid w:val="004213BC"/>
    <w:rsid w:val="00421884"/>
    <w:rsid w:val="004219E4"/>
    <w:rsid w:val="004219E7"/>
    <w:rsid w:val="004219FF"/>
    <w:rsid w:val="0042328B"/>
    <w:rsid w:val="00423A00"/>
    <w:rsid w:val="00423A6A"/>
    <w:rsid w:val="00423C4D"/>
    <w:rsid w:val="0042412B"/>
    <w:rsid w:val="004241A6"/>
    <w:rsid w:val="0042443C"/>
    <w:rsid w:val="00427025"/>
    <w:rsid w:val="00427322"/>
    <w:rsid w:val="004275EE"/>
    <w:rsid w:val="00431FAB"/>
    <w:rsid w:val="00432200"/>
    <w:rsid w:val="0043224B"/>
    <w:rsid w:val="004324BC"/>
    <w:rsid w:val="00432596"/>
    <w:rsid w:val="00432C55"/>
    <w:rsid w:val="00432EB9"/>
    <w:rsid w:val="0043402F"/>
    <w:rsid w:val="00434C14"/>
    <w:rsid w:val="00436675"/>
    <w:rsid w:val="00436BB9"/>
    <w:rsid w:val="00436E48"/>
    <w:rsid w:val="004372AE"/>
    <w:rsid w:val="00437EED"/>
    <w:rsid w:val="00440967"/>
    <w:rsid w:val="004411BB"/>
    <w:rsid w:val="00441CB9"/>
    <w:rsid w:val="00442354"/>
    <w:rsid w:val="0044316A"/>
    <w:rsid w:val="00444869"/>
    <w:rsid w:val="004448F6"/>
    <w:rsid w:val="0044490D"/>
    <w:rsid w:val="00445934"/>
    <w:rsid w:val="0044659A"/>
    <w:rsid w:val="004470BA"/>
    <w:rsid w:val="00447294"/>
    <w:rsid w:val="0044796E"/>
    <w:rsid w:val="004502C7"/>
    <w:rsid w:val="004504CC"/>
    <w:rsid w:val="0045051A"/>
    <w:rsid w:val="00451743"/>
    <w:rsid w:val="0045242E"/>
    <w:rsid w:val="00453C72"/>
    <w:rsid w:val="00453FFA"/>
    <w:rsid w:val="0045444D"/>
    <w:rsid w:val="00455B03"/>
    <w:rsid w:val="00456E3A"/>
    <w:rsid w:val="00457388"/>
    <w:rsid w:val="00457AA7"/>
    <w:rsid w:val="00457BF1"/>
    <w:rsid w:val="0046014D"/>
    <w:rsid w:val="00460656"/>
    <w:rsid w:val="00460E60"/>
    <w:rsid w:val="00461091"/>
    <w:rsid w:val="004625B4"/>
    <w:rsid w:val="004644C5"/>
    <w:rsid w:val="0046587A"/>
    <w:rsid w:val="00466250"/>
    <w:rsid w:val="00466BB6"/>
    <w:rsid w:val="00467599"/>
    <w:rsid w:val="0046766D"/>
    <w:rsid w:val="004676A1"/>
    <w:rsid w:val="00470293"/>
    <w:rsid w:val="0047193F"/>
    <w:rsid w:val="00471AD0"/>
    <w:rsid w:val="00471F65"/>
    <w:rsid w:val="00472380"/>
    <w:rsid w:val="00472B37"/>
    <w:rsid w:val="00472DE6"/>
    <w:rsid w:val="004730C8"/>
    <w:rsid w:val="004732AA"/>
    <w:rsid w:val="00474E7C"/>
    <w:rsid w:val="00474FB8"/>
    <w:rsid w:val="004762CD"/>
    <w:rsid w:val="004766C7"/>
    <w:rsid w:val="00476F8A"/>
    <w:rsid w:val="00480790"/>
    <w:rsid w:val="00480D28"/>
    <w:rsid w:val="00481356"/>
    <w:rsid w:val="00481EAD"/>
    <w:rsid w:val="00481F59"/>
    <w:rsid w:val="00482AA1"/>
    <w:rsid w:val="00483DE4"/>
    <w:rsid w:val="0048665B"/>
    <w:rsid w:val="00487607"/>
    <w:rsid w:val="00487F78"/>
    <w:rsid w:val="00490811"/>
    <w:rsid w:val="00490813"/>
    <w:rsid w:val="004908AC"/>
    <w:rsid w:val="0049163B"/>
    <w:rsid w:val="00491DC7"/>
    <w:rsid w:val="00491ED9"/>
    <w:rsid w:val="00491FE9"/>
    <w:rsid w:val="004920DF"/>
    <w:rsid w:val="00492C8A"/>
    <w:rsid w:val="00492F7D"/>
    <w:rsid w:val="00493A8B"/>
    <w:rsid w:val="00494890"/>
    <w:rsid w:val="00494CAB"/>
    <w:rsid w:val="004958CE"/>
    <w:rsid w:val="00496030"/>
    <w:rsid w:val="004A0B0A"/>
    <w:rsid w:val="004A1BE7"/>
    <w:rsid w:val="004A20FE"/>
    <w:rsid w:val="004A2421"/>
    <w:rsid w:val="004A27A3"/>
    <w:rsid w:val="004A30C7"/>
    <w:rsid w:val="004A5A09"/>
    <w:rsid w:val="004A5C2A"/>
    <w:rsid w:val="004A6480"/>
    <w:rsid w:val="004B088C"/>
    <w:rsid w:val="004B1B27"/>
    <w:rsid w:val="004B1CF5"/>
    <w:rsid w:val="004B306F"/>
    <w:rsid w:val="004B3898"/>
    <w:rsid w:val="004B40A3"/>
    <w:rsid w:val="004B4688"/>
    <w:rsid w:val="004B47F4"/>
    <w:rsid w:val="004B481D"/>
    <w:rsid w:val="004B4D23"/>
    <w:rsid w:val="004B6593"/>
    <w:rsid w:val="004B664F"/>
    <w:rsid w:val="004B68F6"/>
    <w:rsid w:val="004B6BA8"/>
    <w:rsid w:val="004B723B"/>
    <w:rsid w:val="004B7281"/>
    <w:rsid w:val="004B7ED5"/>
    <w:rsid w:val="004C00B8"/>
    <w:rsid w:val="004C20D5"/>
    <w:rsid w:val="004C2446"/>
    <w:rsid w:val="004C283D"/>
    <w:rsid w:val="004C4E50"/>
    <w:rsid w:val="004C704A"/>
    <w:rsid w:val="004C7FDA"/>
    <w:rsid w:val="004D0342"/>
    <w:rsid w:val="004D0350"/>
    <w:rsid w:val="004D26FB"/>
    <w:rsid w:val="004D3706"/>
    <w:rsid w:val="004D3A8A"/>
    <w:rsid w:val="004D6EAB"/>
    <w:rsid w:val="004D7A92"/>
    <w:rsid w:val="004D7EBF"/>
    <w:rsid w:val="004E0B6C"/>
    <w:rsid w:val="004E0D7C"/>
    <w:rsid w:val="004E12B9"/>
    <w:rsid w:val="004E15BE"/>
    <w:rsid w:val="004E1811"/>
    <w:rsid w:val="004E366B"/>
    <w:rsid w:val="004E3C4E"/>
    <w:rsid w:val="004E3DD5"/>
    <w:rsid w:val="004E466F"/>
    <w:rsid w:val="004E5292"/>
    <w:rsid w:val="004E56D9"/>
    <w:rsid w:val="004E77BD"/>
    <w:rsid w:val="004F003D"/>
    <w:rsid w:val="004F0859"/>
    <w:rsid w:val="004F1029"/>
    <w:rsid w:val="004F142D"/>
    <w:rsid w:val="004F1F92"/>
    <w:rsid w:val="004F2C87"/>
    <w:rsid w:val="004F3CCF"/>
    <w:rsid w:val="004F41D3"/>
    <w:rsid w:val="004F4460"/>
    <w:rsid w:val="004F5876"/>
    <w:rsid w:val="004F5BAB"/>
    <w:rsid w:val="004F68E4"/>
    <w:rsid w:val="004F72A5"/>
    <w:rsid w:val="004F7F13"/>
    <w:rsid w:val="00500DA1"/>
    <w:rsid w:val="00500FEC"/>
    <w:rsid w:val="00502365"/>
    <w:rsid w:val="00502557"/>
    <w:rsid w:val="00502ACD"/>
    <w:rsid w:val="00503414"/>
    <w:rsid w:val="00503813"/>
    <w:rsid w:val="00503947"/>
    <w:rsid w:val="0050493D"/>
    <w:rsid w:val="00504ABE"/>
    <w:rsid w:val="00504B15"/>
    <w:rsid w:val="00504CF0"/>
    <w:rsid w:val="00504DEE"/>
    <w:rsid w:val="00506B42"/>
    <w:rsid w:val="0050789A"/>
    <w:rsid w:val="00510321"/>
    <w:rsid w:val="00510E54"/>
    <w:rsid w:val="005113B1"/>
    <w:rsid w:val="005116FD"/>
    <w:rsid w:val="00514B19"/>
    <w:rsid w:val="005152AA"/>
    <w:rsid w:val="005169B3"/>
    <w:rsid w:val="00517AC3"/>
    <w:rsid w:val="00520020"/>
    <w:rsid w:val="00521B04"/>
    <w:rsid w:val="00521FC6"/>
    <w:rsid w:val="005226B8"/>
    <w:rsid w:val="00522B39"/>
    <w:rsid w:val="005231E5"/>
    <w:rsid w:val="00523595"/>
    <w:rsid w:val="0052450E"/>
    <w:rsid w:val="00524C0F"/>
    <w:rsid w:val="00525B41"/>
    <w:rsid w:val="005266C2"/>
    <w:rsid w:val="00527524"/>
    <w:rsid w:val="00531046"/>
    <w:rsid w:val="005319B1"/>
    <w:rsid w:val="0053287F"/>
    <w:rsid w:val="00532B4E"/>
    <w:rsid w:val="0053306C"/>
    <w:rsid w:val="0053488F"/>
    <w:rsid w:val="00535D67"/>
    <w:rsid w:val="005371A3"/>
    <w:rsid w:val="005371CC"/>
    <w:rsid w:val="00541376"/>
    <w:rsid w:val="005418E9"/>
    <w:rsid w:val="005425D3"/>
    <w:rsid w:val="005425D6"/>
    <w:rsid w:val="005433D9"/>
    <w:rsid w:val="005440F8"/>
    <w:rsid w:val="00544402"/>
    <w:rsid w:val="00544670"/>
    <w:rsid w:val="005450A8"/>
    <w:rsid w:val="00545B2B"/>
    <w:rsid w:val="00545E7B"/>
    <w:rsid w:val="0054612A"/>
    <w:rsid w:val="00547144"/>
    <w:rsid w:val="00547422"/>
    <w:rsid w:val="0054748E"/>
    <w:rsid w:val="00550CA2"/>
    <w:rsid w:val="00550DF6"/>
    <w:rsid w:val="00550EE1"/>
    <w:rsid w:val="00551087"/>
    <w:rsid w:val="00551BD2"/>
    <w:rsid w:val="00552224"/>
    <w:rsid w:val="0055522C"/>
    <w:rsid w:val="00555546"/>
    <w:rsid w:val="005579CA"/>
    <w:rsid w:val="00560EF2"/>
    <w:rsid w:val="00561358"/>
    <w:rsid w:val="005616B3"/>
    <w:rsid w:val="00561E71"/>
    <w:rsid w:val="00561FB6"/>
    <w:rsid w:val="0056258B"/>
    <w:rsid w:val="005627A9"/>
    <w:rsid w:val="0056375E"/>
    <w:rsid w:val="00564094"/>
    <w:rsid w:val="0056495B"/>
    <w:rsid w:val="0056531D"/>
    <w:rsid w:val="0056556F"/>
    <w:rsid w:val="00565C8E"/>
    <w:rsid w:val="00566273"/>
    <w:rsid w:val="0056630F"/>
    <w:rsid w:val="0056634A"/>
    <w:rsid w:val="00566646"/>
    <w:rsid w:val="005668DC"/>
    <w:rsid w:val="005669C0"/>
    <w:rsid w:val="00566C2E"/>
    <w:rsid w:val="00567085"/>
    <w:rsid w:val="00567EAA"/>
    <w:rsid w:val="00570D31"/>
    <w:rsid w:val="005717D5"/>
    <w:rsid w:val="00571A0C"/>
    <w:rsid w:val="005720F5"/>
    <w:rsid w:val="005727B5"/>
    <w:rsid w:val="00572B80"/>
    <w:rsid w:val="0057368D"/>
    <w:rsid w:val="00573E3F"/>
    <w:rsid w:val="00574A9B"/>
    <w:rsid w:val="00574ACC"/>
    <w:rsid w:val="00574E72"/>
    <w:rsid w:val="005756FA"/>
    <w:rsid w:val="00575FB4"/>
    <w:rsid w:val="00576077"/>
    <w:rsid w:val="00576927"/>
    <w:rsid w:val="00576A79"/>
    <w:rsid w:val="00577104"/>
    <w:rsid w:val="0057778F"/>
    <w:rsid w:val="0058053A"/>
    <w:rsid w:val="00581007"/>
    <w:rsid w:val="0058317B"/>
    <w:rsid w:val="00583AFE"/>
    <w:rsid w:val="00584637"/>
    <w:rsid w:val="00584B09"/>
    <w:rsid w:val="005851C0"/>
    <w:rsid w:val="00585ED1"/>
    <w:rsid w:val="00586CDF"/>
    <w:rsid w:val="0058784E"/>
    <w:rsid w:val="00587DDE"/>
    <w:rsid w:val="00587EE8"/>
    <w:rsid w:val="00590128"/>
    <w:rsid w:val="00590E06"/>
    <w:rsid w:val="00590FC9"/>
    <w:rsid w:val="00591901"/>
    <w:rsid w:val="0059232D"/>
    <w:rsid w:val="00592458"/>
    <w:rsid w:val="00594D7A"/>
    <w:rsid w:val="005978BC"/>
    <w:rsid w:val="005978DF"/>
    <w:rsid w:val="005A072F"/>
    <w:rsid w:val="005A07A7"/>
    <w:rsid w:val="005A0879"/>
    <w:rsid w:val="005A098C"/>
    <w:rsid w:val="005A0CA0"/>
    <w:rsid w:val="005A10D2"/>
    <w:rsid w:val="005A186C"/>
    <w:rsid w:val="005A2D3F"/>
    <w:rsid w:val="005A2F13"/>
    <w:rsid w:val="005A2F5D"/>
    <w:rsid w:val="005A3998"/>
    <w:rsid w:val="005A40E9"/>
    <w:rsid w:val="005A467B"/>
    <w:rsid w:val="005A496D"/>
    <w:rsid w:val="005A4F20"/>
    <w:rsid w:val="005A5756"/>
    <w:rsid w:val="005A57F1"/>
    <w:rsid w:val="005A5A1F"/>
    <w:rsid w:val="005A6676"/>
    <w:rsid w:val="005A6A05"/>
    <w:rsid w:val="005A6F1F"/>
    <w:rsid w:val="005B0757"/>
    <w:rsid w:val="005B0A54"/>
    <w:rsid w:val="005B122B"/>
    <w:rsid w:val="005B168A"/>
    <w:rsid w:val="005B1AE2"/>
    <w:rsid w:val="005B1B48"/>
    <w:rsid w:val="005B2B48"/>
    <w:rsid w:val="005B2CF4"/>
    <w:rsid w:val="005B2D25"/>
    <w:rsid w:val="005B30A7"/>
    <w:rsid w:val="005B42A0"/>
    <w:rsid w:val="005B56CE"/>
    <w:rsid w:val="005B5C2E"/>
    <w:rsid w:val="005B6108"/>
    <w:rsid w:val="005B6529"/>
    <w:rsid w:val="005B6B40"/>
    <w:rsid w:val="005B738F"/>
    <w:rsid w:val="005B7E58"/>
    <w:rsid w:val="005C0038"/>
    <w:rsid w:val="005C02BA"/>
    <w:rsid w:val="005C1E1A"/>
    <w:rsid w:val="005C24CB"/>
    <w:rsid w:val="005C2942"/>
    <w:rsid w:val="005C3442"/>
    <w:rsid w:val="005C3DED"/>
    <w:rsid w:val="005C4185"/>
    <w:rsid w:val="005C4969"/>
    <w:rsid w:val="005C7676"/>
    <w:rsid w:val="005D054C"/>
    <w:rsid w:val="005D1857"/>
    <w:rsid w:val="005D1A07"/>
    <w:rsid w:val="005D37DF"/>
    <w:rsid w:val="005D4534"/>
    <w:rsid w:val="005D5DA9"/>
    <w:rsid w:val="005D7788"/>
    <w:rsid w:val="005D7896"/>
    <w:rsid w:val="005D79EF"/>
    <w:rsid w:val="005D7BB8"/>
    <w:rsid w:val="005E1418"/>
    <w:rsid w:val="005E18DC"/>
    <w:rsid w:val="005E1AD5"/>
    <w:rsid w:val="005E1D38"/>
    <w:rsid w:val="005E2172"/>
    <w:rsid w:val="005E2842"/>
    <w:rsid w:val="005E2EBF"/>
    <w:rsid w:val="005E328F"/>
    <w:rsid w:val="005E35A1"/>
    <w:rsid w:val="005E3B1F"/>
    <w:rsid w:val="005E3E1F"/>
    <w:rsid w:val="005E45B9"/>
    <w:rsid w:val="005E4711"/>
    <w:rsid w:val="005E4DF2"/>
    <w:rsid w:val="005E5E11"/>
    <w:rsid w:val="005E621C"/>
    <w:rsid w:val="005E629C"/>
    <w:rsid w:val="005E730E"/>
    <w:rsid w:val="005F0529"/>
    <w:rsid w:val="005F0882"/>
    <w:rsid w:val="005F10D5"/>
    <w:rsid w:val="005F14C9"/>
    <w:rsid w:val="005F1718"/>
    <w:rsid w:val="005F1749"/>
    <w:rsid w:val="005F3BC5"/>
    <w:rsid w:val="005F4D37"/>
    <w:rsid w:val="005F4F65"/>
    <w:rsid w:val="005F5770"/>
    <w:rsid w:val="005F5B2D"/>
    <w:rsid w:val="005F64B7"/>
    <w:rsid w:val="005F67E7"/>
    <w:rsid w:val="005F763F"/>
    <w:rsid w:val="005F76E0"/>
    <w:rsid w:val="005F771C"/>
    <w:rsid w:val="00600217"/>
    <w:rsid w:val="00600F3A"/>
    <w:rsid w:val="00601028"/>
    <w:rsid w:val="00601AFC"/>
    <w:rsid w:val="00601B13"/>
    <w:rsid w:val="00601C62"/>
    <w:rsid w:val="00601DFF"/>
    <w:rsid w:val="00603D80"/>
    <w:rsid w:val="00604C57"/>
    <w:rsid w:val="00604F0C"/>
    <w:rsid w:val="00604F35"/>
    <w:rsid w:val="006062F5"/>
    <w:rsid w:val="00606411"/>
    <w:rsid w:val="00606B80"/>
    <w:rsid w:val="00606D91"/>
    <w:rsid w:val="00607150"/>
    <w:rsid w:val="006072E7"/>
    <w:rsid w:val="00607D51"/>
    <w:rsid w:val="00610630"/>
    <w:rsid w:val="0061073E"/>
    <w:rsid w:val="00610775"/>
    <w:rsid w:val="006108F1"/>
    <w:rsid w:val="00610F38"/>
    <w:rsid w:val="006126C7"/>
    <w:rsid w:val="00612F1F"/>
    <w:rsid w:val="006132EF"/>
    <w:rsid w:val="006159CB"/>
    <w:rsid w:val="006162D1"/>
    <w:rsid w:val="006163FD"/>
    <w:rsid w:val="0061674E"/>
    <w:rsid w:val="00617278"/>
    <w:rsid w:val="006174D4"/>
    <w:rsid w:val="0061799B"/>
    <w:rsid w:val="00620CC8"/>
    <w:rsid w:val="00621046"/>
    <w:rsid w:val="00621234"/>
    <w:rsid w:val="006216EE"/>
    <w:rsid w:val="0062187B"/>
    <w:rsid w:val="00622203"/>
    <w:rsid w:val="00622D95"/>
    <w:rsid w:val="00623A12"/>
    <w:rsid w:val="00623CBB"/>
    <w:rsid w:val="00623F64"/>
    <w:rsid w:val="00624714"/>
    <w:rsid w:val="0062620E"/>
    <w:rsid w:val="006263FB"/>
    <w:rsid w:val="00626FDD"/>
    <w:rsid w:val="00627798"/>
    <w:rsid w:val="00630AE4"/>
    <w:rsid w:val="00630D59"/>
    <w:rsid w:val="00631C00"/>
    <w:rsid w:val="006322F4"/>
    <w:rsid w:val="00633082"/>
    <w:rsid w:val="00633B0B"/>
    <w:rsid w:val="00634BF4"/>
    <w:rsid w:val="00634FB7"/>
    <w:rsid w:val="006353DF"/>
    <w:rsid w:val="00635A13"/>
    <w:rsid w:val="00636FE9"/>
    <w:rsid w:val="00637E37"/>
    <w:rsid w:val="0064117B"/>
    <w:rsid w:val="00641337"/>
    <w:rsid w:val="00641391"/>
    <w:rsid w:val="00641A2A"/>
    <w:rsid w:val="00641D27"/>
    <w:rsid w:val="00643068"/>
    <w:rsid w:val="00643A4E"/>
    <w:rsid w:val="006456DE"/>
    <w:rsid w:val="00645871"/>
    <w:rsid w:val="006458DE"/>
    <w:rsid w:val="0064595B"/>
    <w:rsid w:val="00645A37"/>
    <w:rsid w:val="00645BE3"/>
    <w:rsid w:val="00650329"/>
    <w:rsid w:val="006510BD"/>
    <w:rsid w:val="006510E4"/>
    <w:rsid w:val="00651DC1"/>
    <w:rsid w:val="00651FFE"/>
    <w:rsid w:val="006520C1"/>
    <w:rsid w:val="006526B2"/>
    <w:rsid w:val="00652B31"/>
    <w:rsid w:val="00652D00"/>
    <w:rsid w:val="006552F5"/>
    <w:rsid w:val="00655363"/>
    <w:rsid w:val="0065589F"/>
    <w:rsid w:val="00656BA4"/>
    <w:rsid w:val="00656BC6"/>
    <w:rsid w:val="00657793"/>
    <w:rsid w:val="00660D02"/>
    <w:rsid w:val="00661B73"/>
    <w:rsid w:val="00661C62"/>
    <w:rsid w:val="00662B0B"/>
    <w:rsid w:val="00662C2A"/>
    <w:rsid w:val="00663AE7"/>
    <w:rsid w:val="00663B25"/>
    <w:rsid w:val="00663B3E"/>
    <w:rsid w:val="006641D1"/>
    <w:rsid w:val="006646E2"/>
    <w:rsid w:val="00664ABB"/>
    <w:rsid w:val="00664F6B"/>
    <w:rsid w:val="00665F09"/>
    <w:rsid w:val="00665F9F"/>
    <w:rsid w:val="00666FEC"/>
    <w:rsid w:val="0066717B"/>
    <w:rsid w:val="006674C9"/>
    <w:rsid w:val="0066774D"/>
    <w:rsid w:val="00667A27"/>
    <w:rsid w:val="0067051A"/>
    <w:rsid w:val="00671EAC"/>
    <w:rsid w:val="00671EFC"/>
    <w:rsid w:val="00672335"/>
    <w:rsid w:val="0067271C"/>
    <w:rsid w:val="00673B34"/>
    <w:rsid w:val="00673C61"/>
    <w:rsid w:val="00673DDF"/>
    <w:rsid w:val="00673E53"/>
    <w:rsid w:val="00673E9D"/>
    <w:rsid w:val="00680B28"/>
    <w:rsid w:val="00680DBC"/>
    <w:rsid w:val="0068106E"/>
    <w:rsid w:val="00681D04"/>
    <w:rsid w:val="0068281A"/>
    <w:rsid w:val="00682D92"/>
    <w:rsid w:val="00683BC1"/>
    <w:rsid w:val="00684755"/>
    <w:rsid w:val="006856B3"/>
    <w:rsid w:val="00686959"/>
    <w:rsid w:val="00686C73"/>
    <w:rsid w:val="00687B15"/>
    <w:rsid w:val="00687B4A"/>
    <w:rsid w:val="00687D27"/>
    <w:rsid w:val="00687E84"/>
    <w:rsid w:val="00691655"/>
    <w:rsid w:val="00691959"/>
    <w:rsid w:val="00692F29"/>
    <w:rsid w:val="006931B7"/>
    <w:rsid w:val="0069457F"/>
    <w:rsid w:val="00694A5F"/>
    <w:rsid w:val="00694D8E"/>
    <w:rsid w:val="006957A8"/>
    <w:rsid w:val="00696CE0"/>
    <w:rsid w:val="00696FB9"/>
    <w:rsid w:val="00697B82"/>
    <w:rsid w:val="006A16E9"/>
    <w:rsid w:val="006A20D3"/>
    <w:rsid w:val="006A2B7D"/>
    <w:rsid w:val="006A3877"/>
    <w:rsid w:val="006A3D93"/>
    <w:rsid w:val="006A4E3B"/>
    <w:rsid w:val="006A5118"/>
    <w:rsid w:val="006A56A8"/>
    <w:rsid w:val="006A62CF"/>
    <w:rsid w:val="006A6747"/>
    <w:rsid w:val="006A6A60"/>
    <w:rsid w:val="006A705E"/>
    <w:rsid w:val="006A7614"/>
    <w:rsid w:val="006B0097"/>
    <w:rsid w:val="006B0557"/>
    <w:rsid w:val="006B19AB"/>
    <w:rsid w:val="006B2048"/>
    <w:rsid w:val="006B25E7"/>
    <w:rsid w:val="006B2B30"/>
    <w:rsid w:val="006B2E34"/>
    <w:rsid w:val="006B3BA9"/>
    <w:rsid w:val="006B5BC8"/>
    <w:rsid w:val="006B5D61"/>
    <w:rsid w:val="006B65B7"/>
    <w:rsid w:val="006B67A1"/>
    <w:rsid w:val="006B754F"/>
    <w:rsid w:val="006B7622"/>
    <w:rsid w:val="006B78D0"/>
    <w:rsid w:val="006C0D94"/>
    <w:rsid w:val="006C14FB"/>
    <w:rsid w:val="006C26A0"/>
    <w:rsid w:val="006C3ADA"/>
    <w:rsid w:val="006C40B8"/>
    <w:rsid w:val="006C4779"/>
    <w:rsid w:val="006C55FF"/>
    <w:rsid w:val="006C6273"/>
    <w:rsid w:val="006C6DFA"/>
    <w:rsid w:val="006C70E7"/>
    <w:rsid w:val="006C76E2"/>
    <w:rsid w:val="006C7975"/>
    <w:rsid w:val="006C7C42"/>
    <w:rsid w:val="006D04A3"/>
    <w:rsid w:val="006D071A"/>
    <w:rsid w:val="006D0C81"/>
    <w:rsid w:val="006D0F3B"/>
    <w:rsid w:val="006D1384"/>
    <w:rsid w:val="006D1AB7"/>
    <w:rsid w:val="006D1D43"/>
    <w:rsid w:val="006D2633"/>
    <w:rsid w:val="006D330F"/>
    <w:rsid w:val="006D3372"/>
    <w:rsid w:val="006D3D4E"/>
    <w:rsid w:val="006D3EBA"/>
    <w:rsid w:val="006D4746"/>
    <w:rsid w:val="006D4852"/>
    <w:rsid w:val="006D53EC"/>
    <w:rsid w:val="006D681A"/>
    <w:rsid w:val="006D69E0"/>
    <w:rsid w:val="006D6EC5"/>
    <w:rsid w:val="006D7664"/>
    <w:rsid w:val="006E08E9"/>
    <w:rsid w:val="006E1AFF"/>
    <w:rsid w:val="006E2CAE"/>
    <w:rsid w:val="006E4663"/>
    <w:rsid w:val="006E5879"/>
    <w:rsid w:val="006E60BA"/>
    <w:rsid w:val="006E6CAF"/>
    <w:rsid w:val="006F0556"/>
    <w:rsid w:val="006F06CC"/>
    <w:rsid w:val="006F0E57"/>
    <w:rsid w:val="006F2F50"/>
    <w:rsid w:val="006F3223"/>
    <w:rsid w:val="006F3371"/>
    <w:rsid w:val="006F576C"/>
    <w:rsid w:val="006F576D"/>
    <w:rsid w:val="006F5B84"/>
    <w:rsid w:val="006F62DF"/>
    <w:rsid w:val="006F7416"/>
    <w:rsid w:val="006F7E2C"/>
    <w:rsid w:val="00700CBE"/>
    <w:rsid w:val="00700D26"/>
    <w:rsid w:val="0070105F"/>
    <w:rsid w:val="007018F8"/>
    <w:rsid w:val="0070393B"/>
    <w:rsid w:val="00704358"/>
    <w:rsid w:val="007043EF"/>
    <w:rsid w:val="007047A7"/>
    <w:rsid w:val="00704A0F"/>
    <w:rsid w:val="00705C86"/>
    <w:rsid w:val="007068D9"/>
    <w:rsid w:val="00706F9B"/>
    <w:rsid w:val="00707073"/>
    <w:rsid w:val="007070AC"/>
    <w:rsid w:val="007070D2"/>
    <w:rsid w:val="0070758D"/>
    <w:rsid w:val="0071035D"/>
    <w:rsid w:val="007107E4"/>
    <w:rsid w:val="0071085C"/>
    <w:rsid w:val="00711692"/>
    <w:rsid w:val="007119A5"/>
    <w:rsid w:val="00712BA7"/>
    <w:rsid w:val="00712DDC"/>
    <w:rsid w:val="00713590"/>
    <w:rsid w:val="00713613"/>
    <w:rsid w:val="00714F7D"/>
    <w:rsid w:val="00715289"/>
    <w:rsid w:val="007164EA"/>
    <w:rsid w:val="00717FD3"/>
    <w:rsid w:val="0072000A"/>
    <w:rsid w:val="007211F1"/>
    <w:rsid w:val="007217A7"/>
    <w:rsid w:val="00721968"/>
    <w:rsid w:val="00722776"/>
    <w:rsid w:val="00723767"/>
    <w:rsid w:val="007241AE"/>
    <w:rsid w:val="00725060"/>
    <w:rsid w:val="00725985"/>
    <w:rsid w:val="00726494"/>
    <w:rsid w:val="00726E1E"/>
    <w:rsid w:val="00727DC0"/>
    <w:rsid w:val="007303C7"/>
    <w:rsid w:val="00730B5B"/>
    <w:rsid w:val="007321DB"/>
    <w:rsid w:val="0073285D"/>
    <w:rsid w:val="00732A96"/>
    <w:rsid w:val="00732E89"/>
    <w:rsid w:val="0073580D"/>
    <w:rsid w:val="0073677D"/>
    <w:rsid w:val="007374BD"/>
    <w:rsid w:val="00737AA3"/>
    <w:rsid w:val="00740E9C"/>
    <w:rsid w:val="00742365"/>
    <w:rsid w:val="00743CAC"/>
    <w:rsid w:val="00743E2B"/>
    <w:rsid w:val="00744BB0"/>
    <w:rsid w:val="00745033"/>
    <w:rsid w:val="007458E2"/>
    <w:rsid w:val="00745CFF"/>
    <w:rsid w:val="00746BFF"/>
    <w:rsid w:val="00746DFD"/>
    <w:rsid w:val="00746F80"/>
    <w:rsid w:val="00747014"/>
    <w:rsid w:val="0074781B"/>
    <w:rsid w:val="00747A14"/>
    <w:rsid w:val="00747B7E"/>
    <w:rsid w:val="00747BFA"/>
    <w:rsid w:val="00747E79"/>
    <w:rsid w:val="007502A0"/>
    <w:rsid w:val="00750411"/>
    <w:rsid w:val="00750997"/>
    <w:rsid w:val="00750F5F"/>
    <w:rsid w:val="0075125A"/>
    <w:rsid w:val="00753803"/>
    <w:rsid w:val="00754C11"/>
    <w:rsid w:val="00754C79"/>
    <w:rsid w:val="00754CD2"/>
    <w:rsid w:val="00754ED9"/>
    <w:rsid w:val="00755254"/>
    <w:rsid w:val="007559FB"/>
    <w:rsid w:val="00755DA7"/>
    <w:rsid w:val="00755DAE"/>
    <w:rsid w:val="00756102"/>
    <w:rsid w:val="00756B18"/>
    <w:rsid w:val="00757075"/>
    <w:rsid w:val="007601F7"/>
    <w:rsid w:val="00761148"/>
    <w:rsid w:val="00761D32"/>
    <w:rsid w:val="00763D16"/>
    <w:rsid w:val="0076478A"/>
    <w:rsid w:val="00764CF6"/>
    <w:rsid w:val="00765099"/>
    <w:rsid w:val="00765138"/>
    <w:rsid w:val="007671A6"/>
    <w:rsid w:val="00767FBF"/>
    <w:rsid w:val="00770C7C"/>
    <w:rsid w:val="00770CA2"/>
    <w:rsid w:val="00771297"/>
    <w:rsid w:val="0077129F"/>
    <w:rsid w:val="00771419"/>
    <w:rsid w:val="00771BA9"/>
    <w:rsid w:val="007731A7"/>
    <w:rsid w:val="007738A5"/>
    <w:rsid w:val="00773EB1"/>
    <w:rsid w:val="007750AD"/>
    <w:rsid w:val="0077583E"/>
    <w:rsid w:val="0077659C"/>
    <w:rsid w:val="00780547"/>
    <w:rsid w:val="00780578"/>
    <w:rsid w:val="00781348"/>
    <w:rsid w:val="00784472"/>
    <w:rsid w:val="0078516B"/>
    <w:rsid w:val="0078599F"/>
    <w:rsid w:val="00786AE0"/>
    <w:rsid w:val="007904A2"/>
    <w:rsid w:val="00790B50"/>
    <w:rsid w:val="007919AB"/>
    <w:rsid w:val="007924F8"/>
    <w:rsid w:val="00792679"/>
    <w:rsid w:val="00792B99"/>
    <w:rsid w:val="00792C56"/>
    <w:rsid w:val="007938C9"/>
    <w:rsid w:val="00794B55"/>
    <w:rsid w:val="007955FC"/>
    <w:rsid w:val="007964B1"/>
    <w:rsid w:val="0079659E"/>
    <w:rsid w:val="00796947"/>
    <w:rsid w:val="007974DC"/>
    <w:rsid w:val="00797C1C"/>
    <w:rsid w:val="007A0450"/>
    <w:rsid w:val="007A1E93"/>
    <w:rsid w:val="007A23EF"/>
    <w:rsid w:val="007A2A52"/>
    <w:rsid w:val="007A2C63"/>
    <w:rsid w:val="007A410A"/>
    <w:rsid w:val="007A4E0C"/>
    <w:rsid w:val="007A4FD3"/>
    <w:rsid w:val="007A5520"/>
    <w:rsid w:val="007A5760"/>
    <w:rsid w:val="007A5CDD"/>
    <w:rsid w:val="007A601A"/>
    <w:rsid w:val="007A61C9"/>
    <w:rsid w:val="007B124C"/>
    <w:rsid w:val="007B2EB5"/>
    <w:rsid w:val="007B2F5A"/>
    <w:rsid w:val="007B436D"/>
    <w:rsid w:val="007B438B"/>
    <w:rsid w:val="007B490B"/>
    <w:rsid w:val="007B4BFB"/>
    <w:rsid w:val="007B52E9"/>
    <w:rsid w:val="007B54D9"/>
    <w:rsid w:val="007B57F3"/>
    <w:rsid w:val="007B5A98"/>
    <w:rsid w:val="007B5C29"/>
    <w:rsid w:val="007B7B21"/>
    <w:rsid w:val="007B7E7A"/>
    <w:rsid w:val="007C26E9"/>
    <w:rsid w:val="007C2D54"/>
    <w:rsid w:val="007C2D93"/>
    <w:rsid w:val="007C2FF2"/>
    <w:rsid w:val="007C4DAD"/>
    <w:rsid w:val="007C4E14"/>
    <w:rsid w:val="007C56D4"/>
    <w:rsid w:val="007C69A3"/>
    <w:rsid w:val="007D0065"/>
    <w:rsid w:val="007D0289"/>
    <w:rsid w:val="007D072D"/>
    <w:rsid w:val="007D115F"/>
    <w:rsid w:val="007D2A11"/>
    <w:rsid w:val="007D2C64"/>
    <w:rsid w:val="007D4E8C"/>
    <w:rsid w:val="007D5462"/>
    <w:rsid w:val="007D5CDD"/>
    <w:rsid w:val="007D5DAF"/>
    <w:rsid w:val="007D68D4"/>
    <w:rsid w:val="007D6C92"/>
    <w:rsid w:val="007D796E"/>
    <w:rsid w:val="007E0029"/>
    <w:rsid w:val="007E08A6"/>
    <w:rsid w:val="007E0B49"/>
    <w:rsid w:val="007E124E"/>
    <w:rsid w:val="007E14DC"/>
    <w:rsid w:val="007E17A8"/>
    <w:rsid w:val="007E2042"/>
    <w:rsid w:val="007E264B"/>
    <w:rsid w:val="007E340B"/>
    <w:rsid w:val="007E372D"/>
    <w:rsid w:val="007E4ADF"/>
    <w:rsid w:val="007E4C26"/>
    <w:rsid w:val="007E5FFD"/>
    <w:rsid w:val="007E65A7"/>
    <w:rsid w:val="007E671C"/>
    <w:rsid w:val="007E67F1"/>
    <w:rsid w:val="007E699E"/>
    <w:rsid w:val="007E6BD2"/>
    <w:rsid w:val="007E6FC3"/>
    <w:rsid w:val="007E71BF"/>
    <w:rsid w:val="007E71C9"/>
    <w:rsid w:val="007E71FB"/>
    <w:rsid w:val="007E7654"/>
    <w:rsid w:val="007E78E8"/>
    <w:rsid w:val="007F288A"/>
    <w:rsid w:val="007F2DB8"/>
    <w:rsid w:val="007F473A"/>
    <w:rsid w:val="007F57EA"/>
    <w:rsid w:val="007F6241"/>
    <w:rsid w:val="007F6963"/>
    <w:rsid w:val="007F6E36"/>
    <w:rsid w:val="007F75B8"/>
    <w:rsid w:val="007F7DED"/>
    <w:rsid w:val="008005C5"/>
    <w:rsid w:val="00800DFA"/>
    <w:rsid w:val="00800F22"/>
    <w:rsid w:val="0080125C"/>
    <w:rsid w:val="008017B9"/>
    <w:rsid w:val="008026A1"/>
    <w:rsid w:val="00802786"/>
    <w:rsid w:val="0080346F"/>
    <w:rsid w:val="0080420D"/>
    <w:rsid w:val="0080516C"/>
    <w:rsid w:val="008063F6"/>
    <w:rsid w:val="008070BA"/>
    <w:rsid w:val="00807338"/>
    <w:rsid w:val="008079B8"/>
    <w:rsid w:val="008102B3"/>
    <w:rsid w:val="00810A5D"/>
    <w:rsid w:val="008117B4"/>
    <w:rsid w:val="0081192C"/>
    <w:rsid w:val="00811C19"/>
    <w:rsid w:val="00812243"/>
    <w:rsid w:val="00812B24"/>
    <w:rsid w:val="0081478F"/>
    <w:rsid w:val="00814FFB"/>
    <w:rsid w:val="008152F2"/>
    <w:rsid w:val="0081559D"/>
    <w:rsid w:val="0081661F"/>
    <w:rsid w:val="00816695"/>
    <w:rsid w:val="0081674E"/>
    <w:rsid w:val="00816E74"/>
    <w:rsid w:val="00817509"/>
    <w:rsid w:val="00817525"/>
    <w:rsid w:val="0082004F"/>
    <w:rsid w:val="00821541"/>
    <w:rsid w:val="00821AA6"/>
    <w:rsid w:val="00822380"/>
    <w:rsid w:val="008232E6"/>
    <w:rsid w:val="008240AF"/>
    <w:rsid w:val="0082412B"/>
    <w:rsid w:val="0082412D"/>
    <w:rsid w:val="00825B2C"/>
    <w:rsid w:val="00826448"/>
    <w:rsid w:val="0082700F"/>
    <w:rsid w:val="0083105D"/>
    <w:rsid w:val="00831849"/>
    <w:rsid w:val="00831CDC"/>
    <w:rsid w:val="008323E1"/>
    <w:rsid w:val="00833F30"/>
    <w:rsid w:val="00835C68"/>
    <w:rsid w:val="008362B9"/>
    <w:rsid w:val="008364C0"/>
    <w:rsid w:val="00836A95"/>
    <w:rsid w:val="0083722F"/>
    <w:rsid w:val="0084086C"/>
    <w:rsid w:val="00840A91"/>
    <w:rsid w:val="008413A7"/>
    <w:rsid w:val="0084145C"/>
    <w:rsid w:val="00841E6F"/>
    <w:rsid w:val="008420E7"/>
    <w:rsid w:val="0084317B"/>
    <w:rsid w:val="00843DFA"/>
    <w:rsid w:val="0084451A"/>
    <w:rsid w:val="00845345"/>
    <w:rsid w:val="0085061E"/>
    <w:rsid w:val="0085129D"/>
    <w:rsid w:val="00852777"/>
    <w:rsid w:val="00852F91"/>
    <w:rsid w:val="0085400C"/>
    <w:rsid w:val="00854C5A"/>
    <w:rsid w:val="00855F22"/>
    <w:rsid w:val="008567AC"/>
    <w:rsid w:val="0085684F"/>
    <w:rsid w:val="00856EB4"/>
    <w:rsid w:val="008577F9"/>
    <w:rsid w:val="00860A9B"/>
    <w:rsid w:val="00860CC1"/>
    <w:rsid w:val="008611ED"/>
    <w:rsid w:val="00861376"/>
    <w:rsid w:val="008613E5"/>
    <w:rsid w:val="00862259"/>
    <w:rsid w:val="00863865"/>
    <w:rsid w:val="0086451C"/>
    <w:rsid w:val="00867210"/>
    <w:rsid w:val="0087007E"/>
    <w:rsid w:val="008706D8"/>
    <w:rsid w:val="00871D7D"/>
    <w:rsid w:val="00872E48"/>
    <w:rsid w:val="00873BB4"/>
    <w:rsid w:val="00873D46"/>
    <w:rsid w:val="008748E8"/>
    <w:rsid w:val="00874924"/>
    <w:rsid w:val="0087537F"/>
    <w:rsid w:val="0087611F"/>
    <w:rsid w:val="00876B1E"/>
    <w:rsid w:val="0087770E"/>
    <w:rsid w:val="00877B2D"/>
    <w:rsid w:val="00877FBD"/>
    <w:rsid w:val="0088043F"/>
    <w:rsid w:val="00880C43"/>
    <w:rsid w:val="0088122B"/>
    <w:rsid w:val="00881605"/>
    <w:rsid w:val="0088249E"/>
    <w:rsid w:val="00882AD2"/>
    <w:rsid w:val="00884051"/>
    <w:rsid w:val="008840EC"/>
    <w:rsid w:val="00884C61"/>
    <w:rsid w:val="008862E8"/>
    <w:rsid w:val="00887C90"/>
    <w:rsid w:val="00887FA9"/>
    <w:rsid w:val="00891E92"/>
    <w:rsid w:val="0089299A"/>
    <w:rsid w:val="00892AF4"/>
    <w:rsid w:val="00893E3C"/>
    <w:rsid w:val="00893ECD"/>
    <w:rsid w:val="00894E87"/>
    <w:rsid w:val="00895AE0"/>
    <w:rsid w:val="00895BAC"/>
    <w:rsid w:val="00895CFB"/>
    <w:rsid w:val="00896057"/>
    <w:rsid w:val="008964EB"/>
    <w:rsid w:val="00896831"/>
    <w:rsid w:val="0089749D"/>
    <w:rsid w:val="008975F7"/>
    <w:rsid w:val="00897C88"/>
    <w:rsid w:val="008A094C"/>
    <w:rsid w:val="008A0A7D"/>
    <w:rsid w:val="008A1010"/>
    <w:rsid w:val="008A1EF1"/>
    <w:rsid w:val="008A3A43"/>
    <w:rsid w:val="008A3E5F"/>
    <w:rsid w:val="008A431D"/>
    <w:rsid w:val="008A471B"/>
    <w:rsid w:val="008A49A0"/>
    <w:rsid w:val="008A4C35"/>
    <w:rsid w:val="008A4E84"/>
    <w:rsid w:val="008A6C2D"/>
    <w:rsid w:val="008A78B9"/>
    <w:rsid w:val="008A7A4B"/>
    <w:rsid w:val="008A7B01"/>
    <w:rsid w:val="008A7C58"/>
    <w:rsid w:val="008B037B"/>
    <w:rsid w:val="008B1319"/>
    <w:rsid w:val="008B174D"/>
    <w:rsid w:val="008B19FA"/>
    <w:rsid w:val="008B1DE0"/>
    <w:rsid w:val="008B23B6"/>
    <w:rsid w:val="008B252A"/>
    <w:rsid w:val="008B393C"/>
    <w:rsid w:val="008B46AC"/>
    <w:rsid w:val="008B490A"/>
    <w:rsid w:val="008B50A3"/>
    <w:rsid w:val="008B580E"/>
    <w:rsid w:val="008B5C59"/>
    <w:rsid w:val="008B620A"/>
    <w:rsid w:val="008B78FC"/>
    <w:rsid w:val="008B7D7D"/>
    <w:rsid w:val="008C2548"/>
    <w:rsid w:val="008C2AC8"/>
    <w:rsid w:val="008C2EC7"/>
    <w:rsid w:val="008C333A"/>
    <w:rsid w:val="008C387A"/>
    <w:rsid w:val="008C39B9"/>
    <w:rsid w:val="008C4657"/>
    <w:rsid w:val="008C4DA1"/>
    <w:rsid w:val="008C50E8"/>
    <w:rsid w:val="008C60DC"/>
    <w:rsid w:val="008C6106"/>
    <w:rsid w:val="008C655C"/>
    <w:rsid w:val="008C658D"/>
    <w:rsid w:val="008C72A8"/>
    <w:rsid w:val="008C7491"/>
    <w:rsid w:val="008C7A43"/>
    <w:rsid w:val="008C7BF5"/>
    <w:rsid w:val="008D07C1"/>
    <w:rsid w:val="008D3B93"/>
    <w:rsid w:val="008D3CB6"/>
    <w:rsid w:val="008D4A0D"/>
    <w:rsid w:val="008D694A"/>
    <w:rsid w:val="008D69AD"/>
    <w:rsid w:val="008D7EA6"/>
    <w:rsid w:val="008E063F"/>
    <w:rsid w:val="008E0AD4"/>
    <w:rsid w:val="008E0F9A"/>
    <w:rsid w:val="008E1BA8"/>
    <w:rsid w:val="008E1BD5"/>
    <w:rsid w:val="008E2A43"/>
    <w:rsid w:val="008E2C3E"/>
    <w:rsid w:val="008E2D83"/>
    <w:rsid w:val="008E2FC8"/>
    <w:rsid w:val="008E3B35"/>
    <w:rsid w:val="008E43D9"/>
    <w:rsid w:val="008E46C6"/>
    <w:rsid w:val="008E53AF"/>
    <w:rsid w:val="008E53C1"/>
    <w:rsid w:val="008E55B3"/>
    <w:rsid w:val="008E5EE2"/>
    <w:rsid w:val="008E6156"/>
    <w:rsid w:val="008E649D"/>
    <w:rsid w:val="008E6950"/>
    <w:rsid w:val="008E707C"/>
    <w:rsid w:val="008E7AA9"/>
    <w:rsid w:val="008E7B10"/>
    <w:rsid w:val="008F0AF7"/>
    <w:rsid w:val="008F0DBA"/>
    <w:rsid w:val="008F202A"/>
    <w:rsid w:val="008F26D5"/>
    <w:rsid w:val="008F2A29"/>
    <w:rsid w:val="008F3195"/>
    <w:rsid w:val="008F3366"/>
    <w:rsid w:val="008F3383"/>
    <w:rsid w:val="008F3604"/>
    <w:rsid w:val="008F3798"/>
    <w:rsid w:val="008F406A"/>
    <w:rsid w:val="008F4B63"/>
    <w:rsid w:val="008F4F48"/>
    <w:rsid w:val="008F52D7"/>
    <w:rsid w:val="008F56A8"/>
    <w:rsid w:val="008F622F"/>
    <w:rsid w:val="008F649B"/>
    <w:rsid w:val="00900B9C"/>
    <w:rsid w:val="00900C75"/>
    <w:rsid w:val="00901519"/>
    <w:rsid w:val="00901DDD"/>
    <w:rsid w:val="00901F0B"/>
    <w:rsid w:val="00902AE4"/>
    <w:rsid w:val="0090326A"/>
    <w:rsid w:val="00906A53"/>
    <w:rsid w:val="00910340"/>
    <w:rsid w:val="00910F56"/>
    <w:rsid w:val="0091129E"/>
    <w:rsid w:val="009113DA"/>
    <w:rsid w:val="0091195F"/>
    <w:rsid w:val="00911B02"/>
    <w:rsid w:val="00911C69"/>
    <w:rsid w:val="00911F57"/>
    <w:rsid w:val="00912088"/>
    <w:rsid w:val="00912B0C"/>
    <w:rsid w:val="00912C0F"/>
    <w:rsid w:val="009132BA"/>
    <w:rsid w:val="0091342E"/>
    <w:rsid w:val="0091398E"/>
    <w:rsid w:val="00913FDE"/>
    <w:rsid w:val="0091477D"/>
    <w:rsid w:val="00914E01"/>
    <w:rsid w:val="009168F2"/>
    <w:rsid w:val="00916B64"/>
    <w:rsid w:val="0091713D"/>
    <w:rsid w:val="0091734F"/>
    <w:rsid w:val="009173C6"/>
    <w:rsid w:val="0091753D"/>
    <w:rsid w:val="0091793D"/>
    <w:rsid w:val="00917AC9"/>
    <w:rsid w:val="00921E4C"/>
    <w:rsid w:val="00922333"/>
    <w:rsid w:val="00922742"/>
    <w:rsid w:val="00925055"/>
    <w:rsid w:val="00925325"/>
    <w:rsid w:val="009260B1"/>
    <w:rsid w:val="00927078"/>
    <w:rsid w:val="00927599"/>
    <w:rsid w:val="009308D5"/>
    <w:rsid w:val="00930A21"/>
    <w:rsid w:val="009317F4"/>
    <w:rsid w:val="00931BF9"/>
    <w:rsid w:val="00931E7A"/>
    <w:rsid w:val="009328D9"/>
    <w:rsid w:val="00932907"/>
    <w:rsid w:val="00932C87"/>
    <w:rsid w:val="00932D1C"/>
    <w:rsid w:val="00933981"/>
    <w:rsid w:val="00933E08"/>
    <w:rsid w:val="00934932"/>
    <w:rsid w:val="00934A02"/>
    <w:rsid w:val="00935390"/>
    <w:rsid w:val="00935D5E"/>
    <w:rsid w:val="00936831"/>
    <w:rsid w:val="00936DA0"/>
    <w:rsid w:val="009373CC"/>
    <w:rsid w:val="00937AA9"/>
    <w:rsid w:val="00940650"/>
    <w:rsid w:val="00940666"/>
    <w:rsid w:val="00940DF6"/>
    <w:rsid w:val="00942D5C"/>
    <w:rsid w:val="00943382"/>
    <w:rsid w:val="00943C7D"/>
    <w:rsid w:val="00943CA5"/>
    <w:rsid w:val="00944853"/>
    <w:rsid w:val="00944A47"/>
    <w:rsid w:val="009460E3"/>
    <w:rsid w:val="00946A78"/>
    <w:rsid w:val="0094711E"/>
    <w:rsid w:val="00947481"/>
    <w:rsid w:val="00947AA0"/>
    <w:rsid w:val="00947CC3"/>
    <w:rsid w:val="009513FB"/>
    <w:rsid w:val="0095361F"/>
    <w:rsid w:val="009537B4"/>
    <w:rsid w:val="0095383C"/>
    <w:rsid w:val="00953A31"/>
    <w:rsid w:val="00953CCD"/>
    <w:rsid w:val="0095476D"/>
    <w:rsid w:val="00954FC2"/>
    <w:rsid w:val="009573C6"/>
    <w:rsid w:val="00960459"/>
    <w:rsid w:val="00960EF3"/>
    <w:rsid w:val="0096271F"/>
    <w:rsid w:val="00964B33"/>
    <w:rsid w:val="00967459"/>
    <w:rsid w:val="00967F27"/>
    <w:rsid w:val="009708D3"/>
    <w:rsid w:val="00970A4E"/>
    <w:rsid w:val="00971FA4"/>
    <w:rsid w:val="009721E0"/>
    <w:rsid w:val="00972614"/>
    <w:rsid w:val="009734B3"/>
    <w:rsid w:val="00973A89"/>
    <w:rsid w:val="009743D2"/>
    <w:rsid w:val="00975636"/>
    <w:rsid w:val="009756D1"/>
    <w:rsid w:val="0097675F"/>
    <w:rsid w:val="00976AA7"/>
    <w:rsid w:val="00977EF2"/>
    <w:rsid w:val="009804A4"/>
    <w:rsid w:val="009809DA"/>
    <w:rsid w:val="00981162"/>
    <w:rsid w:val="00981310"/>
    <w:rsid w:val="009826B5"/>
    <w:rsid w:val="00984198"/>
    <w:rsid w:val="00984221"/>
    <w:rsid w:val="0098463B"/>
    <w:rsid w:val="0098540A"/>
    <w:rsid w:val="0098596E"/>
    <w:rsid w:val="00986931"/>
    <w:rsid w:val="00986D57"/>
    <w:rsid w:val="00987B4D"/>
    <w:rsid w:val="00990201"/>
    <w:rsid w:val="00991092"/>
    <w:rsid w:val="009910E1"/>
    <w:rsid w:val="009916BA"/>
    <w:rsid w:val="009922E6"/>
    <w:rsid w:val="00992A7E"/>
    <w:rsid w:val="00993292"/>
    <w:rsid w:val="0099358A"/>
    <w:rsid w:val="0099362C"/>
    <w:rsid w:val="00993A27"/>
    <w:rsid w:val="00993C28"/>
    <w:rsid w:val="00993ED9"/>
    <w:rsid w:val="009941D9"/>
    <w:rsid w:val="0099442F"/>
    <w:rsid w:val="009951E5"/>
    <w:rsid w:val="009972BC"/>
    <w:rsid w:val="00997E59"/>
    <w:rsid w:val="009A0AB8"/>
    <w:rsid w:val="009A0CEC"/>
    <w:rsid w:val="009A10E0"/>
    <w:rsid w:val="009A152F"/>
    <w:rsid w:val="009A1AB7"/>
    <w:rsid w:val="009A1B3A"/>
    <w:rsid w:val="009A1E4E"/>
    <w:rsid w:val="009A2192"/>
    <w:rsid w:val="009A25A0"/>
    <w:rsid w:val="009A28FD"/>
    <w:rsid w:val="009A3053"/>
    <w:rsid w:val="009A323F"/>
    <w:rsid w:val="009A335C"/>
    <w:rsid w:val="009A37A2"/>
    <w:rsid w:val="009A53AC"/>
    <w:rsid w:val="009A5BCF"/>
    <w:rsid w:val="009A689E"/>
    <w:rsid w:val="009A7273"/>
    <w:rsid w:val="009B0D24"/>
    <w:rsid w:val="009B1885"/>
    <w:rsid w:val="009B2185"/>
    <w:rsid w:val="009B22E4"/>
    <w:rsid w:val="009B23A2"/>
    <w:rsid w:val="009B28BF"/>
    <w:rsid w:val="009B3958"/>
    <w:rsid w:val="009B498D"/>
    <w:rsid w:val="009B4B14"/>
    <w:rsid w:val="009B4C4C"/>
    <w:rsid w:val="009B4E98"/>
    <w:rsid w:val="009B57A6"/>
    <w:rsid w:val="009B5845"/>
    <w:rsid w:val="009B595B"/>
    <w:rsid w:val="009B5A95"/>
    <w:rsid w:val="009B5F95"/>
    <w:rsid w:val="009B66D4"/>
    <w:rsid w:val="009B6DFE"/>
    <w:rsid w:val="009B70E1"/>
    <w:rsid w:val="009B71EC"/>
    <w:rsid w:val="009B7763"/>
    <w:rsid w:val="009C01AC"/>
    <w:rsid w:val="009C02BD"/>
    <w:rsid w:val="009C04C8"/>
    <w:rsid w:val="009C0DD9"/>
    <w:rsid w:val="009C0FBC"/>
    <w:rsid w:val="009C1415"/>
    <w:rsid w:val="009C15F8"/>
    <w:rsid w:val="009C16E6"/>
    <w:rsid w:val="009C1E33"/>
    <w:rsid w:val="009C22FA"/>
    <w:rsid w:val="009C231D"/>
    <w:rsid w:val="009C240D"/>
    <w:rsid w:val="009C25F5"/>
    <w:rsid w:val="009C2702"/>
    <w:rsid w:val="009C3029"/>
    <w:rsid w:val="009C3C26"/>
    <w:rsid w:val="009C3DC8"/>
    <w:rsid w:val="009C4030"/>
    <w:rsid w:val="009C4A1E"/>
    <w:rsid w:val="009C5509"/>
    <w:rsid w:val="009C641D"/>
    <w:rsid w:val="009C64D9"/>
    <w:rsid w:val="009C6A52"/>
    <w:rsid w:val="009C740C"/>
    <w:rsid w:val="009C78E1"/>
    <w:rsid w:val="009D0A82"/>
    <w:rsid w:val="009D0FE1"/>
    <w:rsid w:val="009D169A"/>
    <w:rsid w:val="009D182A"/>
    <w:rsid w:val="009D20D7"/>
    <w:rsid w:val="009D237B"/>
    <w:rsid w:val="009D28B4"/>
    <w:rsid w:val="009D2DF1"/>
    <w:rsid w:val="009D3225"/>
    <w:rsid w:val="009D3456"/>
    <w:rsid w:val="009D42A6"/>
    <w:rsid w:val="009D43E6"/>
    <w:rsid w:val="009D4AFD"/>
    <w:rsid w:val="009D4C2C"/>
    <w:rsid w:val="009D5145"/>
    <w:rsid w:val="009D6280"/>
    <w:rsid w:val="009D6A43"/>
    <w:rsid w:val="009E0078"/>
    <w:rsid w:val="009E1129"/>
    <w:rsid w:val="009E2669"/>
    <w:rsid w:val="009E2B7B"/>
    <w:rsid w:val="009E338B"/>
    <w:rsid w:val="009E3B79"/>
    <w:rsid w:val="009E4970"/>
    <w:rsid w:val="009E4997"/>
    <w:rsid w:val="009E4A5E"/>
    <w:rsid w:val="009E66C0"/>
    <w:rsid w:val="009E6CF0"/>
    <w:rsid w:val="009E71BC"/>
    <w:rsid w:val="009E7D0C"/>
    <w:rsid w:val="009F09BE"/>
    <w:rsid w:val="009F0D0E"/>
    <w:rsid w:val="009F0FB8"/>
    <w:rsid w:val="009F1609"/>
    <w:rsid w:val="009F22D5"/>
    <w:rsid w:val="009F2556"/>
    <w:rsid w:val="009F2AC3"/>
    <w:rsid w:val="009F3390"/>
    <w:rsid w:val="009F409A"/>
    <w:rsid w:val="009F4B79"/>
    <w:rsid w:val="009F54B1"/>
    <w:rsid w:val="009F6D79"/>
    <w:rsid w:val="009F736F"/>
    <w:rsid w:val="009F75C5"/>
    <w:rsid w:val="009F7798"/>
    <w:rsid w:val="009F7C3C"/>
    <w:rsid w:val="009F7D73"/>
    <w:rsid w:val="00A00290"/>
    <w:rsid w:val="00A006B3"/>
    <w:rsid w:val="00A01B2F"/>
    <w:rsid w:val="00A02CC9"/>
    <w:rsid w:val="00A04DE4"/>
    <w:rsid w:val="00A058E9"/>
    <w:rsid w:val="00A0645C"/>
    <w:rsid w:val="00A064EA"/>
    <w:rsid w:val="00A06934"/>
    <w:rsid w:val="00A07297"/>
    <w:rsid w:val="00A07A9C"/>
    <w:rsid w:val="00A07AB7"/>
    <w:rsid w:val="00A100E1"/>
    <w:rsid w:val="00A10584"/>
    <w:rsid w:val="00A10B61"/>
    <w:rsid w:val="00A11511"/>
    <w:rsid w:val="00A11992"/>
    <w:rsid w:val="00A12925"/>
    <w:rsid w:val="00A13235"/>
    <w:rsid w:val="00A138C6"/>
    <w:rsid w:val="00A13EC5"/>
    <w:rsid w:val="00A141C9"/>
    <w:rsid w:val="00A149B4"/>
    <w:rsid w:val="00A14E1E"/>
    <w:rsid w:val="00A16C94"/>
    <w:rsid w:val="00A171E6"/>
    <w:rsid w:val="00A172D6"/>
    <w:rsid w:val="00A173B3"/>
    <w:rsid w:val="00A177C5"/>
    <w:rsid w:val="00A21D8D"/>
    <w:rsid w:val="00A22A40"/>
    <w:rsid w:val="00A22B06"/>
    <w:rsid w:val="00A22EFE"/>
    <w:rsid w:val="00A23020"/>
    <w:rsid w:val="00A23413"/>
    <w:rsid w:val="00A23CB3"/>
    <w:rsid w:val="00A23CB4"/>
    <w:rsid w:val="00A251F8"/>
    <w:rsid w:val="00A25875"/>
    <w:rsid w:val="00A25DE2"/>
    <w:rsid w:val="00A2780C"/>
    <w:rsid w:val="00A30ED7"/>
    <w:rsid w:val="00A30F56"/>
    <w:rsid w:val="00A331AE"/>
    <w:rsid w:val="00A3390C"/>
    <w:rsid w:val="00A33CD4"/>
    <w:rsid w:val="00A340FA"/>
    <w:rsid w:val="00A34735"/>
    <w:rsid w:val="00A34817"/>
    <w:rsid w:val="00A40177"/>
    <w:rsid w:val="00A4117B"/>
    <w:rsid w:val="00A41F11"/>
    <w:rsid w:val="00A4213D"/>
    <w:rsid w:val="00A43793"/>
    <w:rsid w:val="00A457C8"/>
    <w:rsid w:val="00A45A87"/>
    <w:rsid w:val="00A46CCD"/>
    <w:rsid w:val="00A46FE1"/>
    <w:rsid w:val="00A47BC9"/>
    <w:rsid w:val="00A51713"/>
    <w:rsid w:val="00A52281"/>
    <w:rsid w:val="00A527D4"/>
    <w:rsid w:val="00A52CA8"/>
    <w:rsid w:val="00A53B78"/>
    <w:rsid w:val="00A53C11"/>
    <w:rsid w:val="00A54943"/>
    <w:rsid w:val="00A55B61"/>
    <w:rsid w:val="00A5623C"/>
    <w:rsid w:val="00A563E4"/>
    <w:rsid w:val="00A57BB4"/>
    <w:rsid w:val="00A57D45"/>
    <w:rsid w:val="00A60FA1"/>
    <w:rsid w:val="00A615DF"/>
    <w:rsid w:val="00A616DB"/>
    <w:rsid w:val="00A623FD"/>
    <w:rsid w:val="00A624A8"/>
    <w:rsid w:val="00A63A42"/>
    <w:rsid w:val="00A645E6"/>
    <w:rsid w:val="00A66682"/>
    <w:rsid w:val="00A66A12"/>
    <w:rsid w:val="00A670CA"/>
    <w:rsid w:val="00A70124"/>
    <w:rsid w:val="00A70FEF"/>
    <w:rsid w:val="00A72559"/>
    <w:rsid w:val="00A72982"/>
    <w:rsid w:val="00A73A6D"/>
    <w:rsid w:val="00A74404"/>
    <w:rsid w:val="00A7577F"/>
    <w:rsid w:val="00A75E60"/>
    <w:rsid w:val="00A76C36"/>
    <w:rsid w:val="00A770E0"/>
    <w:rsid w:val="00A804A9"/>
    <w:rsid w:val="00A81003"/>
    <w:rsid w:val="00A8343D"/>
    <w:rsid w:val="00A83903"/>
    <w:rsid w:val="00A83BEB"/>
    <w:rsid w:val="00A83F39"/>
    <w:rsid w:val="00A84716"/>
    <w:rsid w:val="00A85254"/>
    <w:rsid w:val="00A86546"/>
    <w:rsid w:val="00A8669E"/>
    <w:rsid w:val="00A86D76"/>
    <w:rsid w:val="00A871FF"/>
    <w:rsid w:val="00A87920"/>
    <w:rsid w:val="00A87C63"/>
    <w:rsid w:val="00A9016C"/>
    <w:rsid w:val="00A901A0"/>
    <w:rsid w:val="00A91E36"/>
    <w:rsid w:val="00A9232E"/>
    <w:rsid w:val="00A92360"/>
    <w:rsid w:val="00A92634"/>
    <w:rsid w:val="00A93222"/>
    <w:rsid w:val="00A9422A"/>
    <w:rsid w:val="00A943F2"/>
    <w:rsid w:val="00A9486B"/>
    <w:rsid w:val="00A95C9C"/>
    <w:rsid w:val="00A9637F"/>
    <w:rsid w:val="00A966BB"/>
    <w:rsid w:val="00A97A79"/>
    <w:rsid w:val="00A97B1E"/>
    <w:rsid w:val="00AA00D1"/>
    <w:rsid w:val="00AA07AE"/>
    <w:rsid w:val="00AA0938"/>
    <w:rsid w:val="00AA0EED"/>
    <w:rsid w:val="00AA1237"/>
    <w:rsid w:val="00AA3084"/>
    <w:rsid w:val="00AA42EB"/>
    <w:rsid w:val="00AA5062"/>
    <w:rsid w:val="00AA5D73"/>
    <w:rsid w:val="00AA64F6"/>
    <w:rsid w:val="00AA72FC"/>
    <w:rsid w:val="00AB108B"/>
    <w:rsid w:val="00AB1943"/>
    <w:rsid w:val="00AB2495"/>
    <w:rsid w:val="00AB3A2F"/>
    <w:rsid w:val="00AB3F8F"/>
    <w:rsid w:val="00AB4386"/>
    <w:rsid w:val="00AB4486"/>
    <w:rsid w:val="00AB448C"/>
    <w:rsid w:val="00AB49A8"/>
    <w:rsid w:val="00AB6823"/>
    <w:rsid w:val="00AB6F2A"/>
    <w:rsid w:val="00AB7510"/>
    <w:rsid w:val="00AB7572"/>
    <w:rsid w:val="00AB7DC7"/>
    <w:rsid w:val="00AC0482"/>
    <w:rsid w:val="00AC1F14"/>
    <w:rsid w:val="00AC2692"/>
    <w:rsid w:val="00AC2F17"/>
    <w:rsid w:val="00AC35A4"/>
    <w:rsid w:val="00AC3622"/>
    <w:rsid w:val="00AC3638"/>
    <w:rsid w:val="00AC4357"/>
    <w:rsid w:val="00AC4B0E"/>
    <w:rsid w:val="00AC4C5F"/>
    <w:rsid w:val="00AC4D5A"/>
    <w:rsid w:val="00AC4E6E"/>
    <w:rsid w:val="00AC5699"/>
    <w:rsid w:val="00AC56F2"/>
    <w:rsid w:val="00AC679F"/>
    <w:rsid w:val="00AC6BC0"/>
    <w:rsid w:val="00AC7C53"/>
    <w:rsid w:val="00AD04F4"/>
    <w:rsid w:val="00AD18BC"/>
    <w:rsid w:val="00AD1B6A"/>
    <w:rsid w:val="00AD1D67"/>
    <w:rsid w:val="00AD2B0F"/>
    <w:rsid w:val="00AD3258"/>
    <w:rsid w:val="00AD347D"/>
    <w:rsid w:val="00AD3647"/>
    <w:rsid w:val="00AD4125"/>
    <w:rsid w:val="00AD4302"/>
    <w:rsid w:val="00AD5943"/>
    <w:rsid w:val="00AD6C71"/>
    <w:rsid w:val="00AD70C2"/>
    <w:rsid w:val="00AD7483"/>
    <w:rsid w:val="00AD791F"/>
    <w:rsid w:val="00AD7BA9"/>
    <w:rsid w:val="00AD7C15"/>
    <w:rsid w:val="00AE04C9"/>
    <w:rsid w:val="00AE05C0"/>
    <w:rsid w:val="00AE0FA0"/>
    <w:rsid w:val="00AE2711"/>
    <w:rsid w:val="00AE2CD7"/>
    <w:rsid w:val="00AE3218"/>
    <w:rsid w:val="00AE37F9"/>
    <w:rsid w:val="00AE3F09"/>
    <w:rsid w:val="00AE4904"/>
    <w:rsid w:val="00AE5250"/>
    <w:rsid w:val="00AE5687"/>
    <w:rsid w:val="00AE5C4C"/>
    <w:rsid w:val="00AE5EE5"/>
    <w:rsid w:val="00AE626D"/>
    <w:rsid w:val="00AE65BF"/>
    <w:rsid w:val="00AE7A24"/>
    <w:rsid w:val="00AE7E69"/>
    <w:rsid w:val="00AF2011"/>
    <w:rsid w:val="00AF3584"/>
    <w:rsid w:val="00AF43B9"/>
    <w:rsid w:val="00AF4BEA"/>
    <w:rsid w:val="00AF505F"/>
    <w:rsid w:val="00AF7011"/>
    <w:rsid w:val="00AF7240"/>
    <w:rsid w:val="00AF74FE"/>
    <w:rsid w:val="00AF7712"/>
    <w:rsid w:val="00AF7CAD"/>
    <w:rsid w:val="00B00EA2"/>
    <w:rsid w:val="00B0181D"/>
    <w:rsid w:val="00B0201F"/>
    <w:rsid w:val="00B02713"/>
    <w:rsid w:val="00B02D9D"/>
    <w:rsid w:val="00B04F7D"/>
    <w:rsid w:val="00B053A0"/>
    <w:rsid w:val="00B0545E"/>
    <w:rsid w:val="00B05534"/>
    <w:rsid w:val="00B05779"/>
    <w:rsid w:val="00B0687E"/>
    <w:rsid w:val="00B07C94"/>
    <w:rsid w:val="00B100E4"/>
    <w:rsid w:val="00B10210"/>
    <w:rsid w:val="00B10B38"/>
    <w:rsid w:val="00B10DEC"/>
    <w:rsid w:val="00B11B18"/>
    <w:rsid w:val="00B11D38"/>
    <w:rsid w:val="00B1214B"/>
    <w:rsid w:val="00B14C01"/>
    <w:rsid w:val="00B1567B"/>
    <w:rsid w:val="00B165EE"/>
    <w:rsid w:val="00B166B7"/>
    <w:rsid w:val="00B16F77"/>
    <w:rsid w:val="00B1737C"/>
    <w:rsid w:val="00B17EBC"/>
    <w:rsid w:val="00B202E9"/>
    <w:rsid w:val="00B2111B"/>
    <w:rsid w:val="00B2157B"/>
    <w:rsid w:val="00B217DD"/>
    <w:rsid w:val="00B21D96"/>
    <w:rsid w:val="00B22006"/>
    <w:rsid w:val="00B2202D"/>
    <w:rsid w:val="00B2266B"/>
    <w:rsid w:val="00B22EA6"/>
    <w:rsid w:val="00B231C1"/>
    <w:rsid w:val="00B235CB"/>
    <w:rsid w:val="00B24A0A"/>
    <w:rsid w:val="00B25B3C"/>
    <w:rsid w:val="00B25BEA"/>
    <w:rsid w:val="00B25C08"/>
    <w:rsid w:val="00B25DEB"/>
    <w:rsid w:val="00B2707C"/>
    <w:rsid w:val="00B274DF"/>
    <w:rsid w:val="00B27B72"/>
    <w:rsid w:val="00B27BB0"/>
    <w:rsid w:val="00B30726"/>
    <w:rsid w:val="00B310EC"/>
    <w:rsid w:val="00B322F1"/>
    <w:rsid w:val="00B32372"/>
    <w:rsid w:val="00B34E45"/>
    <w:rsid w:val="00B35166"/>
    <w:rsid w:val="00B352D3"/>
    <w:rsid w:val="00B35374"/>
    <w:rsid w:val="00B3758E"/>
    <w:rsid w:val="00B401F6"/>
    <w:rsid w:val="00B40455"/>
    <w:rsid w:val="00B41071"/>
    <w:rsid w:val="00B415C6"/>
    <w:rsid w:val="00B42BA9"/>
    <w:rsid w:val="00B42FE6"/>
    <w:rsid w:val="00B43D60"/>
    <w:rsid w:val="00B43DEF"/>
    <w:rsid w:val="00B44307"/>
    <w:rsid w:val="00B450FF"/>
    <w:rsid w:val="00B451AF"/>
    <w:rsid w:val="00B45324"/>
    <w:rsid w:val="00B4683F"/>
    <w:rsid w:val="00B47846"/>
    <w:rsid w:val="00B502EF"/>
    <w:rsid w:val="00B50A71"/>
    <w:rsid w:val="00B53A48"/>
    <w:rsid w:val="00B53F15"/>
    <w:rsid w:val="00B54851"/>
    <w:rsid w:val="00B548D9"/>
    <w:rsid w:val="00B55276"/>
    <w:rsid w:val="00B55B55"/>
    <w:rsid w:val="00B602CA"/>
    <w:rsid w:val="00B6176D"/>
    <w:rsid w:val="00B62B67"/>
    <w:rsid w:val="00B62F32"/>
    <w:rsid w:val="00B63FC2"/>
    <w:rsid w:val="00B63FEB"/>
    <w:rsid w:val="00B6453A"/>
    <w:rsid w:val="00B645A9"/>
    <w:rsid w:val="00B649F4"/>
    <w:rsid w:val="00B64A07"/>
    <w:rsid w:val="00B64BF8"/>
    <w:rsid w:val="00B654C7"/>
    <w:rsid w:val="00B65785"/>
    <w:rsid w:val="00B65B8A"/>
    <w:rsid w:val="00B667F3"/>
    <w:rsid w:val="00B66965"/>
    <w:rsid w:val="00B67C41"/>
    <w:rsid w:val="00B7071C"/>
    <w:rsid w:val="00B70933"/>
    <w:rsid w:val="00B70E5D"/>
    <w:rsid w:val="00B70EAE"/>
    <w:rsid w:val="00B7174B"/>
    <w:rsid w:val="00B71D59"/>
    <w:rsid w:val="00B732A2"/>
    <w:rsid w:val="00B74600"/>
    <w:rsid w:val="00B74E75"/>
    <w:rsid w:val="00B753D2"/>
    <w:rsid w:val="00B75942"/>
    <w:rsid w:val="00B75FE9"/>
    <w:rsid w:val="00B76983"/>
    <w:rsid w:val="00B76E8F"/>
    <w:rsid w:val="00B7737B"/>
    <w:rsid w:val="00B8029E"/>
    <w:rsid w:val="00B811CD"/>
    <w:rsid w:val="00B82426"/>
    <w:rsid w:val="00B82B92"/>
    <w:rsid w:val="00B82BFF"/>
    <w:rsid w:val="00B8414F"/>
    <w:rsid w:val="00B84356"/>
    <w:rsid w:val="00B84413"/>
    <w:rsid w:val="00B84D01"/>
    <w:rsid w:val="00B85069"/>
    <w:rsid w:val="00B862DE"/>
    <w:rsid w:val="00B866C8"/>
    <w:rsid w:val="00B86942"/>
    <w:rsid w:val="00B8695E"/>
    <w:rsid w:val="00B9048F"/>
    <w:rsid w:val="00B918DC"/>
    <w:rsid w:val="00B91A18"/>
    <w:rsid w:val="00B91D8D"/>
    <w:rsid w:val="00B91DF8"/>
    <w:rsid w:val="00B923FC"/>
    <w:rsid w:val="00B9318C"/>
    <w:rsid w:val="00B935C6"/>
    <w:rsid w:val="00B93A73"/>
    <w:rsid w:val="00B941D6"/>
    <w:rsid w:val="00B945C9"/>
    <w:rsid w:val="00B94C11"/>
    <w:rsid w:val="00B958D9"/>
    <w:rsid w:val="00B97ACF"/>
    <w:rsid w:val="00BA0416"/>
    <w:rsid w:val="00BA06D8"/>
    <w:rsid w:val="00BA11AC"/>
    <w:rsid w:val="00BA14F2"/>
    <w:rsid w:val="00BA1EBF"/>
    <w:rsid w:val="00BA2667"/>
    <w:rsid w:val="00BA29FC"/>
    <w:rsid w:val="00BA3096"/>
    <w:rsid w:val="00BA33BD"/>
    <w:rsid w:val="00BA3B2A"/>
    <w:rsid w:val="00BA439D"/>
    <w:rsid w:val="00BA48A2"/>
    <w:rsid w:val="00BA5313"/>
    <w:rsid w:val="00BA5A27"/>
    <w:rsid w:val="00BA5A43"/>
    <w:rsid w:val="00BA670E"/>
    <w:rsid w:val="00BA7214"/>
    <w:rsid w:val="00BA7DE9"/>
    <w:rsid w:val="00BA7F77"/>
    <w:rsid w:val="00BB0111"/>
    <w:rsid w:val="00BB0442"/>
    <w:rsid w:val="00BB070F"/>
    <w:rsid w:val="00BB12DD"/>
    <w:rsid w:val="00BB2618"/>
    <w:rsid w:val="00BB2626"/>
    <w:rsid w:val="00BB357B"/>
    <w:rsid w:val="00BB3AA0"/>
    <w:rsid w:val="00BB46A9"/>
    <w:rsid w:val="00BB5741"/>
    <w:rsid w:val="00BB5A30"/>
    <w:rsid w:val="00BB7CA5"/>
    <w:rsid w:val="00BC15E9"/>
    <w:rsid w:val="00BC261C"/>
    <w:rsid w:val="00BC2C07"/>
    <w:rsid w:val="00BC3A2A"/>
    <w:rsid w:val="00BC3DD8"/>
    <w:rsid w:val="00BC54CC"/>
    <w:rsid w:val="00BC5ACC"/>
    <w:rsid w:val="00BC6394"/>
    <w:rsid w:val="00BC679A"/>
    <w:rsid w:val="00BC7667"/>
    <w:rsid w:val="00BC76DC"/>
    <w:rsid w:val="00BC7EB1"/>
    <w:rsid w:val="00BC7F29"/>
    <w:rsid w:val="00BD018C"/>
    <w:rsid w:val="00BD0C13"/>
    <w:rsid w:val="00BD106A"/>
    <w:rsid w:val="00BD1B81"/>
    <w:rsid w:val="00BD1E58"/>
    <w:rsid w:val="00BD3D30"/>
    <w:rsid w:val="00BD41C9"/>
    <w:rsid w:val="00BD4EC9"/>
    <w:rsid w:val="00BD6DB9"/>
    <w:rsid w:val="00BD71D7"/>
    <w:rsid w:val="00BD772A"/>
    <w:rsid w:val="00BE356B"/>
    <w:rsid w:val="00BE410B"/>
    <w:rsid w:val="00BE4C47"/>
    <w:rsid w:val="00BE6486"/>
    <w:rsid w:val="00BE6C2D"/>
    <w:rsid w:val="00BE6EA2"/>
    <w:rsid w:val="00BE745C"/>
    <w:rsid w:val="00BE757E"/>
    <w:rsid w:val="00BF0502"/>
    <w:rsid w:val="00BF18C7"/>
    <w:rsid w:val="00BF2860"/>
    <w:rsid w:val="00BF2A16"/>
    <w:rsid w:val="00BF61C0"/>
    <w:rsid w:val="00BF7018"/>
    <w:rsid w:val="00BF712E"/>
    <w:rsid w:val="00BF7BF9"/>
    <w:rsid w:val="00C005D5"/>
    <w:rsid w:val="00C01D6A"/>
    <w:rsid w:val="00C01DB5"/>
    <w:rsid w:val="00C03567"/>
    <w:rsid w:val="00C03DDE"/>
    <w:rsid w:val="00C03F0E"/>
    <w:rsid w:val="00C03F75"/>
    <w:rsid w:val="00C04127"/>
    <w:rsid w:val="00C050D0"/>
    <w:rsid w:val="00C05C3F"/>
    <w:rsid w:val="00C07558"/>
    <w:rsid w:val="00C076FF"/>
    <w:rsid w:val="00C10D53"/>
    <w:rsid w:val="00C11C56"/>
    <w:rsid w:val="00C125D5"/>
    <w:rsid w:val="00C13139"/>
    <w:rsid w:val="00C13901"/>
    <w:rsid w:val="00C14CBA"/>
    <w:rsid w:val="00C15034"/>
    <w:rsid w:val="00C159A1"/>
    <w:rsid w:val="00C16095"/>
    <w:rsid w:val="00C1646C"/>
    <w:rsid w:val="00C166F9"/>
    <w:rsid w:val="00C167DB"/>
    <w:rsid w:val="00C177D3"/>
    <w:rsid w:val="00C20320"/>
    <w:rsid w:val="00C2056F"/>
    <w:rsid w:val="00C20920"/>
    <w:rsid w:val="00C21334"/>
    <w:rsid w:val="00C22CEE"/>
    <w:rsid w:val="00C239BB"/>
    <w:rsid w:val="00C23F1D"/>
    <w:rsid w:val="00C247D4"/>
    <w:rsid w:val="00C250B8"/>
    <w:rsid w:val="00C25C49"/>
    <w:rsid w:val="00C26232"/>
    <w:rsid w:val="00C2665D"/>
    <w:rsid w:val="00C2708A"/>
    <w:rsid w:val="00C27231"/>
    <w:rsid w:val="00C2738C"/>
    <w:rsid w:val="00C273AD"/>
    <w:rsid w:val="00C27820"/>
    <w:rsid w:val="00C27B69"/>
    <w:rsid w:val="00C27BDC"/>
    <w:rsid w:val="00C304FB"/>
    <w:rsid w:val="00C3169C"/>
    <w:rsid w:val="00C32641"/>
    <w:rsid w:val="00C32A90"/>
    <w:rsid w:val="00C33025"/>
    <w:rsid w:val="00C3372A"/>
    <w:rsid w:val="00C33CBF"/>
    <w:rsid w:val="00C3473E"/>
    <w:rsid w:val="00C34AD7"/>
    <w:rsid w:val="00C34C19"/>
    <w:rsid w:val="00C34CE1"/>
    <w:rsid w:val="00C35539"/>
    <w:rsid w:val="00C36267"/>
    <w:rsid w:val="00C36CAC"/>
    <w:rsid w:val="00C37DB4"/>
    <w:rsid w:val="00C4042F"/>
    <w:rsid w:val="00C40754"/>
    <w:rsid w:val="00C40757"/>
    <w:rsid w:val="00C40ADE"/>
    <w:rsid w:val="00C4200F"/>
    <w:rsid w:val="00C44721"/>
    <w:rsid w:val="00C44997"/>
    <w:rsid w:val="00C450C8"/>
    <w:rsid w:val="00C452C6"/>
    <w:rsid w:val="00C454F9"/>
    <w:rsid w:val="00C45C79"/>
    <w:rsid w:val="00C46C86"/>
    <w:rsid w:val="00C46CD8"/>
    <w:rsid w:val="00C47C63"/>
    <w:rsid w:val="00C47E40"/>
    <w:rsid w:val="00C504F1"/>
    <w:rsid w:val="00C5075D"/>
    <w:rsid w:val="00C5220D"/>
    <w:rsid w:val="00C54F1E"/>
    <w:rsid w:val="00C5533F"/>
    <w:rsid w:val="00C555F6"/>
    <w:rsid w:val="00C5584C"/>
    <w:rsid w:val="00C55D2C"/>
    <w:rsid w:val="00C5796C"/>
    <w:rsid w:val="00C6014E"/>
    <w:rsid w:val="00C61924"/>
    <w:rsid w:val="00C61AD1"/>
    <w:rsid w:val="00C61B0A"/>
    <w:rsid w:val="00C62D9E"/>
    <w:rsid w:val="00C62DFA"/>
    <w:rsid w:val="00C631C7"/>
    <w:rsid w:val="00C6353D"/>
    <w:rsid w:val="00C65670"/>
    <w:rsid w:val="00C70E37"/>
    <w:rsid w:val="00C70F8E"/>
    <w:rsid w:val="00C714B9"/>
    <w:rsid w:val="00C71C2D"/>
    <w:rsid w:val="00C75490"/>
    <w:rsid w:val="00C75509"/>
    <w:rsid w:val="00C755C8"/>
    <w:rsid w:val="00C75905"/>
    <w:rsid w:val="00C763AB"/>
    <w:rsid w:val="00C76BE6"/>
    <w:rsid w:val="00C772AC"/>
    <w:rsid w:val="00C77448"/>
    <w:rsid w:val="00C808CE"/>
    <w:rsid w:val="00C80E66"/>
    <w:rsid w:val="00C80F73"/>
    <w:rsid w:val="00C817A8"/>
    <w:rsid w:val="00C82C2B"/>
    <w:rsid w:val="00C83CF0"/>
    <w:rsid w:val="00C83CFB"/>
    <w:rsid w:val="00C84A76"/>
    <w:rsid w:val="00C84DE5"/>
    <w:rsid w:val="00C850AD"/>
    <w:rsid w:val="00C85479"/>
    <w:rsid w:val="00C8589D"/>
    <w:rsid w:val="00C85AC9"/>
    <w:rsid w:val="00C919B0"/>
    <w:rsid w:val="00C927CF"/>
    <w:rsid w:val="00CA0A6A"/>
    <w:rsid w:val="00CA11C2"/>
    <w:rsid w:val="00CA321A"/>
    <w:rsid w:val="00CA35D5"/>
    <w:rsid w:val="00CA3EE4"/>
    <w:rsid w:val="00CA3F80"/>
    <w:rsid w:val="00CA4A54"/>
    <w:rsid w:val="00CA67EA"/>
    <w:rsid w:val="00CA69D1"/>
    <w:rsid w:val="00CA749E"/>
    <w:rsid w:val="00CA7657"/>
    <w:rsid w:val="00CB0887"/>
    <w:rsid w:val="00CB0C06"/>
    <w:rsid w:val="00CB1498"/>
    <w:rsid w:val="00CB1574"/>
    <w:rsid w:val="00CB1B39"/>
    <w:rsid w:val="00CB3D93"/>
    <w:rsid w:val="00CB5207"/>
    <w:rsid w:val="00CB5BBC"/>
    <w:rsid w:val="00CB5D8B"/>
    <w:rsid w:val="00CB5EC4"/>
    <w:rsid w:val="00CB69CC"/>
    <w:rsid w:val="00CB71A7"/>
    <w:rsid w:val="00CB78B3"/>
    <w:rsid w:val="00CB7D49"/>
    <w:rsid w:val="00CC07FA"/>
    <w:rsid w:val="00CC10C5"/>
    <w:rsid w:val="00CC16C4"/>
    <w:rsid w:val="00CC1BD0"/>
    <w:rsid w:val="00CC26BB"/>
    <w:rsid w:val="00CC2716"/>
    <w:rsid w:val="00CC3166"/>
    <w:rsid w:val="00CC3ADC"/>
    <w:rsid w:val="00CC3C3F"/>
    <w:rsid w:val="00CC4B43"/>
    <w:rsid w:val="00CC4CAD"/>
    <w:rsid w:val="00CC535A"/>
    <w:rsid w:val="00CC6A79"/>
    <w:rsid w:val="00CC6CC5"/>
    <w:rsid w:val="00CD071F"/>
    <w:rsid w:val="00CD0D73"/>
    <w:rsid w:val="00CD2F67"/>
    <w:rsid w:val="00CD3127"/>
    <w:rsid w:val="00CD3537"/>
    <w:rsid w:val="00CD3977"/>
    <w:rsid w:val="00CD3AEE"/>
    <w:rsid w:val="00CD4748"/>
    <w:rsid w:val="00CD49B4"/>
    <w:rsid w:val="00CD5AC8"/>
    <w:rsid w:val="00CD639E"/>
    <w:rsid w:val="00CD75F7"/>
    <w:rsid w:val="00CD7652"/>
    <w:rsid w:val="00CD78C2"/>
    <w:rsid w:val="00CE1756"/>
    <w:rsid w:val="00CE1F78"/>
    <w:rsid w:val="00CE20CD"/>
    <w:rsid w:val="00CE2253"/>
    <w:rsid w:val="00CE24E7"/>
    <w:rsid w:val="00CE2959"/>
    <w:rsid w:val="00CE3909"/>
    <w:rsid w:val="00CE3EC7"/>
    <w:rsid w:val="00CE400B"/>
    <w:rsid w:val="00CE4306"/>
    <w:rsid w:val="00CE4F24"/>
    <w:rsid w:val="00CE5DB2"/>
    <w:rsid w:val="00CE5E8B"/>
    <w:rsid w:val="00CE6785"/>
    <w:rsid w:val="00CE6C0F"/>
    <w:rsid w:val="00CE7633"/>
    <w:rsid w:val="00CE78BF"/>
    <w:rsid w:val="00CE7ABB"/>
    <w:rsid w:val="00CE7CED"/>
    <w:rsid w:val="00CF00E3"/>
    <w:rsid w:val="00CF016B"/>
    <w:rsid w:val="00CF02E3"/>
    <w:rsid w:val="00CF1000"/>
    <w:rsid w:val="00CF1368"/>
    <w:rsid w:val="00CF1568"/>
    <w:rsid w:val="00CF2057"/>
    <w:rsid w:val="00CF2F1E"/>
    <w:rsid w:val="00CF3D1E"/>
    <w:rsid w:val="00CF46F5"/>
    <w:rsid w:val="00CF4977"/>
    <w:rsid w:val="00CF4AEC"/>
    <w:rsid w:val="00CF5F2F"/>
    <w:rsid w:val="00CF61EA"/>
    <w:rsid w:val="00CF68BF"/>
    <w:rsid w:val="00CF7AD9"/>
    <w:rsid w:val="00CF7C60"/>
    <w:rsid w:val="00D00BED"/>
    <w:rsid w:val="00D02796"/>
    <w:rsid w:val="00D045B1"/>
    <w:rsid w:val="00D04E34"/>
    <w:rsid w:val="00D05845"/>
    <w:rsid w:val="00D05F05"/>
    <w:rsid w:val="00D061DA"/>
    <w:rsid w:val="00D07817"/>
    <w:rsid w:val="00D07FFD"/>
    <w:rsid w:val="00D10218"/>
    <w:rsid w:val="00D106EC"/>
    <w:rsid w:val="00D10B82"/>
    <w:rsid w:val="00D11695"/>
    <w:rsid w:val="00D12141"/>
    <w:rsid w:val="00D1217E"/>
    <w:rsid w:val="00D12443"/>
    <w:rsid w:val="00D12A36"/>
    <w:rsid w:val="00D12F69"/>
    <w:rsid w:val="00D130DC"/>
    <w:rsid w:val="00D1310E"/>
    <w:rsid w:val="00D13115"/>
    <w:rsid w:val="00D13E45"/>
    <w:rsid w:val="00D14634"/>
    <w:rsid w:val="00D154A8"/>
    <w:rsid w:val="00D15DC5"/>
    <w:rsid w:val="00D1677E"/>
    <w:rsid w:val="00D16C7F"/>
    <w:rsid w:val="00D16F60"/>
    <w:rsid w:val="00D17336"/>
    <w:rsid w:val="00D17CD6"/>
    <w:rsid w:val="00D204E0"/>
    <w:rsid w:val="00D20F8B"/>
    <w:rsid w:val="00D21A6B"/>
    <w:rsid w:val="00D21B2F"/>
    <w:rsid w:val="00D22155"/>
    <w:rsid w:val="00D22364"/>
    <w:rsid w:val="00D23644"/>
    <w:rsid w:val="00D23C18"/>
    <w:rsid w:val="00D23D7E"/>
    <w:rsid w:val="00D25942"/>
    <w:rsid w:val="00D25AF2"/>
    <w:rsid w:val="00D2648E"/>
    <w:rsid w:val="00D26C58"/>
    <w:rsid w:val="00D300D1"/>
    <w:rsid w:val="00D30C4D"/>
    <w:rsid w:val="00D31289"/>
    <w:rsid w:val="00D31457"/>
    <w:rsid w:val="00D32B2A"/>
    <w:rsid w:val="00D32F31"/>
    <w:rsid w:val="00D33BC0"/>
    <w:rsid w:val="00D33D96"/>
    <w:rsid w:val="00D35BB7"/>
    <w:rsid w:val="00D4218F"/>
    <w:rsid w:val="00D42675"/>
    <w:rsid w:val="00D43CAA"/>
    <w:rsid w:val="00D43DBA"/>
    <w:rsid w:val="00D457CA"/>
    <w:rsid w:val="00D45863"/>
    <w:rsid w:val="00D464B5"/>
    <w:rsid w:val="00D46778"/>
    <w:rsid w:val="00D47ACA"/>
    <w:rsid w:val="00D50177"/>
    <w:rsid w:val="00D5271C"/>
    <w:rsid w:val="00D52A83"/>
    <w:rsid w:val="00D52E21"/>
    <w:rsid w:val="00D54B84"/>
    <w:rsid w:val="00D54C8F"/>
    <w:rsid w:val="00D555D6"/>
    <w:rsid w:val="00D55A0E"/>
    <w:rsid w:val="00D55AA9"/>
    <w:rsid w:val="00D55C67"/>
    <w:rsid w:val="00D56074"/>
    <w:rsid w:val="00D57B77"/>
    <w:rsid w:val="00D61525"/>
    <w:rsid w:val="00D61539"/>
    <w:rsid w:val="00D618B6"/>
    <w:rsid w:val="00D64052"/>
    <w:rsid w:val="00D64A3A"/>
    <w:rsid w:val="00D64B13"/>
    <w:rsid w:val="00D65B5E"/>
    <w:rsid w:val="00D662CC"/>
    <w:rsid w:val="00D66DF4"/>
    <w:rsid w:val="00D6729A"/>
    <w:rsid w:val="00D6757D"/>
    <w:rsid w:val="00D67DDE"/>
    <w:rsid w:val="00D70F6C"/>
    <w:rsid w:val="00D71071"/>
    <w:rsid w:val="00D722C2"/>
    <w:rsid w:val="00D73313"/>
    <w:rsid w:val="00D74E9C"/>
    <w:rsid w:val="00D75AC3"/>
    <w:rsid w:val="00D75D31"/>
    <w:rsid w:val="00D77D4C"/>
    <w:rsid w:val="00D80231"/>
    <w:rsid w:val="00D80B04"/>
    <w:rsid w:val="00D80BD6"/>
    <w:rsid w:val="00D81272"/>
    <w:rsid w:val="00D820BB"/>
    <w:rsid w:val="00D83A80"/>
    <w:rsid w:val="00D83B60"/>
    <w:rsid w:val="00D84562"/>
    <w:rsid w:val="00D8476C"/>
    <w:rsid w:val="00D849FE"/>
    <w:rsid w:val="00D84CE2"/>
    <w:rsid w:val="00D8582B"/>
    <w:rsid w:val="00D85AD9"/>
    <w:rsid w:val="00D85B8C"/>
    <w:rsid w:val="00D85C8E"/>
    <w:rsid w:val="00D85F5D"/>
    <w:rsid w:val="00D85FEC"/>
    <w:rsid w:val="00D86864"/>
    <w:rsid w:val="00D87067"/>
    <w:rsid w:val="00D87C20"/>
    <w:rsid w:val="00D91ED6"/>
    <w:rsid w:val="00D93D13"/>
    <w:rsid w:val="00D947C8"/>
    <w:rsid w:val="00D959C1"/>
    <w:rsid w:val="00D9723F"/>
    <w:rsid w:val="00D9780C"/>
    <w:rsid w:val="00DA0756"/>
    <w:rsid w:val="00DA0F5B"/>
    <w:rsid w:val="00DA18F7"/>
    <w:rsid w:val="00DA2647"/>
    <w:rsid w:val="00DA281C"/>
    <w:rsid w:val="00DA3AF6"/>
    <w:rsid w:val="00DA3CE6"/>
    <w:rsid w:val="00DA45AE"/>
    <w:rsid w:val="00DA4C7C"/>
    <w:rsid w:val="00DA4E3C"/>
    <w:rsid w:val="00DA55A1"/>
    <w:rsid w:val="00DA66B3"/>
    <w:rsid w:val="00DA676B"/>
    <w:rsid w:val="00DA6EBF"/>
    <w:rsid w:val="00DA7438"/>
    <w:rsid w:val="00DA780C"/>
    <w:rsid w:val="00DB0E4F"/>
    <w:rsid w:val="00DB0EF6"/>
    <w:rsid w:val="00DB14D9"/>
    <w:rsid w:val="00DB1AF0"/>
    <w:rsid w:val="00DB2CEF"/>
    <w:rsid w:val="00DB39E7"/>
    <w:rsid w:val="00DB49FA"/>
    <w:rsid w:val="00DB4E70"/>
    <w:rsid w:val="00DB59DB"/>
    <w:rsid w:val="00DB5FBE"/>
    <w:rsid w:val="00DB611D"/>
    <w:rsid w:val="00DB6FE8"/>
    <w:rsid w:val="00DB726B"/>
    <w:rsid w:val="00DB7464"/>
    <w:rsid w:val="00DB7BDF"/>
    <w:rsid w:val="00DC18A1"/>
    <w:rsid w:val="00DC1BB3"/>
    <w:rsid w:val="00DC23C8"/>
    <w:rsid w:val="00DC25AE"/>
    <w:rsid w:val="00DC2ABB"/>
    <w:rsid w:val="00DC542C"/>
    <w:rsid w:val="00DC5FD5"/>
    <w:rsid w:val="00DC61F2"/>
    <w:rsid w:val="00DC70B0"/>
    <w:rsid w:val="00DC7538"/>
    <w:rsid w:val="00DC774D"/>
    <w:rsid w:val="00DD18F3"/>
    <w:rsid w:val="00DD193D"/>
    <w:rsid w:val="00DD1CBE"/>
    <w:rsid w:val="00DD2961"/>
    <w:rsid w:val="00DD2BCB"/>
    <w:rsid w:val="00DD3316"/>
    <w:rsid w:val="00DD3B22"/>
    <w:rsid w:val="00DD4C00"/>
    <w:rsid w:val="00DD56F1"/>
    <w:rsid w:val="00DD5B16"/>
    <w:rsid w:val="00DD6180"/>
    <w:rsid w:val="00DD6851"/>
    <w:rsid w:val="00DD7D63"/>
    <w:rsid w:val="00DE1093"/>
    <w:rsid w:val="00DE4092"/>
    <w:rsid w:val="00DE43A8"/>
    <w:rsid w:val="00DE4C56"/>
    <w:rsid w:val="00DE5252"/>
    <w:rsid w:val="00DE53BF"/>
    <w:rsid w:val="00DE570D"/>
    <w:rsid w:val="00DE5952"/>
    <w:rsid w:val="00DE5D02"/>
    <w:rsid w:val="00DE5E26"/>
    <w:rsid w:val="00DE5FDD"/>
    <w:rsid w:val="00DE6330"/>
    <w:rsid w:val="00DE6429"/>
    <w:rsid w:val="00DE6B72"/>
    <w:rsid w:val="00DF11FF"/>
    <w:rsid w:val="00DF17A3"/>
    <w:rsid w:val="00DF237A"/>
    <w:rsid w:val="00DF2527"/>
    <w:rsid w:val="00DF2D41"/>
    <w:rsid w:val="00DF2F2F"/>
    <w:rsid w:val="00DF31B4"/>
    <w:rsid w:val="00DF3574"/>
    <w:rsid w:val="00DF3601"/>
    <w:rsid w:val="00DF3CC8"/>
    <w:rsid w:val="00DF3E62"/>
    <w:rsid w:val="00DF43AA"/>
    <w:rsid w:val="00DF476E"/>
    <w:rsid w:val="00DF4E0C"/>
    <w:rsid w:val="00DF65CF"/>
    <w:rsid w:val="00DF67F7"/>
    <w:rsid w:val="00DF6946"/>
    <w:rsid w:val="00DF696B"/>
    <w:rsid w:val="00DF6AD2"/>
    <w:rsid w:val="00DF6CDE"/>
    <w:rsid w:val="00DF6D36"/>
    <w:rsid w:val="00E005F5"/>
    <w:rsid w:val="00E0068A"/>
    <w:rsid w:val="00E00D6F"/>
    <w:rsid w:val="00E00DED"/>
    <w:rsid w:val="00E01995"/>
    <w:rsid w:val="00E02A03"/>
    <w:rsid w:val="00E0320D"/>
    <w:rsid w:val="00E0513F"/>
    <w:rsid w:val="00E05632"/>
    <w:rsid w:val="00E05A57"/>
    <w:rsid w:val="00E070EA"/>
    <w:rsid w:val="00E07A10"/>
    <w:rsid w:val="00E07D96"/>
    <w:rsid w:val="00E10C9A"/>
    <w:rsid w:val="00E11306"/>
    <w:rsid w:val="00E12C22"/>
    <w:rsid w:val="00E13009"/>
    <w:rsid w:val="00E1350B"/>
    <w:rsid w:val="00E144A8"/>
    <w:rsid w:val="00E14854"/>
    <w:rsid w:val="00E15E68"/>
    <w:rsid w:val="00E1679A"/>
    <w:rsid w:val="00E16BD0"/>
    <w:rsid w:val="00E22AE0"/>
    <w:rsid w:val="00E22F15"/>
    <w:rsid w:val="00E2365E"/>
    <w:rsid w:val="00E257AF"/>
    <w:rsid w:val="00E26429"/>
    <w:rsid w:val="00E26FF8"/>
    <w:rsid w:val="00E27B06"/>
    <w:rsid w:val="00E27F49"/>
    <w:rsid w:val="00E31800"/>
    <w:rsid w:val="00E31A00"/>
    <w:rsid w:val="00E31BD6"/>
    <w:rsid w:val="00E31EDC"/>
    <w:rsid w:val="00E321DA"/>
    <w:rsid w:val="00E325D4"/>
    <w:rsid w:val="00E3280C"/>
    <w:rsid w:val="00E32D81"/>
    <w:rsid w:val="00E3305A"/>
    <w:rsid w:val="00E33179"/>
    <w:rsid w:val="00E345BC"/>
    <w:rsid w:val="00E351D3"/>
    <w:rsid w:val="00E35CE1"/>
    <w:rsid w:val="00E35D02"/>
    <w:rsid w:val="00E3684D"/>
    <w:rsid w:val="00E36F01"/>
    <w:rsid w:val="00E37FDA"/>
    <w:rsid w:val="00E401C0"/>
    <w:rsid w:val="00E4039E"/>
    <w:rsid w:val="00E40578"/>
    <w:rsid w:val="00E409E6"/>
    <w:rsid w:val="00E40B2A"/>
    <w:rsid w:val="00E41104"/>
    <w:rsid w:val="00E41D1C"/>
    <w:rsid w:val="00E42BC6"/>
    <w:rsid w:val="00E43E41"/>
    <w:rsid w:val="00E441EC"/>
    <w:rsid w:val="00E44AB5"/>
    <w:rsid w:val="00E45090"/>
    <w:rsid w:val="00E45179"/>
    <w:rsid w:val="00E45492"/>
    <w:rsid w:val="00E46C81"/>
    <w:rsid w:val="00E47349"/>
    <w:rsid w:val="00E5000E"/>
    <w:rsid w:val="00E50044"/>
    <w:rsid w:val="00E50329"/>
    <w:rsid w:val="00E505A0"/>
    <w:rsid w:val="00E50DCF"/>
    <w:rsid w:val="00E50E69"/>
    <w:rsid w:val="00E514C4"/>
    <w:rsid w:val="00E5235F"/>
    <w:rsid w:val="00E525DD"/>
    <w:rsid w:val="00E5289A"/>
    <w:rsid w:val="00E53414"/>
    <w:rsid w:val="00E548FA"/>
    <w:rsid w:val="00E54BF9"/>
    <w:rsid w:val="00E54C37"/>
    <w:rsid w:val="00E5523B"/>
    <w:rsid w:val="00E552F1"/>
    <w:rsid w:val="00E56153"/>
    <w:rsid w:val="00E56234"/>
    <w:rsid w:val="00E5689F"/>
    <w:rsid w:val="00E56A22"/>
    <w:rsid w:val="00E57447"/>
    <w:rsid w:val="00E60785"/>
    <w:rsid w:val="00E614F4"/>
    <w:rsid w:val="00E616C4"/>
    <w:rsid w:val="00E61C43"/>
    <w:rsid w:val="00E62118"/>
    <w:rsid w:val="00E622A7"/>
    <w:rsid w:val="00E62A5B"/>
    <w:rsid w:val="00E62F69"/>
    <w:rsid w:val="00E6364E"/>
    <w:rsid w:val="00E63F2F"/>
    <w:rsid w:val="00E646FF"/>
    <w:rsid w:val="00E64D63"/>
    <w:rsid w:val="00E651F8"/>
    <w:rsid w:val="00E65EE5"/>
    <w:rsid w:val="00E65FDF"/>
    <w:rsid w:val="00E66DFF"/>
    <w:rsid w:val="00E66FF3"/>
    <w:rsid w:val="00E67568"/>
    <w:rsid w:val="00E67929"/>
    <w:rsid w:val="00E67B0D"/>
    <w:rsid w:val="00E70001"/>
    <w:rsid w:val="00E70666"/>
    <w:rsid w:val="00E716C0"/>
    <w:rsid w:val="00E71A6E"/>
    <w:rsid w:val="00E755C6"/>
    <w:rsid w:val="00E75C24"/>
    <w:rsid w:val="00E766E5"/>
    <w:rsid w:val="00E76AD3"/>
    <w:rsid w:val="00E77492"/>
    <w:rsid w:val="00E77723"/>
    <w:rsid w:val="00E77FFB"/>
    <w:rsid w:val="00E800AD"/>
    <w:rsid w:val="00E80127"/>
    <w:rsid w:val="00E80B73"/>
    <w:rsid w:val="00E814B7"/>
    <w:rsid w:val="00E8174E"/>
    <w:rsid w:val="00E82C02"/>
    <w:rsid w:val="00E83AC4"/>
    <w:rsid w:val="00E850FD"/>
    <w:rsid w:val="00E85187"/>
    <w:rsid w:val="00E87493"/>
    <w:rsid w:val="00E87889"/>
    <w:rsid w:val="00E92074"/>
    <w:rsid w:val="00E9212E"/>
    <w:rsid w:val="00E921C9"/>
    <w:rsid w:val="00E923BF"/>
    <w:rsid w:val="00E92AB0"/>
    <w:rsid w:val="00E92D0D"/>
    <w:rsid w:val="00E9386B"/>
    <w:rsid w:val="00E967D4"/>
    <w:rsid w:val="00E97016"/>
    <w:rsid w:val="00E97153"/>
    <w:rsid w:val="00EA0964"/>
    <w:rsid w:val="00EA49EE"/>
    <w:rsid w:val="00EA5686"/>
    <w:rsid w:val="00EA57AD"/>
    <w:rsid w:val="00EA5CBA"/>
    <w:rsid w:val="00EA62AB"/>
    <w:rsid w:val="00EA76AF"/>
    <w:rsid w:val="00EA7F14"/>
    <w:rsid w:val="00EB0B7F"/>
    <w:rsid w:val="00EB15E7"/>
    <w:rsid w:val="00EB198E"/>
    <w:rsid w:val="00EB2667"/>
    <w:rsid w:val="00EB278C"/>
    <w:rsid w:val="00EB2D20"/>
    <w:rsid w:val="00EB31CF"/>
    <w:rsid w:val="00EB3AA7"/>
    <w:rsid w:val="00EB4103"/>
    <w:rsid w:val="00EB4445"/>
    <w:rsid w:val="00EB63D7"/>
    <w:rsid w:val="00EB7643"/>
    <w:rsid w:val="00EC002B"/>
    <w:rsid w:val="00EC08D3"/>
    <w:rsid w:val="00EC0ABD"/>
    <w:rsid w:val="00EC12CC"/>
    <w:rsid w:val="00EC2956"/>
    <w:rsid w:val="00EC32A1"/>
    <w:rsid w:val="00EC3333"/>
    <w:rsid w:val="00EC4492"/>
    <w:rsid w:val="00EC4D1B"/>
    <w:rsid w:val="00EC5413"/>
    <w:rsid w:val="00EC5C80"/>
    <w:rsid w:val="00EC5F09"/>
    <w:rsid w:val="00EC5F76"/>
    <w:rsid w:val="00EC6EB2"/>
    <w:rsid w:val="00EC704B"/>
    <w:rsid w:val="00ED115E"/>
    <w:rsid w:val="00ED14AA"/>
    <w:rsid w:val="00ED1970"/>
    <w:rsid w:val="00ED1E3F"/>
    <w:rsid w:val="00ED1F49"/>
    <w:rsid w:val="00ED3040"/>
    <w:rsid w:val="00ED3A54"/>
    <w:rsid w:val="00ED41E1"/>
    <w:rsid w:val="00ED446F"/>
    <w:rsid w:val="00ED494A"/>
    <w:rsid w:val="00ED56F9"/>
    <w:rsid w:val="00ED623B"/>
    <w:rsid w:val="00ED6988"/>
    <w:rsid w:val="00ED6D21"/>
    <w:rsid w:val="00ED6DD3"/>
    <w:rsid w:val="00ED779F"/>
    <w:rsid w:val="00EE014D"/>
    <w:rsid w:val="00EE12F4"/>
    <w:rsid w:val="00EE1B01"/>
    <w:rsid w:val="00EE2225"/>
    <w:rsid w:val="00EE22F8"/>
    <w:rsid w:val="00EE26D1"/>
    <w:rsid w:val="00EE26E0"/>
    <w:rsid w:val="00EE2C36"/>
    <w:rsid w:val="00EE3540"/>
    <w:rsid w:val="00EE364D"/>
    <w:rsid w:val="00EE3F12"/>
    <w:rsid w:val="00EE4089"/>
    <w:rsid w:val="00EE456E"/>
    <w:rsid w:val="00EE4B2C"/>
    <w:rsid w:val="00EE4C35"/>
    <w:rsid w:val="00EE678C"/>
    <w:rsid w:val="00EE78D7"/>
    <w:rsid w:val="00EE7D76"/>
    <w:rsid w:val="00EF0770"/>
    <w:rsid w:val="00EF0AAA"/>
    <w:rsid w:val="00EF12AE"/>
    <w:rsid w:val="00EF28A9"/>
    <w:rsid w:val="00EF2B93"/>
    <w:rsid w:val="00EF3727"/>
    <w:rsid w:val="00EF3A63"/>
    <w:rsid w:val="00EF414C"/>
    <w:rsid w:val="00EF4D9F"/>
    <w:rsid w:val="00EF4EA4"/>
    <w:rsid w:val="00EF6420"/>
    <w:rsid w:val="00EF66EE"/>
    <w:rsid w:val="00EF6775"/>
    <w:rsid w:val="00EF6CE2"/>
    <w:rsid w:val="00EF7443"/>
    <w:rsid w:val="00EF7906"/>
    <w:rsid w:val="00EF7A1A"/>
    <w:rsid w:val="00F00B49"/>
    <w:rsid w:val="00F010B9"/>
    <w:rsid w:val="00F02387"/>
    <w:rsid w:val="00F02837"/>
    <w:rsid w:val="00F03623"/>
    <w:rsid w:val="00F03C78"/>
    <w:rsid w:val="00F04F85"/>
    <w:rsid w:val="00F05EF3"/>
    <w:rsid w:val="00F06057"/>
    <w:rsid w:val="00F0790D"/>
    <w:rsid w:val="00F10EB5"/>
    <w:rsid w:val="00F12607"/>
    <w:rsid w:val="00F1359E"/>
    <w:rsid w:val="00F13688"/>
    <w:rsid w:val="00F13DE4"/>
    <w:rsid w:val="00F144F0"/>
    <w:rsid w:val="00F1610A"/>
    <w:rsid w:val="00F16696"/>
    <w:rsid w:val="00F1691E"/>
    <w:rsid w:val="00F178B3"/>
    <w:rsid w:val="00F179DF"/>
    <w:rsid w:val="00F17AE9"/>
    <w:rsid w:val="00F17AF1"/>
    <w:rsid w:val="00F20D3B"/>
    <w:rsid w:val="00F21218"/>
    <w:rsid w:val="00F21B3E"/>
    <w:rsid w:val="00F22C6B"/>
    <w:rsid w:val="00F232F5"/>
    <w:rsid w:val="00F24818"/>
    <w:rsid w:val="00F248F5"/>
    <w:rsid w:val="00F24AE0"/>
    <w:rsid w:val="00F24CDC"/>
    <w:rsid w:val="00F24E4E"/>
    <w:rsid w:val="00F24E54"/>
    <w:rsid w:val="00F26560"/>
    <w:rsid w:val="00F26998"/>
    <w:rsid w:val="00F27220"/>
    <w:rsid w:val="00F273E5"/>
    <w:rsid w:val="00F2748E"/>
    <w:rsid w:val="00F27C42"/>
    <w:rsid w:val="00F3093E"/>
    <w:rsid w:val="00F3126A"/>
    <w:rsid w:val="00F31971"/>
    <w:rsid w:val="00F32DF7"/>
    <w:rsid w:val="00F331A6"/>
    <w:rsid w:val="00F335F1"/>
    <w:rsid w:val="00F35222"/>
    <w:rsid w:val="00F35A4B"/>
    <w:rsid w:val="00F36348"/>
    <w:rsid w:val="00F3692D"/>
    <w:rsid w:val="00F37656"/>
    <w:rsid w:val="00F41715"/>
    <w:rsid w:val="00F41841"/>
    <w:rsid w:val="00F419CB"/>
    <w:rsid w:val="00F41D32"/>
    <w:rsid w:val="00F41FD2"/>
    <w:rsid w:val="00F4228B"/>
    <w:rsid w:val="00F43F9B"/>
    <w:rsid w:val="00F44851"/>
    <w:rsid w:val="00F44996"/>
    <w:rsid w:val="00F44E2E"/>
    <w:rsid w:val="00F44F86"/>
    <w:rsid w:val="00F45111"/>
    <w:rsid w:val="00F46AFD"/>
    <w:rsid w:val="00F475FD"/>
    <w:rsid w:val="00F478A8"/>
    <w:rsid w:val="00F52F69"/>
    <w:rsid w:val="00F539CA"/>
    <w:rsid w:val="00F5444F"/>
    <w:rsid w:val="00F55158"/>
    <w:rsid w:val="00F55368"/>
    <w:rsid w:val="00F55AA6"/>
    <w:rsid w:val="00F55ECB"/>
    <w:rsid w:val="00F61000"/>
    <w:rsid w:val="00F618FA"/>
    <w:rsid w:val="00F61990"/>
    <w:rsid w:val="00F620AA"/>
    <w:rsid w:val="00F623B7"/>
    <w:rsid w:val="00F62521"/>
    <w:rsid w:val="00F6281B"/>
    <w:rsid w:val="00F62EB9"/>
    <w:rsid w:val="00F62FF5"/>
    <w:rsid w:val="00F63B9D"/>
    <w:rsid w:val="00F6419D"/>
    <w:rsid w:val="00F65CF8"/>
    <w:rsid w:val="00F6645A"/>
    <w:rsid w:val="00F66885"/>
    <w:rsid w:val="00F66993"/>
    <w:rsid w:val="00F66D86"/>
    <w:rsid w:val="00F67406"/>
    <w:rsid w:val="00F67FD9"/>
    <w:rsid w:val="00F70BEC"/>
    <w:rsid w:val="00F71994"/>
    <w:rsid w:val="00F71AB9"/>
    <w:rsid w:val="00F72F1E"/>
    <w:rsid w:val="00F73BCF"/>
    <w:rsid w:val="00F74170"/>
    <w:rsid w:val="00F7448F"/>
    <w:rsid w:val="00F74727"/>
    <w:rsid w:val="00F74D47"/>
    <w:rsid w:val="00F75AB1"/>
    <w:rsid w:val="00F76599"/>
    <w:rsid w:val="00F8028C"/>
    <w:rsid w:val="00F8074F"/>
    <w:rsid w:val="00F8078B"/>
    <w:rsid w:val="00F81378"/>
    <w:rsid w:val="00F81F11"/>
    <w:rsid w:val="00F825C1"/>
    <w:rsid w:val="00F85D0B"/>
    <w:rsid w:val="00F87914"/>
    <w:rsid w:val="00F879B3"/>
    <w:rsid w:val="00F87DF9"/>
    <w:rsid w:val="00F903C5"/>
    <w:rsid w:val="00F9063C"/>
    <w:rsid w:val="00F907C6"/>
    <w:rsid w:val="00F91602"/>
    <w:rsid w:val="00F91AA3"/>
    <w:rsid w:val="00F9307F"/>
    <w:rsid w:val="00F937F0"/>
    <w:rsid w:val="00F941FF"/>
    <w:rsid w:val="00F95B0A"/>
    <w:rsid w:val="00F96A0E"/>
    <w:rsid w:val="00F97CF3"/>
    <w:rsid w:val="00FA1205"/>
    <w:rsid w:val="00FA1620"/>
    <w:rsid w:val="00FA1ADC"/>
    <w:rsid w:val="00FA203C"/>
    <w:rsid w:val="00FA216E"/>
    <w:rsid w:val="00FA25D3"/>
    <w:rsid w:val="00FA28F4"/>
    <w:rsid w:val="00FA3619"/>
    <w:rsid w:val="00FA3F92"/>
    <w:rsid w:val="00FA4840"/>
    <w:rsid w:val="00FA493E"/>
    <w:rsid w:val="00FA7EB5"/>
    <w:rsid w:val="00FB06D4"/>
    <w:rsid w:val="00FB07F9"/>
    <w:rsid w:val="00FB08C3"/>
    <w:rsid w:val="00FB2599"/>
    <w:rsid w:val="00FB2901"/>
    <w:rsid w:val="00FB2BAD"/>
    <w:rsid w:val="00FB4680"/>
    <w:rsid w:val="00FB526B"/>
    <w:rsid w:val="00FB54E0"/>
    <w:rsid w:val="00FB5825"/>
    <w:rsid w:val="00FB6546"/>
    <w:rsid w:val="00FB7161"/>
    <w:rsid w:val="00FB75F5"/>
    <w:rsid w:val="00FC01F1"/>
    <w:rsid w:val="00FC0A38"/>
    <w:rsid w:val="00FC0AC7"/>
    <w:rsid w:val="00FC0F03"/>
    <w:rsid w:val="00FC1731"/>
    <w:rsid w:val="00FC1C19"/>
    <w:rsid w:val="00FC2C71"/>
    <w:rsid w:val="00FC2D3C"/>
    <w:rsid w:val="00FC3464"/>
    <w:rsid w:val="00FC3894"/>
    <w:rsid w:val="00FC43E8"/>
    <w:rsid w:val="00FC4BE7"/>
    <w:rsid w:val="00FC5561"/>
    <w:rsid w:val="00FC5EE6"/>
    <w:rsid w:val="00FC625B"/>
    <w:rsid w:val="00FC664A"/>
    <w:rsid w:val="00FC7DA5"/>
    <w:rsid w:val="00FD0A97"/>
    <w:rsid w:val="00FD183C"/>
    <w:rsid w:val="00FD196A"/>
    <w:rsid w:val="00FD2357"/>
    <w:rsid w:val="00FD2DCB"/>
    <w:rsid w:val="00FD32B8"/>
    <w:rsid w:val="00FD39BE"/>
    <w:rsid w:val="00FD4537"/>
    <w:rsid w:val="00FD6224"/>
    <w:rsid w:val="00FD68D1"/>
    <w:rsid w:val="00FD7CD8"/>
    <w:rsid w:val="00FD7D34"/>
    <w:rsid w:val="00FE05A6"/>
    <w:rsid w:val="00FE0AC6"/>
    <w:rsid w:val="00FE14FB"/>
    <w:rsid w:val="00FE199E"/>
    <w:rsid w:val="00FE2DA2"/>
    <w:rsid w:val="00FE30DA"/>
    <w:rsid w:val="00FE4113"/>
    <w:rsid w:val="00FE4287"/>
    <w:rsid w:val="00FE58F7"/>
    <w:rsid w:val="00FE71B4"/>
    <w:rsid w:val="00FE795B"/>
    <w:rsid w:val="00FF118E"/>
    <w:rsid w:val="00FF156F"/>
    <w:rsid w:val="00FF1D54"/>
    <w:rsid w:val="00FF1D76"/>
    <w:rsid w:val="00FF23B1"/>
    <w:rsid w:val="00FF2449"/>
    <w:rsid w:val="00FF260B"/>
    <w:rsid w:val="00FF287D"/>
    <w:rsid w:val="00FF2CB5"/>
    <w:rsid w:val="00FF2FB2"/>
    <w:rsid w:val="00FF3AA0"/>
    <w:rsid w:val="00FF4169"/>
    <w:rsid w:val="00FF4C56"/>
    <w:rsid w:val="00FF5C69"/>
    <w:rsid w:val="00FF5EE3"/>
    <w:rsid w:val="00FF6693"/>
    <w:rsid w:val="00FF67A8"/>
    <w:rsid w:val="00FF69DA"/>
    <w:rsid w:val="00FF7C44"/>
    <w:rsid w:val="00FF7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DD72F"/>
  <w15:docId w15:val="{E7E25D25-BAAD-41BA-87C5-1BC4CBB14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9"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5F8"/>
    <w:pPr>
      <w:spacing w:after="0" w:line="240" w:lineRule="auto"/>
    </w:pPr>
    <w:rPr>
      <w:sz w:val="24"/>
    </w:rPr>
  </w:style>
  <w:style w:type="paragraph" w:styleId="Heading1">
    <w:name w:val="heading 1"/>
    <w:aliases w:val="paragraph"/>
    <w:basedOn w:val="Normal"/>
    <w:next w:val="Normal"/>
    <w:link w:val="Heading1Char"/>
    <w:rsid w:val="00E646FF"/>
    <w:pPr>
      <w:spacing w:after="60"/>
      <w:outlineLvl w:val="0"/>
    </w:pPr>
    <w:rPr>
      <w:rFonts w:ascii="Gill Sans MT" w:eastAsia="Times New Roman" w:hAnsi="Gill Sans MT" w:cs="Arial"/>
      <w:b/>
      <w:color w:val="000000"/>
      <w:szCs w:val="20"/>
    </w:rPr>
  </w:style>
  <w:style w:type="paragraph" w:styleId="Heading2">
    <w:name w:val="heading 2"/>
    <w:aliases w:val="Chapter Title"/>
    <w:basedOn w:val="Normal"/>
    <w:next w:val="Heading4"/>
    <w:link w:val="Heading2Char"/>
    <w:rsid w:val="001E4039"/>
    <w:pPr>
      <w:spacing w:after="240"/>
      <w:jc w:val="center"/>
      <w:outlineLvl w:val="1"/>
    </w:pPr>
    <w:rPr>
      <w:rFonts w:ascii="Arial" w:eastAsia="Times New Roman" w:hAnsi="Arial" w:cs="Arial"/>
      <w:b/>
      <w:color w:val="000000"/>
      <w:sz w:val="32"/>
      <w:szCs w:val="20"/>
    </w:rPr>
  </w:style>
  <w:style w:type="paragraph" w:styleId="Heading3">
    <w:name w:val="heading 3"/>
    <w:aliases w:val="Section Title"/>
    <w:basedOn w:val="Normal"/>
    <w:next w:val="Heading4"/>
    <w:link w:val="Heading3Char"/>
    <w:uiPriority w:val="9"/>
    <w:rsid w:val="001E4039"/>
    <w:pPr>
      <w:spacing w:after="240"/>
      <w:jc w:val="center"/>
      <w:outlineLvl w:val="2"/>
    </w:pPr>
    <w:rPr>
      <w:rFonts w:ascii="Arial" w:eastAsia="Times New Roman" w:hAnsi="Arial" w:cs="Arial"/>
      <w:b/>
      <w:color w:val="000000"/>
      <w:sz w:val="32"/>
      <w:szCs w:val="20"/>
    </w:rPr>
  </w:style>
  <w:style w:type="paragraph" w:styleId="Heading4">
    <w:name w:val="heading 4"/>
    <w:aliases w:val="Map Title"/>
    <w:basedOn w:val="Normal"/>
    <w:next w:val="Normal"/>
    <w:link w:val="Heading4Char"/>
    <w:rsid w:val="001E4039"/>
    <w:pPr>
      <w:spacing w:after="240"/>
      <w:outlineLvl w:val="3"/>
    </w:pPr>
    <w:rPr>
      <w:rFonts w:ascii="Arial" w:eastAsia="Times New Roman" w:hAnsi="Arial" w:cs="Arial"/>
      <w:b/>
      <w:color w:val="000000"/>
      <w:sz w:val="32"/>
      <w:szCs w:val="20"/>
    </w:rPr>
  </w:style>
  <w:style w:type="paragraph" w:styleId="Heading5">
    <w:name w:val="heading 5"/>
    <w:aliases w:val="Block Label"/>
    <w:basedOn w:val="Normal"/>
    <w:link w:val="Heading5Char"/>
    <w:rsid w:val="001E4039"/>
    <w:pPr>
      <w:outlineLvl w:val="4"/>
    </w:pPr>
    <w:rPr>
      <w:rFonts w:ascii="Times New Roman" w:eastAsia="Times New Roman" w:hAnsi="Times New Roman" w:cs="Times New Roman"/>
      <w:b/>
      <w:color w:val="000000"/>
      <w:szCs w:val="20"/>
    </w:rPr>
  </w:style>
  <w:style w:type="paragraph" w:styleId="Heading6">
    <w:name w:val="heading 6"/>
    <w:aliases w:val="Sub Label"/>
    <w:basedOn w:val="Heading5"/>
    <w:next w:val="Normal"/>
    <w:link w:val="Heading6Char"/>
    <w:rsid w:val="001E4039"/>
    <w:pPr>
      <w:spacing w:before="240" w:after="60"/>
      <w:outlineLvl w:val="5"/>
    </w:pPr>
    <w:rPr>
      <w:i/>
    </w:rPr>
  </w:style>
  <w:style w:type="paragraph" w:styleId="Heading7">
    <w:name w:val="heading 7"/>
    <w:basedOn w:val="Normal"/>
    <w:next w:val="Normal"/>
    <w:link w:val="Heading7Char"/>
    <w:uiPriority w:val="9"/>
    <w:unhideWhenUsed/>
    <w:rsid w:val="001E4039"/>
    <w:pPr>
      <w:keepNext/>
      <w:outlineLvl w:val="6"/>
    </w:pPr>
    <w:rPr>
      <w:rFonts w:ascii="Tahoma" w:eastAsia="Times New Roman" w:hAnsi="Tahoma" w:cs="Tahoma"/>
      <w:b/>
      <w:color w:val="000000"/>
      <w:sz w:val="72"/>
      <w:szCs w:val="72"/>
    </w:rPr>
  </w:style>
  <w:style w:type="paragraph" w:styleId="Heading8">
    <w:name w:val="heading 8"/>
    <w:basedOn w:val="Normal"/>
    <w:next w:val="Normal"/>
    <w:link w:val="Heading8Char"/>
    <w:uiPriority w:val="9"/>
    <w:unhideWhenUsed/>
    <w:rsid w:val="001E4039"/>
    <w:pPr>
      <w:keepNext/>
      <w:jc w:val="center"/>
      <w:outlineLvl w:val="7"/>
    </w:pPr>
    <w:rPr>
      <w:rFonts w:ascii="Tahoma" w:eastAsia="Times New Roman" w:hAnsi="Tahoma" w:cs="Tahoma"/>
      <w:b/>
      <w:color w:val="000000"/>
      <w:sz w:val="48"/>
      <w:szCs w:val="48"/>
    </w:rPr>
  </w:style>
  <w:style w:type="paragraph" w:styleId="Heading9">
    <w:name w:val="heading 9"/>
    <w:basedOn w:val="Normal"/>
    <w:next w:val="Normal"/>
    <w:link w:val="Heading9Char"/>
    <w:uiPriority w:val="9"/>
    <w:unhideWhenUsed/>
    <w:rsid w:val="001E4039"/>
    <w:pPr>
      <w:keepNext/>
      <w:keepLines/>
      <w:spacing w:before="200"/>
      <w:outlineLvl w:val="8"/>
    </w:pPr>
    <w:rPr>
      <w:rFonts w:eastAsia="Times New Roman"/>
      <w:b/>
      <w:color w:val="FFFFF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agraph Char"/>
    <w:basedOn w:val="DefaultParagraphFont"/>
    <w:link w:val="Heading1"/>
    <w:rsid w:val="00E646FF"/>
    <w:rPr>
      <w:rFonts w:ascii="Gill Sans MT" w:eastAsia="Times New Roman" w:hAnsi="Gill Sans MT" w:cs="Arial"/>
      <w:b/>
      <w:color w:val="000000"/>
      <w:sz w:val="24"/>
      <w:szCs w:val="20"/>
    </w:rPr>
  </w:style>
  <w:style w:type="character" w:customStyle="1" w:styleId="Heading2Char">
    <w:name w:val="Heading 2 Char"/>
    <w:aliases w:val="Chapter Title Char"/>
    <w:basedOn w:val="DefaultParagraphFont"/>
    <w:link w:val="Heading2"/>
    <w:rsid w:val="001E4039"/>
    <w:rPr>
      <w:rFonts w:ascii="Arial" w:eastAsia="Times New Roman" w:hAnsi="Arial" w:cs="Arial"/>
      <w:b/>
      <w:color w:val="000000"/>
      <w:sz w:val="32"/>
      <w:szCs w:val="20"/>
    </w:rPr>
  </w:style>
  <w:style w:type="character" w:customStyle="1" w:styleId="Heading3Char">
    <w:name w:val="Heading 3 Char"/>
    <w:aliases w:val="Section Title Char"/>
    <w:basedOn w:val="DefaultParagraphFont"/>
    <w:link w:val="Heading3"/>
    <w:uiPriority w:val="9"/>
    <w:rsid w:val="001E4039"/>
    <w:rPr>
      <w:rFonts w:ascii="Arial" w:eastAsia="Times New Roman" w:hAnsi="Arial" w:cs="Arial"/>
      <w:b/>
      <w:color w:val="000000"/>
      <w:sz w:val="32"/>
      <w:szCs w:val="20"/>
    </w:rPr>
  </w:style>
  <w:style w:type="character" w:customStyle="1" w:styleId="Heading4Char">
    <w:name w:val="Heading 4 Char"/>
    <w:aliases w:val="Map Title Char"/>
    <w:basedOn w:val="DefaultParagraphFont"/>
    <w:link w:val="Heading4"/>
    <w:rsid w:val="001E4039"/>
    <w:rPr>
      <w:rFonts w:ascii="Arial" w:eastAsia="Times New Roman" w:hAnsi="Arial" w:cs="Arial"/>
      <w:b/>
      <w:color w:val="000000"/>
      <w:sz w:val="32"/>
      <w:szCs w:val="20"/>
    </w:rPr>
  </w:style>
  <w:style w:type="character" w:customStyle="1" w:styleId="Heading5Char">
    <w:name w:val="Heading 5 Char"/>
    <w:aliases w:val="Block Label Char"/>
    <w:basedOn w:val="DefaultParagraphFont"/>
    <w:link w:val="Heading5"/>
    <w:rsid w:val="001E4039"/>
    <w:rPr>
      <w:rFonts w:ascii="Times New Roman" w:eastAsia="Times New Roman" w:hAnsi="Times New Roman" w:cs="Times New Roman"/>
      <w:b/>
      <w:color w:val="000000"/>
      <w:szCs w:val="20"/>
    </w:rPr>
  </w:style>
  <w:style w:type="character" w:customStyle="1" w:styleId="Heading6Char">
    <w:name w:val="Heading 6 Char"/>
    <w:aliases w:val="Sub Label Char"/>
    <w:basedOn w:val="DefaultParagraphFont"/>
    <w:link w:val="Heading6"/>
    <w:rsid w:val="001E4039"/>
    <w:rPr>
      <w:rFonts w:ascii="Times New Roman" w:eastAsia="Times New Roman" w:hAnsi="Times New Roman" w:cs="Times New Roman"/>
      <w:b/>
      <w:i/>
      <w:color w:val="000000"/>
      <w:szCs w:val="20"/>
    </w:rPr>
  </w:style>
  <w:style w:type="character" w:customStyle="1" w:styleId="Heading7Char">
    <w:name w:val="Heading 7 Char"/>
    <w:basedOn w:val="DefaultParagraphFont"/>
    <w:link w:val="Heading7"/>
    <w:uiPriority w:val="9"/>
    <w:rsid w:val="001E4039"/>
    <w:rPr>
      <w:rFonts w:ascii="Tahoma" w:eastAsia="Times New Roman" w:hAnsi="Tahoma" w:cs="Tahoma"/>
      <w:b/>
      <w:color w:val="000000"/>
      <w:sz w:val="72"/>
      <w:szCs w:val="72"/>
    </w:rPr>
  </w:style>
  <w:style w:type="character" w:customStyle="1" w:styleId="Heading8Char">
    <w:name w:val="Heading 8 Char"/>
    <w:basedOn w:val="DefaultParagraphFont"/>
    <w:link w:val="Heading8"/>
    <w:uiPriority w:val="9"/>
    <w:rsid w:val="001E4039"/>
    <w:rPr>
      <w:rFonts w:ascii="Tahoma" w:eastAsia="Times New Roman" w:hAnsi="Tahoma" w:cs="Tahoma"/>
      <w:b/>
      <w:color w:val="000000"/>
      <w:sz w:val="48"/>
      <w:szCs w:val="48"/>
    </w:rPr>
  </w:style>
  <w:style w:type="paragraph" w:styleId="ListParagraph">
    <w:name w:val="List Paragraph"/>
    <w:basedOn w:val="Normal"/>
    <w:uiPriority w:val="34"/>
    <w:rsid w:val="00A21D8D"/>
    <w:pPr>
      <w:ind w:left="720"/>
      <w:contextualSpacing/>
    </w:pPr>
  </w:style>
  <w:style w:type="numbering" w:customStyle="1" w:styleId="NoList1">
    <w:name w:val="No List1"/>
    <w:next w:val="NoList"/>
    <w:uiPriority w:val="99"/>
    <w:semiHidden/>
    <w:unhideWhenUsed/>
    <w:rsid w:val="001E4039"/>
  </w:style>
  <w:style w:type="character" w:customStyle="1" w:styleId="Heading9Char">
    <w:name w:val="Heading 9 Char"/>
    <w:basedOn w:val="DefaultParagraphFont"/>
    <w:link w:val="Heading9"/>
    <w:uiPriority w:val="9"/>
    <w:rsid w:val="001E4039"/>
    <w:rPr>
      <w:rFonts w:eastAsia="Times New Roman"/>
      <w:b/>
      <w:color w:val="FFFFFF"/>
      <w:sz w:val="18"/>
    </w:rPr>
  </w:style>
  <w:style w:type="paragraph" w:customStyle="1" w:styleId="Boxlist">
    <w:name w:val="Box list"/>
    <w:basedOn w:val="Normal"/>
    <w:link w:val="BoxlistChar"/>
    <w:autoRedefine/>
    <w:qFormat/>
    <w:rsid w:val="00810A5D"/>
    <w:pPr>
      <w:numPr>
        <w:numId w:val="1"/>
      </w:numPr>
      <w:tabs>
        <w:tab w:val="left" w:pos="360"/>
      </w:tabs>
      <w:spacing w:after="120"/>
    </w:pPr>
    <w:rPr>
      <w:rFonts w:eastAsia="Calibri" w:cs="Times New Roman"/>
      <w:bCs/>
      <w:color w:val="000000"/>
      <w:kern w:val="28"/>
      <w:szCs w:val="24"/>
      <w14:cntxtAlts/>
    </w:rPr>
  </w:style>
  <w:style w:type="paragraph" w:styleId="BalloonText">
    <w:name w:val="Balloon Text"/>
    <w:basedOn w:val="Normal"/>
    <w:link w:val="BalloonTextChar"/>
    <w:uiPriority w:val="99"/>
    <w:semiHidden/>
    <w:rsid w:val="001E4039"/>
    <w:rPr>
      <w:rFonts w:ascii="Tahoma" w:eastAsia="Times New Roman" w:hAnsi="Tahoma" w:cs="Tahoma"/>
      <w:color w:val="000000"/>
      <w:sz w:val="16"/>
      <w:szCs w:val="16"/>
    </w:rPr>
  </w:style>
  <w:style w:type="character" w:customStyle="1" w:styleId="BalloonTextChar">
    <w:name w:val="Balloon Text Char"/>
    <w:basedOn w:val="DefaultParagraphFont"/>
    <w:link w:val="BalloonText"/>
    <w:uiPriority w:val="99"/>
    <w:semiHidden/>
    <w:rsid w:val="001E4039"/>
    <w:rPr>
      <w:rFonts w:ascii="Tahoma" w:eastAsia="Times New Roman" w:hAnsi="Tahoma" w:cs="Tahoma"/>
      <w:color w:val="000000"/>
      <w:sz w:val="16"/>
      <w:szCs w:val="16"/>
    </w:rPr>
  </w:style>
  <w:style w:type="paragraph" w:styleId="NoSpacing">
    <w:name w:val="No Spacing"/>
    <w:uiPriority w:val="1"/>
    <w:rsid w:val="00490813"/>
    <w:pPr>
      <w:spacing w:after="0" w:line="240" w:lineRule="auto"/>
    </w:pPr>
    <w:rPr>
      <w:sz w:val="24"/>
    </w:rPr>
  </w:style>
  <w:style w:type="paragraph" w:customStyle="1" w:styleId="Purposetitle">
    <w:name w:val="Purpose title"/>
    <w:basedOn w:val="Normal"/>
    <w:next w:val="Normal"/>
    <w:qFormat/>
    <w:rsid w:val="00EE014D"/>
    <w:pPr>
      <w:tabs>
        <w:tab w:val="left" w:pos="720"/>
      </w:tabs>
      <w:spacing w:after="480"/>
      <w:ind w:left="720" w:right="360"/>
    </w:pPr>
    <w:rPr>
      <w:rFonts w:asciiTheme="majorHAnsi" w:eastAsia="Calibri" w:hAnsiTheme="majorHAnsi" w:cs="Arial"/>
      <w:i/>
      <w:noProof/>
      <w:color w:val="000000"/>
      <w:sz w:val="36"/>
      <w:szCs w:val="48"/>
    </w:rPr>
  </w:style>
  <w:style w:type="paragraph" w:customStyle="1" w:styleId="Title1">
    <w:name w:val="Title 1"/>
    <w:basedOn w:val="Normal"/>
    <w:link w:val="Title1Char"/>
    <w:qFormat/>
    <w:rsid w:val="00CE78BF"/>
    <w:pPr>
      <w:tabs>
        <w:tab w:val="left" w:pos="720"/>
      </w:tabs>
      <w:spacing w:before="3600"/>
      <w:ind w:right="360"/>
    </w:pPr>
    <w:rPr>
      <w:rFonts w:eastAsia="Calibri" w:cs="Times New Roman"/>
      <w:b/>
      <w:color w:val="000000"/>
      <w:sz w:val="48"/>
      <w:szCs w:val="48"/>
    </w:rPr>
  </w:style>
  <w:style w:type="paragraph" w:customStyle="1" w:styleId="Title2">
    <w:name w:val="Title 2"/>
    <w:basedOn w:val="Normal"/>
    <w:link w:val="Title2Char"/>
    <w:qFormat/>
    <w:rsid w:val="00EE014D"/>
    <w:pPr>
      <w:tabs>
        <w:tab w:val="left" w:pos="720"/>
      </w:tabs>
      <w:spacing w:after="480"/>
      <w:ind w:right="360"/>
    </w:pPr>
    <w:rPr>
      <w:rFonts w:eastAsia="Calibri" w:cs="Times New Roman"/>
      <w:i/>
      <w:color w:val="000000"/>
      <w:sz w:val="48"/>
      <w:szCs w:val="48"/>
    </w:rPr>
  </w:style>
  <w:style w:type="character" w:customStyle="1" w:styleId="Title1Char">
    <w:name w:val="Title 1 Char"/>
    <w:basedOn w:val="DefaultParagraphFont"/>
    <w:link w:val="Title1"/>
    <w:rsid w:val="00CE78BF"/>
    <w:rPr>
      <w:rFonts w:eastAsia="Calibri" w:cs="Times New Roman"/>
      <w:b/>
      <w:color w:val="000000"/>
      <w:sz w:val="48"/>
      <w:szCs w:val="48"/>
    </w:rPr>
  </w:style>
  <w:style w:type="paragraph" w:customStyle="1" w:styleId="Title3">
    <w:name w:val="Title 3"/>
    <w:basedOn w:val="Normal"/>
    <w:link w:val="Title3Char"/>
    <w:qFormat/>
    <w:rsid w:val="00EE014D"/>
    <w:pPr>
      <w:tabs>
        <w:tab w:val="left" w:pos="720"/>
        <w:tab w:val="right" w:leader="dot" w:pos="9000"/>
      </w:tabs>
      <w:ind w:left="720" w:right="360"/>
    </w:pPr>
    <w:rPr>
      <w:rFonts w:asciiTheme="majorHAnsi" w:eastAsia="Calibri" w:hAnsiTheme="majorHAnsi" w:cs="Arial"/>
      <w:b/>
      <w:color w:val="000000"/>
      <w:sz w:val="64"/>
      <w:szCs w:val="64"/>
    </w:rPr>
  </w:style>
  <w:style w:type="character" w:customStyle="1" w:styleId="Title2Char">
    <w:name w:val="Title 2 Char"/>
    <w:basedOn w:val="DefaultParagraphFont"/>
    <w:link w:val="Title2"/>
    <w:rsid w:val="00EE014D"/>
    <w:rPr>
      <w:rFonts w:eastAsia="Calibri" w:cs="Times New Roman"/>
      <w:i/>
      <w:color w:val="000000"/>
      <w:sz w:val="48"/>
      <w:szCs w:val="48"/>
    </w:rPr>
  </w:style>
  <w:style w:type="paragraph" w:customStyle="1" w:styleId="Title4">
    <w:name w:val="Title 4"/>
    <w:basedOn w:val="Normal"/>
    <w:link w:val="Title4Char"/>
    <w:qFormat/>
    <w:rsid w:val="00EE014D"/>
    <w:pPr>
      <w:tabs>
        <w:tab w:val="left" w:pos="720"/>
        <w:tab w:val="right" w:leader="dot" w:pos="9000"/>
      </w:tabs>
      <w:spacing w:after="480"/>
      <w:ind w:left="720" w:right="360"/>
    </w:pPr>
    <w:rPr>
      <w:rFonts w:asciiTheme="majorHAnsi" w:eastAsia="Calibri" w:hAnsiTheme="majorHAnsi" w:cs="Times New Roman"/>
      <w:color w:val="000000"/>
      <w:sz w:val="48"/>
      <w:szCs w:val="48"/>
    </w:rPr>
  </w:style>
  <w:style w:type="character" w:customStyle="1" w:styleId="Title3Char">
    <w:name w:val="Title 3 Char"/>
    <w:basedOn w:val="DefaultParagraphFont"/>
    <w:link w:val="Title3"/>
    <w:rsid w:val="00EE014D"/>
    <w:rPr>
      <w:rFonts w:asciiTheme="majorHAnsi" w:eastAsia="Calibri" w:hAnsiTheme="majorHAnsi" w:cs="Arial"/>
      <w:b/>
      <w:color w:val="000000"/>
      <w:sz w:val="64"/>
      <w:szCs w:val="64"/>
    </w:rPr>
  </w:style>
  <w:style w:type="paragraph" w:customStyle="1" w:styleId="Table">
    <w:name w:val="Table"/>
    <w:basedOn w:val="Normal"/>
    <w:link w:val="TableChar"/>
    <w:autoRedefine/>
    <w:rsid w:val="009E4A5E"/>
    <w:rPr>
      <w:rFonts w:ascii="Garamond" w:eastAsia="Calibri" w:hAnsi="Garamond" w:cs="Times New Roman"/>
      <w:b/>
      <w:noProof/>
      <w:sz w:val="48"/>
      <w:szCs w:val="48"/>
    </w:rPr>
  </w:style>
  <w:style w:type="character" w:customStyle="1" w:styleId="Title4Char">
    <w:name w:val="Title 4 Char"/>
    <w:basedOn w:val="DefaultParagraphFont"/>
    <w:link w:val="Title4"/>
    <w:rsid w:val="00EE014D"/>
    <w:rPr>
      <w:rFonts w:asciiTheme="majorHAnsi" w:eastAsia="Calibri" w:hAnsiTheme="majorHAnsi" w:cs="Times New Roman"/>
      <w:color w:val="000000"/>
      <w:sz w:val="48"/>
      <w:szCs w:val="48"/>
    </w:rPr>
  </w:style>
  <w:style w:type="paragraph" w:customStyle="1" w:styleId="Session">
    <w:name w:val="Session #"/>
    <w:basedOn w:val="Normal"/>
    <w:link w:val="SessionChar"/>
    <w:qFormat/>
    <w:rsid w:val="00633B0B"/>
    <w:pPr>
      <w:jc w:val="center"/>
    </w:pPr>
    <w:rPr>
      <w:rFonts w:cs="Times New Roman"/>
      <w:b/>
      <w:color w:val="FFFFFF" w:themeColor="background1"/>
      <w:sz w:val="144"/>
      <w:szCs w:val="144"/>
    </w:rPr>
  </w:style>
  <w:style w:type="character" w:customStyle="1" w:styleId="TableChar">
    <w:name w:val="Table Char"/>
    <w:basedOn w:val="DefaultParagraphFont"/>
    <w:link w:val="Table"/>
    <w:rsid w:val="009E4A5E"/>
    <w:rPr>
      <w:rFonts w:ascii="Garamond" w:eastAsia="Calibri" w:hAnsi="Garamond" w:cs="Times New Roman"/>
      <w:b/>
      <w:noProof/>
      <w:sz w:val="48"/>
      <w:szCs w:val="48"/>
    </w:rPr>
  </w:style>
  <w:style w:type="character" w:styleId="SubtleEmphasis">
    <w:name w:val="Subtle Emphasis"/>
    <w:basedOn w:val="DefaultParagraphFont"/>
    <w:uiPriority w:val="19"/>
    <w:rsid w:val="00E3305A"/>
    <w:rPr>
      <w:rFonts w:asciiTheme="minorHAnsi" w:hAnsiTheme="minorHAnsi"/>
      <w:i/>
      <w:iCs/>
      <w:color w:val="808080" w:themeColor="text1" w:themeTint="7F"/>
      <w:sz w:val="24"/>
      <w:bdr w:val="none" w:sz="0" w:space="0" w:color="auto"/>
    </w:rPr>
  </w:style>
  <w:style w:type="table" w:styleId="TableGrid">
    <w:name w:val="Table Grid"/>
    <w:basedOn w:val="TableNormal"/>
    <w:rsid w:val="001E403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essionChar">
    <w:name w:val="Session # Char"/>
    <w:basedOn w:val="DefaultParagraphFont"/>
    <w:link w:val="Session"/>
    <w:rsid w:val="00633B0B"/>
    <w:rPr>
      <w:rFonts w:cs="Times New Roman"/>
      <w:b/>
      <w:color w:val="FFFFFF" w:themeColor="background1"/>
      <w:sz w:val="144"/>
      <w:szCs w:val="144"/>
    </w:rPr>
  </w:style>
  <w:style w:type="character" w:styleId="Emphasis">
    <w:name w:val="Emphasis"/>
    <w:basedOn w:val="DefaultParagraphFont"/>
    <w:uiPriority w:val="20"/>
    <w:rsid w:val="00490811"/>
    <w:rPr>
      <w:i/>
      <w:iCs/>
    </w:rPr>
  </w:style>
  <w:style w:type="paragraph" w:styleId="Subtitle">
    <w:name w:val="Subtitle"/>
    <w:basedOn w:val="Normal"/>
    <w:next w:val="Normal"/>
    <w:link w:val="SubtitleChar"/>
    <w:uiPriority w:val="11"/>
    <w:rsid w:val="0049081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490811"/>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rsid w:val="00490811"/>
    <w:rPr>
      <w:b/>
      <w:bCs/>
      <w:i/>
      <w:iCs/>
      <w:color w:val="4F81BD" w:themeColor="accent1"/>
    </w:rPr>
  </w:style>
  <w:style w:type="character" w:styleId="Hyperlink">
    <w:name w:val="Hyperlink"/>
    <w:basedOn w:val="DefaultParagraphFont"/>
    <w:uiPriority w:val="99"/>
    <w:rsid w:val="001E4039"/>
    <w:rPr>
      <w:color w:val="0000FF"/>
      <w:u w:val="single"/>
    </w:rPr>
  </w:style>
  <w:style w:type="paragraph" w:styleId="Header">
    <w:name w:val="header"/>
    <w:basedOn w:val="Normal"/>
    <w:link w:val="HeaderChar"/>
    <w:uiPriority w:val="99"/>
    <w:rsid w:val="001E4039"/>
    <w:pPr>
      <w:tabs>
        <w:tab w:val="center" w:pos="4680"/>
        <w:tab w:val="right" w:pos="9360"/>
      </w:tabs>
    </w:pPr>
    <w:rPr>
      <w:rFonts w:ascii="Times New Roman" w:eastAsia="Times New Roman" w:hAnsi="Times New Roman" w:cs="Times New Roman"/>
      <w:color w:val="000000"/>
      <w:szCs w:val="24"/>
    </w:rPr>
  </w:style>
  <w:style w:type="character" w:customStyle="1" w:styleId="HeaderChar">
    <w:name w:val="Header Char"/>
    <w:basedOn w:val="DefaultParagraphFont"/>
    <w:link w:val="Header"/>
    <w:uiPriority w:val="99"/>
    <w:rsid w:val="001E4039"/>
    <w:rPr>
      <w:rFonts w:ascii="Times New Roman" w:eastAsia="Times New Roman" w:hAnsi="Times New Roman" w:cs="Times New Roman"/>
      <w:color w:val="000000"/>
      <w:sz w:val="24"/>
      <w:szCs w:val="24"/>
    </w:rPr>
  </w:style>
  <w:style w:type="paragraph" w:styleId="Footer">
    <w:name w:val="footer"/>
    <w:basedOn w:val="Normal"/>
    <w:link w:val="FooterChar"/>
    <w:uiPriority w:val="99"/>
    <w:rsid w:val="001E4039"/>
    <w:pPr>
      <w:tabs>
        <w:tab w:val="center" w:pos="4680"/>
        <w:tab w:val="right" w:pos="9360"/>
      </w:tabs>
    </w:pPr>
    <w:rPr>
      <w:rFonts w:ascii="Times New Roman" w:eastAsia="Times New Roman" w:hAnsi="Times New Roman" w:cs="Times New Roman"/>
      <w:color w:val="000000"/>
      <w:szCs w:val="24"/>
    </w:rPr>
  </w:style>
  <w:style w:type="character" w:customStyle="1" w:styleId="FooterChar">
    <w:name w:val="Footer Char"/>
    <w:basedOn w:val="DefaultParagraphFont"/>
    <w:link w:val="Footer"/>
    <w:uiPriority w:val="99"/>
    <w:rsid w:val="001E4039"/>
    <w:rPr>
      <w:rFonts w:ascii="Times New Roman" w:eastAsia="Times New Roman" w:hAnsi="Times New Roman" w:cs="Times New Roman"/>
      <w:color w:val="000000"/>
      <w:sz w:val="24"/>
      <w:szCs w:val="24"/>
    </w:rPr>
  </w:style>
  <w:style w:type="character" w:styleId="Strong">
    <w:name w:val="Strong"/>
    <w:basedOn w:val="DefaultParagraphFont"/>
    <w:uiPriority w:val="22"/>
    <w:rsid w:val="00490811"/>
    <w:rPr>
      <w:b/>
      <w:bCs/>
    </w:rPr>
  </w:style>
  <w:style w:type="paragraph" w:styleId="TOC3">
    <w:name w:val="toc 3"/>
    <w:basedOn w:val="Normal"/>
    <w:next w:val="Normal"/>
    <w:autoRedefine/>
    <w:uiPriority w:val="39"/>
    <w:rsid w:val="001E4039"/>
    <w:pPr>
      <w:ind w:left="480"/>
    </w:pPr>
    <w:rPr>
      <w:rFonts w:ascii="Times New Roman" w:eastAsia="Times New Roman" w:hAnsi="Times New Roman" w:cs="Times New Roman"/>
      <w:color w:val="000000"/>
      <w:szCs w:val="24"/>
    </w:rPr>
  </w:style>
  <w:style w:type="paragraph" w:styleId="TOC4">
    <w:name w:val="toc 4"/>
    <w:basedOn w:val="Normal"/>
    <w:next w:val="Normal"/>
    <w:autoRedefine/>
    <w:uiPriority w:val="39"/>
    <w:rsid w:val="00E3305A"/>
    <w:pPr>
      <w:pBdr>
        <w:bottom w:val="single" w:sz="18" w:space="0" w:color="auto"/>
      </w:pBdr>
      <w:spacing w:after="60"/>
      <w:ind w:left="720" w:right="360"/>
    </w:pPr>
    <w:rPr>
      <w:rFonts w:eastAsia="Times New Roman" w:cs="Times New Roman"/>
      <w:b/>
      <w:caps/>
      <w:szCs w:val="24"/>
    </w:rPr>
  </w:style>
  <w:style w:type="paragraph" w:styleId="IntenseQuote">
    <w:name w:val="Intense Quote"/>
    <w:aliases w:val="TOC bottom"/>
    <w:basedOn w:val="Normal"/>
    <w:next w:val="Normal"/>
    <w:link w:val="IntenseQuoteChar"/>
    <w:autoRedefine/>
    <w:uiPriority w:val="30"/>
    <w:rsid w:val="002A7804"/>
    <w:pPr>
      <w:pBdr>
        <w:bottom w:val="single" w:sz="18" w:space="0" w:color="auto"/>
      </w:pBdr>
      <w:tabs>
        <w:tab w:val="right" w:leader="dot" w:pos="8640"/>
      </w:tabs>
      <w:spacing w:after="60"/>
      <w:ind w:left="720" w:right="360"/>
    </w:pPr>
    <w:rPr>
      <w:bCs/>
      <w:iCs/>
    </w:rPr>
  </w:style>
  <w:style w:type="paragraph" w:styleId="NormalWeb">
    <w:name w:val="Normal (Web)"/>
    <w:basedOn w:val="Normal"/>
    <w:uiPriority w:val="99"/>
    <w:unhideWhenUsed/>
    <w:rsid w:val="001E4039"/>
    <w:pPr>
      <w:spacing w:before="100" w:beforeAutospacing="1" w:after="100" w:afterAutospacing="1"/>
    </w:pPr>
    <w:rPr>
      <w:rFonts w:ascii="Times New Roman" w:eastAsia="Times New Roman" w:hAnsi="Times New Roman" w:cs="Times New Roman"/>
      <w:szCs w:val="24"/>
    </w:rPr>
  </w:style>
  <w:style w:type="paragraph" w:styleId="DocumentMap">
    <w:name w:val="Document Map"/>
    <w:basedOn w:val="Normal"/>
    <w:link w:val="DocumentMapChar"/>
    <w:uiPriority w:val="99"/>
    <w:semiHidden/>
    <w:unhideWhenUsed/>
    <w:rsid w:val="001E4039"/>
    <w:rPr>
      <w:rFonts w:ascii="Tahoma" w:eastAsia="Times New Roman" w:hAnsi="Tahoma" w:cs="Tahoma"/>
      <w:color w:val="000000"/>
      <w:sz w:val="16"/>
      <w:szCs w:val="16"/>
    </w:rPr>
  </w:style>
  <w:style w:type="character" w:customStyle="1" w:styleId="DocumentMapChar">
    <w:name w:val="Document Map Char"/>
    <w:basedOn w:val="DefaultParagraphFont"/>
    <w:link w:val="DocumentMap"/>
    <w:uiPriority w:val="99"/>
    <w:semiHidden/>
    <w:rsid w:val="001E4039"/>
    <w:rPr>
      <w:rFonts w:ascii="Tahoma" w:eastAsia="Times New Roman" w:hAnsi="Tahoma" w:cs="Tahoma"/>
      <w:color w:val="000000"/>
      <w:sz w:val="16"/>
      <w:szCs w:val="16"/>
    </w:rPr>
  </w:style>
  <w:style w:type="character" w:customStyle="1" w:styleId="IntenseQuoteChar">
    <w:name w:val="Intense Quote Char"/>
    <w:aliases w:val="TOC bottom Char"/>
    <w:basedOn w:val="DefaultParagraphFont"/>
    <w:link w:val="IntenseQuote"/>
    <w:uiPriority w:val="30"/>
    <w:rsid w:val="002A7804"/>
    <w:rPr>
      <w:bCs/>
      <w:iCs/>
      <w:sz w:val="24"/>
    </w:rPr>
  </w:style>
  <w:style w:type="paragraph" w:customStyle="1" w:styleId="TableofContents">
    <w:name w:val="Table of Contents"/>
    <w:basedOn w:val="Normal"/>
    <w:autoRedefine/>
    <w:rsid w:val="006F7E2C"/>
    <w:pPr>
      <w:tabs>
        <w:tab w:val="left" w:pos="720"/>
        <w:tab w:val="right" w:leader="dot" w:pos="8640"/>
      </w:tabs>
      <w:spacing w:line="360" w:lineRule="auto"/>
      <w:ind w:left="720" w:right="360"/>
    </w:pPr>
    <w:rPr>
      <w:rFonts w:eastAsia="Times New Roman" w:cs="Times New Roman"/>
      <w:color w:val="000000"/>
      <w:szCs w:val="24"/>
    </w:rPr>
  </w:style>
  <w:style w:type="paragraph" w:customStyle="1" w:styleId="TOCtop">
    <w:name w:val="TOC top"/>
    <w:basedOn w:val="TOC4"/>
    <w:autoRedefine/>
    <w:qFormat/>
    <w:rsid w:val="002A7804"/>
  </w:style>
  <w:style w:type="paragraph" w:styleId="BodyText3">
    <w:name w:val="Body Text 3"/>
    <w:basedOn w:val="Normal"/>
    <w:link w:val="BodyText3Char"/>
    <w:uiPriority w:val="99"/>
    <w:unhideWhenUsed/>
    <w:rsid w:val="001E4039"/>
    <w:pPr>
      <w:widowControl w:val="0"/>
    </w:pPr>
    <w:rPr>
      <w:rFonts w:ascii="Garamond" w:eastAsia="Times New Roman" w:hAnsi="Garamond" w:cs="Times New Roman"/>
      <w:color w:val="000000"/>
      <w:kern w:val="28"/>
      <w:sz w:val="32"/>
      <w:szCs w:val="32"/>
      <w14:cntxtAlts/>
    </w:rPr>
  </w:style>
  <w:style w:type="character" w:customStyle="1" w:styleId="BodyText3Char">
    <w:name w:val="Body Text 3 Char"/>
    <w:basedOn w:val="DefaultParagraphFont"/>
    <w:link w:val="BodyText3"/>
    <w:uiPriority w:val="99"/>
    <w:rsid w:val="001E4039"/>
    <w:rPr>
      <w:rFonts w:ascii="Garamond" w:eastAsia="Times New Roman" w:hAnsi="Garamond" w:cs="Times New Roman"/>
      <w:color w:val="000000"/>
      <w:kern w:val="28"/>
      <w:sz w:val="32"/>
      <w:szCs w:val="32"/>
      <w14:cntxtAlts/>
    </w:rPr>
  </w:style>
  <w:style w:type="paragraph" w:customStyle="1" w:styleId="BottomTOC">
    <w:name w:val="Bottom TOC"/>
    <w:basedOn w:val="IntenseQuote"/>
    <w:autoRedefine/>
    <w:qFormat/>
    <w:rsid w:val="00DC70B0"/>
    <w:pPr>
      <w:pBdr>
        <w:bottom w:val="single" w:sz="8" w:space="4" w:color="auto"/>
      </w:pBdr>
      <w:spacing w:line="360" w:lineRule="auto"/>
    </w:pPr>
    <w:rPr>
      <w:rFonts w:eastAsia="Calibri"/>
      <w:noProof/>
      <w:szCs w:val="32"/>
    </w:rPr>
  </w:style>
  <w:style w:type="paragraph" w:customStyle="1" w:styleId="TOCbody">
    <w:name w:val="TOC body"/>
    <w:basedOn w:val="TableofContents"/>
    <w:autoRedefine/>
    <w:qFormat/>
    <w:rsid w:val="00937AA9"/>
    <w:pPr>
      <w:ind w:left="0"/>
      <w:jc w:val="both"/>
    </w:pPr>
    <w:rPr>
      <w:rFonts w:ascii="Arial" w:hAnsi="Arial" w:cs="Arial"/>
    </w:rPr>
  </w:style>
  <w:style w:type="paragraph" w:styleId="BodyText">
    <w:name w:val="Body Text"/>
    <w:basedOn w:val="Normal"/>
    <w:link w:val="BodyTextChar"/>
    <w:uiPriority w:val="99"/>
    <w:semiHidden/>
    <w:unhideWhenUsed/>
    <w:rsid w:val="001E4039"/>
    <w:pPr>
      <w:spacing w:after="120"/>
    </w:pPr>
    <w:rPr>
      <w:rFonts w:ascii="Times New Roman" w:eastAsia="Times New Roman" w:hAnsi="Times New Roman" w:cs="Times New Roman"/>
      <w:color w:val="000000"/>
      <w:szCs w:val="24"/>
    </w:rPr>
  </w:style>
  <w:style w:type="character" w:customStyle="1" w:styleId="BodyTextChar">
    <w:name w:val="Body Text Char"/>
    <w:basedOn w:val="DefaultParagraphFont"/>
    <w:link w:val="BodyText"/>
    <w:uiPriority w:val="99"/>
    <w:semiHidden/>
    <w:rsid w:val="001E4039"/>
    <w:rPr>
      <w:rFonts w:ascii="Times New Roman" w:eastAsia="Times New Roman" w:hAnsi="Times New Roman" w:cs="Times New Roman"/>
      <w:color w:val="000000"/>
      <w:sz w:val="24"/>
      <w:szCs w:val="24"/>
    </w:rPr>
  </w:style>
  <w:style w:type="paragraph" w:styleId="BodyText2">
    <w:name w:val="Body Text 2"/>
    <w:basedOn w:val="Normal"/>
    <w:link w:val="BodyText2Char"/>
    <w:uiPriority w:val="99"/>
    <w:unhideWhenUsed/>
    <w:rsid w:val="001E4039"/>
    <w:rPr>
      <w:rFonts w:ascii="Tahoma" w:eastAsia="Times New Roman" w:hAnsi="Tahoma" w:cs="Tahoma"/>
      <w:b/>
      <w:color w:val="000000"/>
      <w:szCs w:val="24"/>
    </w:rPr>
  </w:style>
  <w:style w:type="character" w:customStyle="1" w:styleId="BodyText2Char">
    <w:name w:val="Body Text 2 Char"/>
    <w:basedOn w:val="DefaultParagraphFont"/>
    <w:link w:val="BodyText2"/>
    <w:uiPriority w:val="99"/>
    <w:rsid w:val="001E4039"/>
    <w:rPr>
      <w:rFonts w:ascii="Tahoma" w:eastAsia="Times New Roman" w:hAnsi="Tahoma" w:cs="Tahoma"/>
      <w:b/>
      <w:color w:val="000000"/>
      <w:sz w:val="24"/>
      <w:szCs w:val="24"/>
    </w:rPr>
  </w:style>
  <w:style w:type="paragraph" w:styleId="BodyTextIndent3">
    <w:name w:val="Body Text Indent 3"/>
    <w:basedOn w:val="Normal"/>
    <w:link w:val="BodyTextIndent3Char"/>
    <w:uiPriority w:val="99"/>
    <w:unhideWhenUsed/>
    <w:rsid w:val="001E4039"/>
    <w:pPr>
      <w:spacing w:after="120"/>
      <w:ind w:left="360"/>
    </w:pPr>
    <w:rPr>
      <w:rFonts w:ascii="Times New Roman" w:eastAsia="Times New Roman" w:hAnsi="Times New Roman" w:cs="Times New Roman"/>
      <w:color w:val="000000"/>
      <w:sz w:val="16"/>
      <w:szCs w:val="16"/>
    </w:rPr>
  </w:style>
  <w:style w:type="character" w:customStyle="1" w:styleId="BodyTextIndent3Char">
    <w:name w:val="Body Text Indent 3 Char"/>
    <w:basedOn w:val="DefaultParagraphFont"/>
    <w:link w:val="BodyTextIndent3"/>
    <w:uiPriority w:val="99"/>
    <w:rsid w:val="001E4039"/>
    <w:rPr>
      <w:rFonts w:ascii="Times New Roman" w:eastAsia="Times New Roman" w:hAnsi="Times New Roman" w:cs="Times New Roman"/>
      <w:color w:val="000000"/>
      <w:sz w:val="16"/>
      <w:szCs w:val="16"/>
    </w:rPr>
  </w:style>
  <w:style w:type="paragraph" w:customStyle="1" w:styleId="Numberedlist">
    <w:name w:val="Numbered list"/>
    <w:basedOn w:val="Normal"/>
    <w:next w:val="Normal"/>
    <w:autoRedefine/>
    <w:qFormat/>
    <w:rsid w:val="00D22155"/>
    <w:pPr>
      <w:tabs>
        <w:tab w:val="left" w:pos="0"/>
      </w:tabs>
      <w:contextualSpacing/>
    </w:pPr>
    <w:rPr>
      <w:rFonts w:cs="Times New Roman"/>
      <w:szCs w:val="24"/>
    </w:rPr>
  </w:style>
  <w:style w:type="character" w:styleId="PlaceholderText">
    <w:name w:val="Placeholder Text"/>
    <w:basedOn w:val="DefaultParagraphFont"/>
    <w:uiPriority w:val="99"/>
    <w:semiHidden/>
    <w:rsid w:val="001E4039"/>
    <w:rPr>
      <w:color w:val="808080"/>
    </w:rPr>
  </w:style>
  <w:style w:type="paragraph" w:customStyle="1" w:styleId="paragraphheading">
    <w:name w:val="paragraph heading"/>
    <w:basedOn w:val="Normal"/>
    <w:link w:val="paragraphheadingChar"/>
    <w:autoRedefine/>
    <w:qFormat/>
    <w:rsid w:val="00C03F0E"/>
    <w:pPr>
      <w:spacing w:after="120"/>
      <w:contextualSpacing/>
      <w:jc w:val="center"/>
    </w:pPr>
    <w:rPr>
      <w:rFonts w:ascii="Arial" w:eastAsia="Times New Roman" w:hAnsi="Arial" w:cs="Arial"/>
      <w:b/>
      <w:bCs/>
      <w:caps/>
      <w:noProof/>
      <w:color w:val="000000"/>
      <w:kern w:val="28"/>
      <w:szCs w:val="24"/>
      <w14:cntxtAlts/>
    </w:rPr>
  </w:style>
  <w:style w:type="character" w:customStyle="1" w:styleId="paragraphheadingChar">
    <w:name w:val="paragraph heading Char"/>
    <w:basedOn w:val="Heading4Char"/>
    <w:link w:val="paragraphheading"/>
    <w:rsid w:val="00C03F0E"/>
    <w:rPr>
      <w:rFonts w:ascii="Arial" w:eastAsia="Times New Roman" w:hAnsi="Arial" w:cs="Arial"/>
      <w:b/>
      <w:bCs/>
      <w:caps/>
      <w:noProof/>
      <w:color w:val="000000"/>
      <w:kern w:val="28"/>
      <w:sz w:val="24"/>
      <w:szCs w:val="24"/>
      <w14:cntxtAlts/>
    </w:rPr>
  </w:style>
  <w:style w:type="paragraph" w:customStyle="1" w:styleId="Pageheading">
    <w:name w:val="Page heading"/>
    <w:basedOn w:val="Normal"/>
    <w:link w:val="PageheadingChar"/>
    <w:autoRedefine/>
    <w:qFormat/>
    <w:rsid w:val="004676A1"/>
    <w:pPr>
      <w:spacing w:after="240"/>
      <w:jc w:val="center"/>
    </w:pPr>
    <w:rPr>
      <w:rFonts w:eastAsia="Calibri" w:cs="Times New Roman"/>
      <w:bCs/>
      <w:color w:val="000000" w:themeColor="text1"/>
      <w:kern w:val="28"/>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cntxtAlts/>
    </w:rPr>
  </w:style>
  <w:style w:type="character" w:customStyle="1" w:styleId="PageheadingChar">
    <w:name w:val="Page heading Char"/>
    <w:basedOn w:val="DefaultParagraphFont"/>
    <w:link w:val="Pageheading"/>
    <w:rsid w:val="004676A1"/>
    <w:rPr>
      <w:rFonts w:eastAsia="Calibri" w:cs="Times New Roman"/>
      <w:bCs/>
      <w:color w:val="000000" w:themeColor="text1"/>
      <w:kern w:val="28"/>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cntxtAlts/>
    </w:rPr>
  </w:style>
  <w:style w:type="character" w:customStyle="1" w:styleId="Heading9Char1">
    <w:name w:val="Heading 9 Char1"/>
    <w:basedOn w:val="DefaultParagraphFont"/>
    <w:uiPriority w:val="9"/>
    <w:semiHidden/>
    <w:rsid w:val="001E4039"/>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C20920"/>
    <w:rPr>
      <w:sz w:val="20"/>
      <w:szCs w:val="20"/>
    </w:rPr>
  </w:style>
  <w:style w:type="character" w:customStyle="1" w:styleId="FootnoteTextChar">
    <w:name w:val="Footnote Text Char"/>
    <w:basedOn w:val="DefaultParagraphFont"/>
    <w:link w:val="FootnoteText"/>
    <w:uiPriority w:val="99"/>
    <w:semiHidden/>
    <w:rsid w:val="00C20920"/>
    <w:rPr>
      <w:sz w:val="20"/>
      <w:szCs w:val="20"/>
    </w:rPr>
  </w:style>
  <w:style w:type="character" w:styleId="FootnoteReference">
    <w:name w:val="footnote reference"/>
    <w:basedOn w:val="DefaultParagraphFont"/>
    <w:uiPriority w:val="99"/>
    <w:semiHidden/>
    <w:unhideWhenUsed/>
    <w:rsid w:val="00C20920"/>
    <w:rPr>
      <w:vertAlign w:val="superscript"/>
    </w:rPr>
  </w:style>
  <w:style w:type="character" w:customStyle="1" w:styleId="BoxlistChar">
    <w:name w:val="Box list Char"/>
    <w:basedOn w:val="DefaultParagraphFont"/>
    <w:link w:val="Boxlist"/>
    <w:rsid w:val="00810A5D"/>
    <w:rPr>
      <w:rFonts w:eastAsia="Calibri" w:cs="Times New Roman"/>
      <w:bCs/>
      <w:color w:val="000000"/>
      <w:kern w:val="28"/>
      <w:sz w:val="24"/>
      <w:szCs w:val="24"/>
      <w14:cntxtAlts/>
    </w:rPr>
  </w:style>
  <w:style w:type="paragraph" w:customStyle="1" w:styleId="chapter-1">
    <w:name w:val="chapter-1"/>
    <w:basedOn w:val="Normal"/>
    <w:rsid w:val="00D11695"/>
    <w:pPr>
      <w:spacing w:before="100" w:beforeAutospacing="1" w:after="100" w:afterAutospacing="1"/>
    </w:pPr>
    <w:rPr>
      <w:rFonts w:ascii="Times New Roman" w:eastAsia="Times New Roman" w:hAnsi="Times New Roman" w:cs="Times New Roman"/>
      <w:szCs w:val="24"/>
    </w:rPr>
  </w:style>
  <w:style w:type="character" w:customStyle="1" w:styleId="text">
    <w:name w:val="text"/>
    <w:basedOn w:val="DefaultParagraphFont"/>
    <w:rsid w:val="00D11695"/>
  </w:style>
  <w:style w:type="paragraph" w:customStyle="1" w:styleId="Normal2">
    <w:name w:val="Normal2"/>
    <w:basedOn w:val="Normal"/>
    <w:link w:val="Normal2Char"/>
    <w:qFormat/>
    <w:rsid w:val="00432C55"/>
    <w:pPr>
      <w:spacing w:line="276" w:lineRule="auto"/>
    </w:pPr>
    <w:rPr>
      <w:rFonts w:ascii="Georgia" w:eastAsia="Times New Roman" w:hAnsi="Georgia" w:cs="Tahoma"/>
      <w:color w:val="000000"/>
      <w:sz w:val="22"/>
    </w:rPr>
  </w:style>
  <w:style w:type="character" w:customStyle="1" w:styleId="Normal2Char">
    <w:name w:val="Normal2 Char"/>
    <w:basedOn w:val="DefaultParagraphFont"/>
    <w:link w:val="Normal2"/>
    <w:rsid w:val="00432C55"/>
    <w:rPr>
      <w:rFonts w:ascii="Georgia" w:eastAsia="Times New Roman" w:hAnsi="Georgia" w:cs="Tahoma"/>
      <w:color w:val="000000"/>
    </w:rPr>
  </w:style>
  <w:style w:type="paragraph" w:customStyle="1" w:styleId="TableHeaderText">
    <w:name w:val="Table Header Text"/>
    <w:basedOn w:val="Normal"/>
    <w:rsid w:val="00566273"/>
    <w:pPr>
      <w:jc w:val="center"/>
    </w:pPr>
    <w:rPr>
      <w:rFonts w:ascii="Times New Roman" w:eastAsia="Times New Roman" w:hAnsi="Times New Roman" w:cs="Times New Roman"/>
      <w:b/>
      <w:color w:val="000000"/>
      <w:szCs w:val="20"/>
    </w:rPr>
  </w:style>
  <w:style w:type="paragraph" w:customStyle="1" w:styleId="Linesindented">
    <w:name w:val="Lines indented"/>
    <w:basedOn w:val="Boxlist"/>
    <w:qFormat/>
    <w:rsid w:val="008B620A"/>
    <w:pPr>
      <w:spacing w:after="0" w:line="480" w:lineRule="auto"/>
    </w:pPr>
  </w:style>
  <w:style w:type="paragraph" w:customStyle="1" w:styleId="Boxspaced">
    <w:name w:val="Box spaced"/>
    <w:basedOn w:val="Boxlist"/>
    <w:qFormat/>
    <w:rsid w:val="0094711E"/>
    <w:pPr>
      <w:spacing w:after="720"/>
    </w:pPr>
  </w:style>
  <w:style w:type="paragraph" w:customStyle="1" w:styleId="PageHeading0">
    <w:name w:val="Page Heading"/>
    <w:basedOn w:val="Normal"/>
    <w:link w:val="PageHeadingChar0"/>
    <w:qFormat/>
    <w:rsid w:val="0030204E"/>
    <w:pPr>
      <w:spacing w:after="200" w:line="276" w:lineRule="auto"/>
      <w:jc w:val="center"/>
    </w:pPr>
    <w:rPr>
      <w:rFonts w:asciiTheme="majorHAnsi" w:eastAsia="Times New Roman" w:hAnsiTheme="majorHAnsi" w:cs="Arial"/>
      <w:b/>
      <w:bCs/>
      <w:color w:val="000000"/>
      <w:kern w:val="28"/>
      <w:sz w:val="48"/>
      <w:szCs w:val="48"/>
      <w14:cntxtAlts/>
    </w:rPr>
  </w:style>
  <w:style w:type="character" w:customStyle="1" w:styleId="PageHeadingChar0">
    <w:name w:val="Page Heading Char"/>
    <w:basedOn w:val="DefaultParagraphFont"/>
    <w:link w:val="PageHeading0"/>
    <w:rsid w:val="0030204E"/>
    <w:rPr>
      <w:rFonts w:asciiTheme="majorHAnsi" w:eastAsia="Times New Roman" w:hAnsiTheme="majorHAnsi" w:cs="Arial"/>
      <w:b/>
      <w:bCs/>
      <w:color w:val="000000"/>
      <w:kern w:val="28"/>
      <w:sz w:val="48"/>
      <w:szCs w:val="48"/>
      <w14:cntxtAlts/>
    </w:rPr>
  </w:style>
  <w:style w:type="table" w:styleId="GridTable5Dark-Accent1">
    <w:name w:val="Grid Table 5 Dark Accent 1"/>
    <w:basedOn w:val="TableNormal"/>
    <w:uiPriority w:val="50"/>
    <w:rsid w:val="00810A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UnresolvedMention">
    <w:name w:val="Unresolved Mention"/>
    <w:basedOn w:val="DefaultParagraphFont"/>
    <w:uiPriority w:val="99"/>
    <w:semiHidden/>
    <w:unhideWhenUsed/>
    <w:rsid w:val="00665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34">
      <w:bodyDiv w:val="1"/>
      <w:marLeft w:val="0"/>
      <w:marRight w:val="0"/>
      <w:marTop w:val="0"/>
      <w:marBottom w:val="0"/>
      <w:divBdr>
        <w:top w:val="none" w:sz="0" w:space="0" w:color="auto"/>
        <w:left w:val="none" w:sz="0" w:space="0" w:color="auto"/>
        <w:bottom w:val="none" w:sz="0" w:space="0" w:color="auto"/>
        <w:right w:val="none" w:sz="0" w:space="0" w:color="auto"/>
      </w:divBdr>
      <w:divsChild>
        <w:div w:id="754866979">
          <w:marLeft w:val="634"/>
          <w:marRight w:val="0"/>
          <w:marTop w:val="200"/>
          <w:marBottom w:val="0"/>
          <w:divBdr>
            <w:top w:val="none" w:sz="0" w:space="0" w:color="auto"/>
            <w:left w:val="none" w:sz="0" w:space="0" w:color="auto"/>
            <w:bottom w:val="none" w:sz="0" w:space="0" w:color="auto"/>
            <w:right w:val="none" w:sz="0" w:space="0" w:color="auto"/>
          </w:divBdr>
        </w:div>
        <w:div w:id="1223440371">
          <w:marLeft w:val="634"/>
          <w:marRight w:val="0"/>
          <w:marTop w:val="200"/>
          <w:marBottom w:val="0"/>
          <w:divBdr>
            <w:top w:val="none" w:sz="0" w:space="0" w:color="auto"/>
            <w:left w:val="none" w:sz="0" w:space="0" w:color="auto"/>
            <w:bottom w:val="none" w:sz="0" w:space="0" w:color="auto"/>
            <w:right w:val="none" w:sz="0" w:space="0" w:color="auto"/>
          </w:divBdr>
        </w:div>
      </w:divsChild>
    </w:div>
    <w:div w:id="87775012">
      <w:bodyDiv w:val="1"/>
      <w:marLeft w:val="0"/>
      <w:marRight w:val="0"/>
      <w:marTop w:val="0"/>
      <w:marBottom w:val="0"/>
      <w:divBdr>
        <w:top w:val="none" w:sz="0" w:space="0" w:color="auto"/>
        <w:left w:val="none" w:sz="0" w:space="0" w:color="auto"/>
        <w:bottom w:val="none" w:sz="0" w:space="0" w:color="auto"/>
        <w:right w:val="none" w:sz="0" w:space="0" w:color="auto"/>
      </w:divBdr>
      <w:divsChild>
        <w:div w:id="858468993">
          <w:marLeft w:val="0"/>
          <w:marRight w:val="0"/>
          <w:marTop w:val="0"/>
          <w:marBottom w:val="0"/>
          <w:divBdr>
            <w:top w:val="none" w:sz="0" w:space="0" w:color="auto"/>
            <w:left w:val="none" w:sz="0" w:space="0" w:color="auto"/>
            <w:bottom w:val="none" w:sz="0" w:space="0" w:color="auto"/>
            <w:right w:val="none" w:sz="0" w:space="0" w:color="auto"/>
          </w:divBdr>
          <w:divsChild>
            <w:div w:id="1295327312">
              <w:marLeft w:val="0"/>
              <w:marRight w:val="0"/>
              <w:marTop w:val="0"/>
              <w:marBottom w:val="0"/>
              <w:divBdr>
                <w:top w:val="none" w:sz="0" w:space="0" w:color="auto"/>
                <w:left w:val="none" w:sz="0" w:space="0" w:color="auto"/>
                <w:bottom w:val="none" w:sz="0" w:space="0" w:color="auto"/>
                <w:right w:val="none" w:sz="0" w:space="0" w:color="auto"/>
              </w:divBdr>
              <w:divsChild>
                <w:div w:id="70003140">
                  <w:marLeft w:val="0"/>
                  <w:marRight w:val="0"/>
                  <w:marTop w:val="0"/>
                  <w:marBottom w:val="0"/>
                  <w:divBdr>
                    <w:top w:val="none" w:sz="0" w:space="0" w:color="auto"/>
                    <w:left w:val="none" w:sz="0" w:space="0" w:color="auto"/>
                    <w:bottom w:val="none" w:sz="0" w:space="0" w:color="auto"/>
                    <w:right w:val="none" w:sz="0" w:space="0" w:color="auto"/>
                  </w:divBdr>
                  <w:divsChild>
                    <w:div w:id="1925020998">
                      <w:marLeft w:val="0"/>
                      <w:marRight w:val="0"/>
                      <w:marTop w:val="0"/>
                      <w:marBottom w:val="0"/>
                      <w:divBdr>
                        <w:top w:val="none" w:sz="0" w:space="0" w:color="auto"/>
                        <w:left w:val="none" w:sz="0" w:space="0" w:color="auto"/>
                        <w:bottom w:val="none" w:sz="0" w:space="0" w:color="auto"/>
                        <w:right w:val="none" w:sz="0" w:space="0" w:color="auto"/>
                      </w:divBdr>
                      <w:divsChild>
                        <w:div w:id="1041133842">
                          <w:marLeft w:val="0"/>
                          <w:marRight w:val="0"/>
                          <w:marTop w:val="0"/>
                          <w:marBottom w:val="0"/>
                          <w:divBdr>
                            <w:top w:val="none" w:sz="0" w:space="0" w:color="auto"/>
                            <w:left w:val="none" w:sz="0" w:space="0" w:color="auto"/>
                            <w:bottom w:val="none" w:sz="0" w:space="0" w:color="auto"/>
                            <w:right w:val="none" w:sz="0" w:space="0" w:color="auto"/>
                          </w:divBdr>
                          <w:divsChild>
                            <w:div w:id="2117406846">
                              <w:marLeft w:val="0"/>
                              <w:marRight w:val="0"/>
                              <w:marTop w:val="0"/>
                              <w:marBottom w:val="0"/>
                              <w:divBdr>
                                <w:top w:val="none" w:sz="0" w:space="0" w:color="auto"/>
                                <w:left w:val="none" w:sz="0" w:space="0" w:color="auto"/>
                                <w:bottom w:val="none" w:sz="0" w:space="0" w:color="auto"/>
                                <w:right w:val="none" w:sz="0" w:space="0" w:color="auto"/>
                              </w:divBdr>
                              <w:divsChild>
                                <w:div w:id="119959233">
                                  <w:marLeft w:val="0"/>
                                  <w:marRight w:val="0"/>
                                  <w:marTop w:val="0"/>
                                  <w:marBottom w:val="0"/>
                                  <w:divBdr>
                                    <w:top w:val="none" w:sz="0" w:space="0" w:color="auto"/>
                                    <w:left w:val="none" w:sz="0" w:space="0" w:color="auto"/>
                                    <w:bottom w:val="none" w:sz="0" w:space="0" w:color="auto"/>
                                    <w:right w:val="none" w:sz="0" w:space="0" w:color="auto"/>
                                  </w:divBdr>
                                  <w:divsChild>
                                    <w:div w:id="1814516508">
                                      <w:marLeft w:val="0"/>
                                      <w:marRight w:val="0"/>
                                      <w:marTop w:val="0"/>
                                      <w:marBottom w:val="0"/>
                                      <w:divBdr>
                                        <w:top w:val="none" w:sz="0" w:space="0" w:color="auto"/>
                                        <w:left w:val="none" w:sz="0" w:space="0" w:color="auto"/>
                                        <w:bottom w:val="none" w:sz="0" w:space="0" w:color="auto"/>
                                        <w:right w:val="none" w:sz="0" w:space="0" w:color="auto"/>
                                      </w:divBdr>
                                      <w:divsChild>
                                        <w:div w:id="1501581077">
                                          <w:marLeft w:val="0"/>
                                          <w:marRight w:val="0"/>
                                          <w:marTop w:val="0"/>
                                          <w:marBottom w:val="0"/>
                                          <w:divBdr>
                                            <w:top w:val="none" w:sz="0" w:space="0" w:color="auto"/>
                                            <w:left w:val="none" w:sz="0" w:space="0" w:color="auto"/>
                                            <w:bottom w:val="none" w:sz="0" w:space="0" w:color="auto"/>
                                            <w:right w:val="none" w:sz="0" w:space="0" w:color="auto"/>
                                          </w:divBdr>
                                          <w:divsChild>
                                            <w:div w:id="186141260">
                                              <w:marLeft w:val="0"/>
                                              <w:marRight w:val="0"/>
                                              <w:marTop w:val="0"/>
                                              <w:marBottom w:val="0"/>
                                              <w:divBdr>
                                                <w:top w:val="none" w:sz="0" w:space="0" w:color="auto"/>
                                                <w:left w:val="none" w:sz="0" w:space="0" w:color="auto"/>
                                                <w:bottom w:val="none" w:sz="0" w:space="0" w:color="auto"/>
                                                <w:right w:val="none" w:sz="0" w:space="0" w:color="auto"/>
                                              </w:divBdr>
                                              <w:divsChild>
                                                <w:div w:id="320740608">
                                                  <w:marLeft w:val="0"/>
                                                  <w:marRight w:val="0"/>
                                                  <w:marTop w:val="0"/>
                                                  <w:marBottom w:val="0"/>
                                                  <w:divBdr>
                                                    <w:top w:val="none" w:sz="0" w:space="0" w:color="auto"/>
                                                    <w:left w:val="none" w:sz="0" w:space="0" w:color="auto"/>
                                                    <w:bottom w:val="none" w:sz="0" w:space="0" w:color="auto"/>
                                                    <w:right w:val="none" w:sz="0" w:space="0" w:color="auto"/>
                                                  </w:divBdr>
                                                  <w:divsChild>
                                                    <w:div w:id="278951461">
                                                      <w:marLeft w:val="0"/>
                                                      <w:marRight w:val="0"/>
                                                      <w:marTop w:val="0"/>
                                                      <w:marBottom w:val="0"/>
                                                      <w:divBdr>
                                                        <w:top w:val="none" w:sz="0" w:space="0" w:color="auto"/>
                                                        <w:left w:val="none" w:sz="0" w:space="0" w:color="auto"/>
                                                        <w:bottom w:val="none" w:sz="0" w:space="0" w:color="auto"/>
                                                        <w:right w:val="none" w:sz="0" w:space="0" w:color="auto"/>
                                                      </w:divBdr>
                                                    </w:div>
                                                    <w:div w:id="589780184">
                                                      <w:marLeft w:val="0"/>
                                                      <w:marRight w:val="0"/>
                                                      <w:marTop w:val="0"/>
                                                      <w:marBottom w:val="0"/>
                                                      <w:divBdr>
                                                        <w:top w:val="none" w:sz="0" w:space="0" w:color="auto"/>
                                                        <w:left w:val="none" w:sz="0" w:space="0" w:color="auto"/>
                                                        <w:bottom w:val="none" w:sz="0" w:space="0" w:color="auto"/>
                                                        <w:right w:val="none" w:sz="0" w:space="0" w:color="auto"/>
                                                      </w:divBdr>
                                                    </w:div>
                                                    <w:div w:id="16822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042142">
      <w:bodyDiv w:val="1"/>
      <w:marLeft w:val="0"/>
      <w:marRight w:val="0"/>
      <w:marTop w:val="0"/>
      <w:marBottom w:val="0"/>
      <w:divBdr>
        <w:top w:val="none" w:sz="0" w:space="0" w:color="auto"/>
        <w:left w:val="none" w:sz="0" w:space="0" w:color="auto"/>
        <w:bottom w:val="none" w:sz="0" w:space="0" w:color="auto"/>
        <w:right w:val="none" w:sz="0" w:space="0" w:color="auto"/>
      </w:divBdr>
    </w:div>
    <w:div w:id="124543697">
      <w:bodyDiv w:val="1"/>
      <w:marLeft w:val="0"/>
      <w:marRight w:val="0"/>
      <w:marTop w:val="0"/>
      <w:marBottom w:val="0"/>
      <w:divBdr>
        <w:top w:val="none" w:sz="0" w:space="0" w:color="auto"/>
        <w:left w:val="none" w:sz="0" w:space="0" w:color="auto"/>
        <w:bottom w:val="none" w:sz="0" w:space="0" w:color="auto"/>
        <w:right w:val="none" w:sz="0" w:space="0" w:color="auto"/>
      </w:divBdr>
      <w:divsChild>
        <w:div w:id="252010953">
          <w:marLeft w:val="317"/>
          <w:marRight w:val="0"/>
          <w:marTop w:val="0"/>
          <w:marBottom w:val="60"/>
          <w:divBdr>
            <w:top w:val="none" w:sz="0" w:space="0" w:color="auto"/>
            <w:left w:val="none" w:sz="0" w:space="0" w:color="auto"/>
            <w:bottom w:val="none" w:sz="0" w:space="0" w:color="auto"/>
            <w:right w:val="none" w:sz="0" w:space="0" w:color="auto"/>
          </w:divBdr>
        </w:div>
        <w:div w:id="98724509">
          <w:marLeft w:val="317"/>
          <w:marRight w:val="0"/>
          <w:marTop w:val="0"/>
          <w:marBottom w:val="60"/>
          <w:divBdr>
            <w:top w:val="none" w:sz="0" w:space="0" w:color="auto"/>
            <w:left w:val="none" w:sz="0" w:space="0" w:color="auto"/>
            <w:bottom w:val="none" w:sz="0" w:space="0" w:color="auto"/>
            <w:right w:val="none" w:sz="0" w:space="0" w:color="auto"/>
          </w:divBdr>
        </w:div>
        <w:div w:id="961349030">
          <w:marLeft w:val="317"/>
          <w:marRight w:val="0"/>
          <w:marTop w:val="0"/>
          <w:marBottom w:val="60"/>
          <w:divBdr>
            <w:top w:val="none" w:sz="0" w:space="0" w:color="auto"/>
            <w:left w:val="none" w:sz="0" w:space="0" w:color="auto"/>
            <w:bottom w:val="none" w:sz="0" w:space="0" w:color="auto"/>
            <w:right w:val="none" w:sz="0" w:space="0" w:color="auto"/>
          </w:divBdr>
        </w:div>
        <w:div w:id="1213154577">
          <w:marLeft w:val="317"/>
          <w:marRight w:val="0"/>
          <w:marTop w:val="0"/>
          <w:marBottom w:val="60"/>
          <w:divBdr>
            <w:top w:val="none" w:sz="0" w:space="0" w:color="auto"/>
            <w:left w:val="none" w:sz="0" w:space="0" w:color="auto"/>
            <w:bottom w:val="none" w:sz="0" w:space="0" w:color="auto"/>
            <w:right w:val="none" w:sz="0" w:space="0" w:color="auto"/>
          </w:divBdr>
        </w:div>
        <w:div w:id="731076924">
          <w:marLeft w:val="317"/>
          <w:marRight w:val="0"/>
          <w:marTop w:val="0"/>
          <w:marBottom w:val="60"/>
          <w:divBdr>
            <w:top w:val="none" w:sz="0" w:space="0" w:color="auto"/>
            <w:left w:val="none" w:sz="0" w:space="0" w:color="auto"/>
            <w:bottom w:val="none" w:sz="0" w:space="0" w:color="auto"/>
            <w:right w:val="none" w:sz="0" w:space="0" w:color="auto"/>
          </w:divBdr>
        </w:div>
      </w:divsChild>
    </w:div>
    <w:div w:id="194008528">
      <w:bodyDiv w:val="1"/>
      <w:marLeft w:val="0"/>
      <w:marRight w:val="0"/>
      <w:marTop w:val="0"/>
      <w:marBottom w:val="0"/>
      <w:divBdr>
        <w:top w:val="none" w:sz="0" w:space="0" w:color="auto"/>
        <w:left w:val="none" w:sz="0" w:space="0" w:color="auto"/>
        <w:bottom w:val="none" w:sz="0" w:space="0" w:color="auto"/>
        <w:right w:val="none" w:sz="0" w:space="0" w:color="auto"/>
      </w:divBdr>
      <w:divsChild>
        <w:div w:id="1670936558">
          <w:marLeft w:val="0"/>
          <w:marRight w:val="0"/>
          <w:marTop w:val="0"/>
          <w:marBottom w:val="0"/>
          <w:divBdr>
            <w:top w:val="none" w:sz="0" w:space="0" w:color="auto"/>
            <w:left w:val="none" w:sz="0" w:space="0" w:color="auto"/>
            <w:bottom w:val="none" w:sz="0" w:space="0" w:color="auto"/>
            <w:right w:val="none" w:sz="0" w:space="0" w:color="auto"/>
          </w:divBdr>
          <w:divsChild>
            <w:div w:id="465902506">
              <w:marLeft w:val="0"/>
              <w:marRight w:val="0"/>
              <w:marTop w:val="0"/>
              <w:marBottom w:val="0"/>
              <w:divBdr>
                <w:top w:val="none" w:sz="0" w:space="0" w:color="auto"/>
                <w:left w:val="none" w:sz="0" w:space="0" w:color="auto"/>
                <w:bottom w:val="none" w:sz="0" w:space="0" w:color="auto"/>
                <w:right w:val="none" w:sz="0" w:space="0" w:color="auto"/>
              </w:divBdr>
              <w:divsChild>
                <w:div w:id="1244954216">
                  <w:marLeft w:val="0"/>
                  <w:marRight w:val="0"/>
                  <w:marTop w:val="0"/>
                  <w:marBottom w:val="0"/>
                  <w:divBdr>
                    <w:top w:val="none" w:sz="0" w:space="0" w:color="auto"/>
                    <w:left w:val="none" w:sz="0" w:space="0" w:color="auto"/>
                    <w:bottom w:val="none" w:sz="0" w:space="0" w:color="auto"/>
                    <w:right w:val="none" w:sz="0" w:space="0" w:color="auto"/>
                  </w:divBdr>
                  <w:divsChild>
                    <w:div w:id="1571846248">
                      <w:marLeft w:val="0"/>
                      <w:marRight w:val="0"/>
                      <w:marTop w:val="0"/>
                      <w:marBottom w:val="0"/>
                      <w:divBdr>
                        <w:top w:val="none" w:sz="0" w:space="0" w:color="auto"/>
                        <w:left w:val="none" w:sz="0" w:space="0" w:color="auto"/>
                        <w:bottom w:val="none" w:sz="0" w:space="0" w:color="auto"/>
                        <w:right w:val="none" w:sz="0" w:space="0" w:color="auto"/>
                      </w:divBdr>
                      <w:divsChild>
                        <w:div w:id="354187231">
                          <w:marLeft w:val="0"/>
                          <w:marRight w:val="0"/>
                          <w:marTop w:val="0"/>
                          <w:marBottom w:val="0"/>
                          <w:divBdr>
                            <w:top w:val="none" w:sz="0" w:space="0" w:color="auto"/>
                            <w:left w:val="none" w:sz="0" w:space="0" w:color="auto"/>
                            <w:bottom w:val="none" w:sz="0" w:space="0" w:color="auto"/>
                            <w:right w:val="none" w:sz="0" w:space="0" w:color="auto"/>
                          </w:divBdr>
                          <w:divsChild>
                            <w:div w:id="1224870229">
                              <w:marLeft w:val="0"/>
                              <w:marRight w:val="0"/>
                              <w:marTop w:val="0"/>
                              <w:marBottom w:val="0"/>
                              <w:divBdr>
                                <w:top w:val="none" w:sz="0" w:space="0" w:color="auto"/>
                                <w:left w:val="none" w:sz="0" w:space="0" w:color="auto"/>
                                <w:bottom w:val="none" w:sz="0" w:space="0" w:color="auto"/>
                                <w:right w:val="none" w:sz="0" w:space="0" w:color="auto"/>
                              </w:divBdr>
                              <w:divsChild>
                                <w:div w:id="24908810">
                                  <w:marLeft w:val="0"/>
                                  <w:marRight w:val="0"/>
                                  <w:marTop w:val="0"/>
                                  <w:marBottom w:val="0"/>
                                  <w:divBdr>
                                    <w:top w:val="none" w:sz="0" w:space="0" w:color="auto"/>
                                    <w:left w:val="none" w:sz="0" w:space="0" w:color="auto"/>
                                    <w:bottom w:val="none" w:sz="0" w:space="0" w:color="auto"/>
                                    <w:right w:val="none" w:sz="0" w:space="0" w:color="auto"/>
                                  </w:divBdr>
                                  <w:divsChild>
                                    <w:div w:id="1386371965">
                                      <w:marLeft w:val="0"/>
                                      <w:marRight w:val="0"/>
                                      <w:marTop w:val="0"/>
                                      <w:marBottom w:val="0"/>
                                      <w:divBdr>
                                        <w:top w:val="none" w:sz="0" w:space="0" w:color="auto"/>
                                        <w:left w:val="none" w:sz="0" w:space="0" w:color="auto"/>
                                        <w:bottom w:val="none" w:sz="0" w:space="0" w:color="auto"/>
                                        <w:right w:val="none" w:sz="0" w:space="0" w:color="auto"/>
                                      </w:divBdr>
                                      <w:divsChild>
                                        <w:div w:id="1017929039">
                                          <w:marLeft w:val="0"/>
                                          <w:marRight w:val="0"/>
                                          <w:marTop w:val="0"/>
                                          <w:marBottom w:val="0"/>
                                          <w:divBdr>
                                            <w:top w:val="none" w:sz="0" w:space="0" w:color="auto"/>
                                            <w:left w:val="none" w:sz="0" w:space="0" w:color="auto"/>
                                            <w:bottom w:val="none" w:sz="0" w:space="0" w:color="auto"/>
                                            <w:right w:val="none" w:sz="0" w:space="0" w:color="auto"/>
                                          </w:divBdr>
                                          <w:divsChild>
                                            <w:div w:id="921715998">
                                              <w:marLeft w:val="0"/>
                                              <w:marRight w:val="0"/>
                                              <w:marTop w:val="0"/>
                                              <w:marBottom w:val="0"/>
                                              <w:divBdr>
                                                <w:top w:val="none" w:sz="0" w:space="0" w:color="auto"/>
                                                <w:left w:val="none" w:sz="0" w:space="0" w:color="auto"/>
                                                <w:bottom w:val="none" w:sz="0" w:space="0" w:color="auto"/>
                                                <w:right w:val="none" w:sz="0" w:space="0" w:color="auto"/>
                                              </w:divBdr>
                                              <w:divsChild>
                                                <w:div w:id="28902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299700">
      <w:bodyDiv w:val="1"/>
      <w:marLeft w:val="0"/>
      <w:marRight w:val="0"/>
      <w:marTop w:val="0"/>
      <w:marBottom w:val="0"/>
      <w:divBdr>
        <w:top w:val="none" w:sz="0" w:space="0" w:color="auto"/>
        <w:left w:val="none" w:sz="0" w:space="0" w:color="auto"/>
        <w:bottom w:val="none" w:sz="0" w:space="0" w:color="auto"/>
        <w:right w:val="none" w:sz="0" w:space="0" w:color="auto"/>
      </w:divBdr>
      <w:divsChild>
        <w:div w:id="7293880">
          <w:marLeft w:val="907"/>
          <w:marRight w:val="0"/>
          <w:marTop w:val="0"/>
          <w:marBottom w:val="240"/>
          <w:divBdr>
            <w:top w:val="none" w:sz="0" w:space="0" w:color="auto"/>
            <w:left w:val="none" w:sz="0" w:space="0" w:color="auto"/>
            <w:bottom w:val="none" w:sz="0" w:space="0" w:color="auto"/>
            <w:right w:val="none" w:sz="0" w:space="0" w:color="auto"/>
          </w:divBdr>
        </w:div>
        <w:div w:id="553590696">
          <w:marLeft w:val="907"/>
          <w:marRight w:val="0"/>
          <w:marTop w:val="0"/>
          <w:marBottom w:val="240"/>
          <w:divBdr>
            <w:top w:val="none" w:sz="0" w:space="0" w:color="auto"/>
            <w:left w:val="none" w:sz="0" w:space="0" w:color="auto"/>
            <w:bottom w:val="none" w:sz="0" w:space="0" w:color="auto"/>
            <w:right w:val="none" w:sz="0" w:space="0" w:color="auto"/>
          </w:divBdr>
        </w:div>
        <w:div w:id="763770263">
          <w:marLeft w:val="907"/>
          <w:marRight w:val="0"/>
          <w:marTop w:val="0"/>
          <w:marBottom w:val="240"/>
          <w:divBdr>
            <w:top w:val="none" w:sz="0" w:space="0" w:color="auto"/>
            <w:left w:val="none" w:sz="0" w:space="0" w:color="auto"/>
            <w:bottom w:val="none" w:sz="0" w:space="0" w:color="auto"/>
            <w:right w:val="none" w:sz="0" w:space="0" w:color="auto"/>
          </w:divBdr>
        </w:div>
        <w:div w:id="1771928095">
          <w:marLeft w:val="907"/>
          <w:marRight w:val="0"/>
          <w:marTop w:val="0"/>
          <w:marBottom w:val="240"/>
          <w:divBdr>
            <w:top w:val="none" w:sz="0" w:space="0" w:color="auto"/>
            <w:left w:val="none" w:sz="0" w:space="0" w:color="auto"/>
            <w:bottom w:val="none" w:sz="0" w:space="0" w:color="auto"/>
            <w:right w:val="none" w:sz="0" w:space="0" w:color="auto"/>
          </w:divBdr>
        </w:div>
        <w:div w:id="1999842363">
          <w:marLeft w:val="907"/>
          <w:marRight w:val="0"/>
          <w:marTop w:val="0"/>
          <w:marBottom w:val="240"/>
          <w:divBdr>
            <w:top w:val="none" w:sz="0" w:space="0" w:color="auto"/>
            <w:left w:val="none" w:sz="0" w:space="0" w:color="auto"/>
            <w:bottom w:val="none" w:sz="0" w:space="0" w:color="auto"/>
            <w:right w:val="none" w:sz="0" w:space="0" w:color="auto"/>
          </w:divBdr>
        </w:div>
      </w:divsChild>
    </w:div>
    <w:div w:id="264458605">
      <w:bodyDiv w:val="1"/>
      <w:marLeft w:val="0"/>
      <w:marRight w:val="0"/>
      <w:marTop w:val="0"/>
      <w:marBottom w:val="0"/>
      <w:divBdr>
        <w:top w:val="none" w:sz="0" w:space="0" w:color="auto"/>
        <w:left w:val="none" w:sz="0" w:space="0" w:color="auto"/>
        <w:bottom w:val="none" w:sz="0" w:space="0" w:color="auto"/>
        <w:right w:val="none" w:sz="0" w:space="0" w:color="auto"/>
      </w:divBdr>
      <w:divsChild>
        <w:div w:id="2003311515">
          <w:marLeft w:val="0"/>
          <w:marRight w:val="0"/>
          <w:marTop w:val="0"/>
          <w:marBottom w:val="480"/>
          <w:divBdr>
            <w:top w:val="none" w:sz="0" w:space="0" w:color="auto"/>
            <w:left w:val="none" w:sz="0" w:space="0" w:color="auto"/>
            <w:bottom w:val="none" w:sz="0" w:space="0" w:color="auto"/>
            <w:right w:val="none" w:sz="0" w:space="0" w:color="auto"/>
          </w:divBdr>
        </w:div>
        <w:div w:id="618755785">
          <w:marLeft w:val="0"/>
          <w:marRight w:val="0"/>
          <w:marTop w:val="0"/>
          <w:marBottom w:val="480"/>
          <w:divBdr>
            <w:top w:val="none" w:sz="0" w:space="0" w:color="auto"/>
            <w:left w:val="none" w:sz="0" w:space="0" w:color="auto"/>
            <w:bottom w:val="none" w:sz="0" w:space="0" w:color="auto"/>
            <w:right w:val="none" w:sz="0" w:space="0" w:color="auto"/>
          </w:divBdr>
        </w:div>
        <w:div w:id="780800862">
          <w:marLeft w:val="0"/>
          <w:marRight w:val="0"/>
          <w:marTop w:val="0"/>
          <w:marBottom w:val="480"/>
          <w:divBdr>
            <w:top w:val="none" w:sz="0" w:space="0" w:color="auto"/>
            <w:left w:val="none" w:sz="0" w:space="0" w:color="auto"/>
            <w:bottom w:val="none" w:sz="0" w:space="0" w:color="auto"/>
            <w:right w:val="none" w:sz="0" w:space="0" w:color="auto"/>
          </w:divBdr>
        </w:div>
      </w:divsChild>
    </w:div>
    <w:div w:id="270010557">
      <w:bodyDiv w:val="1"/>
      <w:marLeft w:val="0"/>
      <w:marRight w:val="0"/>
      <w:marTop w:val="0"/>
      <w:marBottom w:val="0"/>
      <w:divBdr>
        <w:top w:val="none" w:sz="0" w:space="0" w:color="auto"/>
        <w:left w:val="none" w:sz="0" w:space="0" w:color="auto"/>
        <w:bottom w:val="none" w:sz="0" w:space="0" w:color="auto"/>
        <w:right w:val="none" w:sz="0" w:space="0" w:color="auto"/>
      </w:divBdr>
    </w:div>
    <w:div w:id="326443171">
      <w:bodyDiv w:val="1"/>
      <w:marLeft w:val="0"/>
      <w:marRight w:val="0"/>
      <w:marTop w:val="0"/>
      <w:marBottom w:val="0"/>
      <w:divBdr>
        <w:top w:val="none" w:sz="0" w:space="0" w:color="auto"/>
        <w:left w:val="none" w:sz="0" w:space="0" w:color="auto"/>
        <w:bottom w:val="none" w:sz="0" w:space="0" w:color="auto"/>
        <w:right w:val="none" w:sz="0" w:space="0" w:color="auto"/>
      </w:divBdr>
      <w:divsChild>
        <w:div w:id="1759598080">
          <w:marLeft w:val="504"/>
          <w:marRight w:val="0"/>
          <w:marTop w:val="0"/>
          <w:marBottom w:val="120"/>
          <w:divBdr>
            <w:top w:val="none" w:sz="0" w:space="0" w:color="auto"/>
            <w:left w:val="none" w:sz="0" w:space="0" w:color="auto"/>
            <w:bottom w:val="none" w:sz="0" w:space="0" w:color="auto"/>
            <w:right w:val="none" w:sz="0" w:space="0" w:color="auto"/>
          </w:divBdr>
        </w:div>
        <w:div w:id="1675650591">
          <w:marLeft w:val="504"/>
          <w:marRight w:val="0"/>
          <w:marTop w:val="0"/>
          <w:marBottom w:val="120"/>
          <w:divBdr>
            <w:top w:val="none" w:sz="0" w:space="0" w:color="auto"/>
            <w:left w:val="none" w:sz="0" w:space="0" w:color="auto"/>
            <w:bottom w:val="none" w:sz="0" w:space="0" w:color="auto"/>
            <w:right w:val="none" w:sz="0" w:space="0" w:color="auto"/>
          </w:divBdr>
        </w:div>
        <w:div w:id="1799108560">
          <w:marLeft w:val="504"/>
          <w:marRight w:val="0"/>
          <w:marTop w:val="0"/>
          <w:marBottom w:val="120"/>
          <w:divBdr>
            <w:top w:val="none" w:sz="0" w:space="0" w:color="auto"/>
            <w:left w:val="none" w:sz="0" w:space="0" w:color="auto"/>
            <w:bottom w:val="none" w:sz="0" w:space="0" w:color="auto"/>
            <w:right w:val="none" w:sz="0" w:space="0" w:color="auto"/>
          </w:divBdr>
        </w:div>
        <w:div w:id="1159153164">
          <w:marLeft w:val="504"/>
          <w:marRight w:val="0"/>
          <w:marTop w:val="0"/>
          <w:marBottom w:val="120"/>
          <w:divBdr>
            <w:top w:val="none" w:sz="0" w:space="0" w:color="auto"/>
            <w:left w:val="none" w:sz="0" w:space="0" w:color="auto"/>
            <w:bottom w:val="none" w:sz="0" w:space="0" w:color="auto"/>
            <w:right w:val="none" w:sz="0" w:space="0" w:color="auto"/>
          </w:divBdr>
        </w:div>
        <w:div w:id="1396587015">
          <w:marLeft w:val="504"/>
          <w:marRight w:val="0"/>
          <w:marTop w:val="0"/>
          <w:marBottom w:val="120"/>
          <w:divBdr>
            <w:top w:val="none" w:sz="0" w:space="0" w:color="auto"/>
            <w:left w:val="none" w:sz="0" w:space="0" w:color="auto"/>
            <w:bottom w:val="none" w:sz="0" w:space="0" w:color="auto"/>
            <w:right w:val="none" w:sz="0" w:space="0" w:color="auto"/>
          </w:divBdr>
        </w:div>
        <w:div w:id="641496893">
          <w:marLeft w:val="504"/>
          <w:marRight w:val="0"/>
          <w:marTop w:val="0"/>
          <w:marBottom w:val="120"/>
          <w:divBdr>
            <w:top w:val="none" w:sz="0" w:space="0" w:color="auto"/>
            <w:left w:val="none" w:sz="0" w:space="0" w:color="auto"/>
            <w:bottom w:val="none" w:sz="0" w:space="0" w:color="auto"/>
            <w:right w:val="none" w:sz="0" w:space="0" w:color="auto"/>
          </w:divBdr>
        </w:div>
      </w:divsChild>
    </w:div>
    <w:div w:id="385302292">
      <w:bodyDiv w:val="1"/>
      <w:marLeft w:val="0"/>
      <w:marRight w:val="0"/>
      <w:marTop w:val="0"/>
      <w:marBottom w:val="0"/>
      <w:divBdr>
        <w:top w:val="none" w:sz="0" w:space="0" w:color="auto"/>
        <w:left w:val="none" w:sz="0" w:space="0" w:color="auto"/>
        <w:bottom w:val="none" w:sz="0" w:space="0" w:color="auto"/>
        <w:right w:val="none" w:sz="0" w:space="0" w:color="auto"/>
      </w:divBdr>
      <w:divsChild>
        <w:div w:id="16858097">
          <w:marLeft w:val="360"/>
          <w:marRight w:val="0"/>
          <w:marTop w:val="62"/>
          <w:marBottom w:val="0"/>
          <w:divBdr>
            <w:top w:val="none" w:sz="0" w:space="0" w:color="auto"/>
            <w:left w:val="none" w:sz="0" w:space="0" w:color="auto"/>
            <w:bottom w:val="none" w:sz="0" w:space="0" w:color="auto"/>
            <w:right w:val="none" w:sz="0" w:space="0" w:color="auto"/>
          </w:divBdr>
        </w:div>
        <w:div w:id="436561605">
          <w:marLeft w:val="360"/>
          <w:marRight w:val="0"/>
          <w:marTop w:val="62"/>
          <w:marBottom w:val="0"/>
          <w:divBdr>
            <w:top w:val="none" w:sz="0" w:space="0" w:color="auto"/>
            <w:left w:val="none" w:sz="0" w:space="0" w:color="auto"/>
            <w:bottom w:val="none" w:sz="0" w:space="0" w:color="auto"/>
            <w:right w:val="none" w:sz="0" w:space="0" w:color="auto"/>
          </w:divBdr>
        </w:div>
        <w:div w:id="1202285256">
          <w:marLeft w:val="360"/>
          <w:marRight w:val="0"/>
          <w:marTop w:val="62"/>
          <w:marBottom w:val="0"/>
          <w:divBdr>
            <w:top w:val="none" w:sz="0" w:space="0" w:color="auto"/>
            <w:left w:val="none" w:sz="0" w:space="0" w:color="auto"/>
            <w:bottom w:val="none" w:sz="0" w:space="0" w:color="auto"/>
            <w:right w:val="none" w:sz="0" w:space="0" w:color="auto"/>
          </w:divBdr>
        </w:div>
        <w:div w:id="388116254">
          <w:marLeft w:val="360"/>
          <w:marRight w:val="0"/>
          <w:marTop w:val="62"/>
          <w:marBottom w:val="0"/>
          <w:divBdr>
            <w:top w:val="none" w:sz="0" w:space="0" w:color="auto"/>
            <w:left w:val="none" w:sz="0" w:space="0" w:color="auto"/>
            <w:bottom w:val="none" w:sz="0" w:space="0" w:color="auto"/>
            <w:right w:val="none" w:sz="0" w:space="0" w:color="auto"/>
          </w:divBdr>
        </w:div>
        <w:div w:id="691687567">
          <w:marLeft w:val="360"/>
          <w:marRight w:val="0"/>
          <w:marTop w:val="62"/>
          <w:marBottom w:val="0"/>
          <w:divBdr>
            <w:top w:val="none" w:sz="0" w:space="0" w:color="auto"/>
            <w:left w:val="none" w:sz="0" w:space="0" w:color="auto"/>
            <w:bottom w:val="none" w:sz="0" w:space="0" w:color="auto"/>
            <w:right w:val="none" w:sz="0" w:space="0" w:color="auto"/>
          </w:divBdr>
        </w:div>
      </w:divsChild>
    </w:div>
    <w:div w:id="386225553">
      <w:bodyDiv w:val="1"/>
      <w:marLeft w:val="0"/>
      <w:marRight w:val="0"/>
      <w:marTop w:val="0"/>
      <w:marBottom w:val="0"/>
      <w:divBdr>
        <w:top w:val="none" w:sz="0" w:space="0" w:color="auto"/>
        <w:left w:val="none" w:sz="0" w:space="0" w:color="auto"/>
        <w:bottom w:val="none" w:sz="0" w:space="0" w:color="auto"/>
        <w:right w:val="none" w:sz="0" w:space="0" w:color="auto"/>
      </w:divBdr>
      <w:divsChild>
        <w:div w:id="1274167022">
          <w:marLeft w:val="504"/>
          <w:marRight w:val="0"/>
          <w:marTop w:val="0"/>
          <w:marBottom w:val="120"/>
          <w:divBdr>
            <w:top w:val="none" w:sz="0" w:space="0" w:color="auto"/>
            <w:left w:val="none" w:sz="0" w:space="0" w:color="auto"/>
            <w:bottom w:val="none" w:sz="0" w:space="0" w:color="auto"/>
            <w:right w:val="none" w:sz="0" w:space="0" w:color="auto"/>
          </w:divBdr>
        </w:div>
        <w:div w:id="1550604765">
          <w:marLeft w:val="504"/>
          <w:marRight w:val="0"/>
          <w:marTop w:val="0"/>
          <w:marBottom w:val="120"/>
          <w:divBdr>
            <w:top w:val="none" w:sz="0" w:space="0" w:color="auto"/>
            <w:left w:val="none" w:sz="0" w:space="0" w:color="auto"/>
            <w:bottom w:val="none" w:sz="0" w:space="0" w:color="auto"/>
            <w:right w:val="none" w:sz="0" w:space="0" w:color="auto"/>
          </w:divBdr>
        </w:div>
        <w:div w:id="596640964">
          <w:marLeft w:val="504"/>
          <w:marRight w:val="0"/>
          <w:marTop w:val="0"/>
          <w:marBottom w:val="120"/>
          <w:divBdr>
            <w:top w:val="none" w:sz="0" w:space="0" w:color="auto"/>
            <w:left w:val="none" w:sz="0" w:space="0" w:color="auto"/>
            <w:bottom w:val="none" w:sz="0" w:space="0" w:color="auto"/>
            <w:right w:val="none" w:sz="0" w:space="0" w:color="auto"/>
          </w:divBdr>
        </w:div>
        <w:div w:id="1406613675">
          <w:marLeft w:val="504"/>
          <w:marRight w:val="0"/>
          <w:marTop w:val="0"/>
          <w:marBottom w:val="120"/>
          <w:divBdr>
            <w:top w:val="none" w:sz="0" w:space="0" w:color="auto"/>
            <w:left w:val="none" w:sz="0" w:space="0" w:color="auto"/>
            <w:bottom w:val="none" w:sz="0" w:space="0" w:color="auto"/>
            <w:right w:val="none" w:sz="0" w:space="0" w:color="auto"/>
          </w:divBdr>
        </w:div>
        <w:div w:id="228810335">
          <w:marLeft w:val="504"/>
          <w:marRight w:val="0"/>
          <w:marTop w:val="0"/>
          <w:marBottom w:val="120"/>
          <w:divBdr>
            <w:top w:val="none" w:sz="0" w:space="0" w:color="auto"/>
            <w:left w:val="none" w:sz="0" w:space="0" w:color="auto"/>
            <w:bottom w:val="none" w:sz="0" w:space="0" w:color="auto"/>
            <w:right w:val="none" w:sz="0" w:space="0" w:color="auto"/>
          </w:divBdr>
        </w:div>
      </w:divsChild>
    </w:div>
    <w:div w:id="386531765">
      <w:bodyDiv w:val="1"/>
      <w:marLeft w:val="0"/>
      <w:marRight w:val="0"/>
      <w:marTop w:val="0"/>
      <w:marBottom w:val="0"/>
      <w:divBdr>
        <w:top w:val="none" w:sz="0" w:space="0" w:color="auto"/>
        <w:left w:val="none" w:sz="0" w:space="0" w:color="auto"/>
        <w:bottom w:val="none" w:sz="0" w:space="0" w:color="auto"/>
        <w:right w:val="none" w:sz="0" w:space="0" w:color="auto"/>
      </w:divBdr>
      <w:divsChild>
        <w:div w:id="1553349490">
          <w:marLeft w:val="0"/>
          <w:marRight w:val="0"/>
          <w:marTop w:val="0"/>
          <w:marBottom w:val="0"/>
          <w:divBdr>
            <w:top w:val="none" w:sz="0" w:space="0" w:color="auto"/>
            <w:left w:val="none" w:sz="0" w:space="0" w:color="auto"/>
            <w:bottom w:val="none" w:sz="0" w:space="0" w:color="auto"/>
            <w:right w:val="none" w:sz="0" w:space="0" w:color="auto"/>
          </w:divBdr>
          <w:divsChild>
            <w:div w:id="471756176">
              <w:marLeft w:val="0"/>
              <w:marRight w:val="0"/>
              <w:marTop w:val="0"/>
              <w:marBottom w:val="0"/>
              <w:divBdr>
                <w:top w:val="none" w:sz="0" w:space="0" w:color="auto"/>
                <w:left w:val="none" w:sz="0" w:space="0" w:color="auto"/>
                <w:bottom w:val="none" w:sz="0" w:space="0" w:color="auto"/>
                <w:right w:val="none" w:sz="0" w:space="0" w:color="auto"/>
              </w:divBdr>
              <w:divsChild>
                <w:div w:id="666787577">
                  <w:marLeft w:val="0"/>
                  <w:marRight w:val="0"/>
                  <w:marTop w:val="0"/>
                  <w:marBottom w:val="0"/>
                  <w:divBdr>
                    <w:top w:val="none" w:sz="0" w:space="0" w:color="auto"/>
                    <w:left w:val="none" w:sz="0" w:space="0" w:color="auto"/>
                    <w:bottom w:val="none" w:sz="0" w:space="0" w:color="auto"/>
                    <w:right w:val="none" w:sz="0" w:space="0" w:color="auto"/>
                  </w:divBdr>
                  <w:divsChild>
                    <w:div w:id="1824934274">
                      <w:marLeft w:val="0"/>
                      <w:marRight w:val="0"/>
                      <w:marTop w:val="0"/>
                      <w:marBottom w:val="0"/>
                      <w:divBdr>
                        <w:top w:val="none" w:sz="0" w:space="0" w:color="auto"/>
                        <w:left w:val="none" w:sz="0" w:space="0" w:color="auto"/>
                        <w:bottom w:val="none" w:sz="0" w:space="0" w:color="auto"/>
                        <w:right w:val="none" w:sz="0" w:space="0" w:color="auto"/>
                      </w:divBdr>
                      <w:divsChild>
                        <w:div w:id="1437217848">
                          <w:marLeft w:val="0"/>
                          <w:marRight w:val="0"/>
                          <w:marTop w:val="0"/>
                          <w:marBottom w:val="0"/>
                          <w:divBdr>
                            <w:top w:val="none" w:sz="0" w:space="0" w:color="auto"/>
                            <w:left w:val="none" w:sz="0" w:space="0" w:color="auto"/>
                            <w:bottom w:val="none" w:sz="0" w:space="0" w:color="auto"/>
                            <w:right w:val="none" w:sz="0" w:space="0" w:color="auto"/>
                          </w:divBdr>
                          <w:divsChild>
                            <w:div w:id="811408858">
                              <w:marLeft w:val="0"/>
                              <w:marRight w:val="0"/>
                              <w:marTop w:val="0"/>
                              <w:marBottom w:val="0"/>
                              <w:divBdr>
                                <w:top w:val="none" w:sz="0" w:space="0" w:color="auto"/>
                                <w:left w:val="none" w:sz="0" w:space="0" w:color="auto"/>
                                <w:bottom w:val="none" w:sz="0" w:space="0" w:color="auto"/>
                                <w:right w:val="none" w:sz="0" w:space="0" w:color="auto"/>
                              </w:divBdr>
                              <w:divsChild>
                                <w:div w:id="1829131898">
                                  <w:marLeft w:val="0"/>
                                  <w:marRight w:val="0"/>
                                  <w:marTop w:val="0"/>
                                  <w:marBottom w:val="0"/>
                                  <w:divBdr>
                                    <w:top w:val="none" w:sz="0" w:space="0" w:color="auto"/>
                                    <w:left w:val="none" w:sz="0" w:space="0" w:color="auto"/>
                                    <w:bottom w:val="none" w:sz="0" w:space="0" w:color="auto"/>
                                    <w:right w:val="none" w:sz="0" w:space="0" w:color="auto"/>
                                  </w:divBdr>
                                  <w:divsChild>
                                    <w:div w:id="331690887">
                                      <w:marLeft w:val="0"/>
                                      <w:marRight w:val="0"/>
                                      <w:marTop w:val="0"/>
                                      <w:marBottom w:val="0"/>
                                      <w:divBdr>
                                        <w:top w:val="none" w:sz="0" w:space="0" w:color="auto"/>
                                        <w:left w:val="none" w:sz="0" w:space="0" w:color="auto"/>
                                        <w:bottom w:val="none" w:sz="0" w:space="0" w:color="auto"/>
                                        <w:right w:val="none" w:sz="0" w:space="0" w:color="auto"/>
                                      </w:divBdr>
                                      <w:divsChild>
                                        <w:div w:id="504714373">
                                          <w:marLeft w:val="0"/>
                                          <w:marRight w:val="0"/>
                                          <w:marTop w:val="0"/>
                                          <w:marBottom w:val="0"/>
                                          <w:divBdr>
                                            <w:top w:val="none" w:sz="0" w:space="0" w:color="auto"/>
                                            <w:left w:val="none" w:sz="0" w:space="0" w:color="auto"/>
                                            <w:bottom w:val="none" w:sz="0" w:space="0" w:color="auto"/>
                                            <w:right w:val="none" w:sz="0" w:space="0" w:color="auto"/>
                                          </w:divBdr>
                                          <w:divsChild>
                                            <w:div w:id="1896504841">
                                              <w:marLeft w:val="0"/>
                                              <w:marRight w:val="0"/>
                                              <w:marTop w:val="0"/>
                                              <w:marBottom w:val="0"/>
                                              <w:divBdr>
                                                <w:top w:val="none" w:sz="0" w:space="0" w:color="auto"/>
                                                <w:left w:val="none" w:sz="0" w:space="0" w:color="auto"/>
                                                <w:bottom w:val="none" w:sz="0" w:space="0" w:color="auto"/>
                                                <w:right w:val="none" w:sz="0" w:space="0" w:color="auto"/>
                                              </w:divBdr>
                                              <w:divsChild>
                                                <w:div w:id="5596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2236664">
      <w:bodyDiv w:val="1"/>
      <w:marLeft w:val="0"/>
      <w:marRight w:val="0"/>
      <w:marTop w:val="0"/>
      <w:marBottom w:val="0"/>
      <w:divBdr>
        <w:top w:val="none" w:sz="0" w:space="0" w:color="auto"/>
        <w:left w:val="none" w:sz="0" w:space="0" w:color="auto"/>
        <w:bottom w:val="none" w:sz="0" w:space="0" w:color="auto"/>
        <w:right w:val="none" w:sz="0" w:space="0" w:color="auto"/>
      </w:divBdr>
      <w:divsChild>
        <w:div w:id="1470828600">
          <w:marLeft w:val="0"/>
          <w:marRight w:val="0"/>
          <w:marTop w:val="0"/>
          <w:marBottom w:val="330"/>
          <w:divBdr>
            <w:top w:val="none" w:sz="0" w:space="0" w:color="auto"/>
            <w:left w:val="none" w:sz="0" w:space="0" w:color="auto"/>
            <w:bottom w:val="none" w:sz="0" w:space="0" w:color="auto"/>
            <w:right w:val="none" w:sz="0" w:space="0" w:color="auto"/>
          </w:divBdr>
        </w:div>
        <w:div w:id="986396042">
          <w:marLeft w:val="0"/>
          <w:marRight w:val="0"/>
          <w:marTop w:val="0"/>
          <w:marBottom w:val="330"/>
          <w:divBdr>
            <w:top w:val="none" w:sz="0" w:space="0" w:color="auto"/>
            <w:left w:val="none" w:sz="0" w:space="0" w:color="auto"/>
            <w:bottom w:val="none" w:sz="0" w:space="0" w:color="auto"/>
            <w:right w:val="none" w:sz="0" w:space="0" w:color="auto"/>
          </w:divBdr>
        </w:div>
      </w:divsChild>
    </w:div>
    <w:div w:id="400254891">
      <w:bodyDiv w:val="1"/>
      <w:marLeft w:val="0"/>
      <w:marRight w:val="0"/>
      <w:marTop w:val="0"/>
      <w:marBottom w:val="0"/>
      <w:divBdr>
        <w:top w:val="none" w:sz="0" w:space="0" w:color="auto"/>
        <w:left w:val="none" w:sz="0" w:space="0" w:color="auto"/>
        <w:bottom w:val="none" w:sz="0" w:space="0" w:color="auto"/>
        <w:right w:val="none" w:sz="0" w:space="0" w:color="auto"/>
      </w:divBdr>
      <w:divsChild>
        <w:div w:id="701594977">
          <w:marLeft w:val="634"/>
          <w:marRight w:val="0"/>
          <w:marTop w:val="200"/>
          <w:marBottom w:val="0"/>
          <w:divBdr>
            <w:top w:val="none" w:sz="0" w:space="0" w:color="auto"/>
            <w:left w:val="none" w:sz="0" w:space="0" w:color="auto"/>
            <w:bottom w:val="none" w:sz="0" w:space="0" w:color="auto"/>
            <w:right w:val="none" w:sz="0" w:space="0" w:color="auto"/>
          </w:divBdr>
        </w:div>
        <w:div w:id="185365520">
          <w:marLeft w:val="634"/>
          <w:marRight w:val="0"/>
          <w:marTop w:val="200"/>
          <w:marBottom w:val="0"/>
          <w:divBdr>
            <w:top w:val="none" w:sz="0" w:space="0" w:color="auto"/>
            <w:left w:val="none" w:sz="0" w:space="0" w:color="auto"/>
            <w:bottom w:val="none" w:sz="0" w:space="0" w:color="auto"/>
            <w:right w:val="none" w:sz="0" w:space="0" w:color="auto"/>
          </w:divBdr>
        </w:div>
        <w:div w:id="1331903470">
          <w:marLeft w:val="634"/>
          <w:marRight w:val="0"/>
          <w:marTop w:val="200"/>
          <w:marBottom w:val="0"/>
          <w:divBdr>
            <w:top w:val="none" w:sz="0" w:space="0" w:color="auto"/>
            <w:left w:val="none" w:sz="0" w:space="0" w:color="auto"/>
            <w:bottom w:val="none" w:sz="0" w:space="0" w:color="auto"/>
            <w:right w:val="none" w:sz="0" w:space="0" w:color="auto"/>
          </w:divBdr>
        </w:div>
        <w:div w:id="2046514515">
          <w:marLeft w:val="634"/>
          <w:marRight w:val="0"/>
          <w:marTop w:val="200"/>
          <w:marBottom w:val="0"/>
          <w:divBdr>
            <w:top w:val="none" w:sz="0" w:space="0" w:color="auto"/>
            <w:left w:val="none" w:sz="0" w:space="0" w:color="auto"/>
            <w:bottom w:val="none" w:sz="0" w:space="0" w:color="auto"/>
            <w:right w:val="none" w:sz="0" w:space="0" w:color="auto"/>
          </w:divBdr>
        </w:div>
        <w:div w:id="706029788">
          <w:marLeft w:val="634"/>
          <w:marRight w:val="0"/>
          <w:marTop w:val="200"/>
          <w:marBottom w:val="0"/>
          <w:divBdr>
            <w:top w:val="none" w:sz="0" w:space="0" w:color="auto"/>
            <w:left w:val="none" w:sz="0" w:space="0" w:color="auto"/>
            <w:bottom w:val="none" w:sz="0" w:space="0" w:color="auto"/>
            <w:right w:val="none" w:sz="0" w:space="0" w:color="auto"/>
          </w:divBdr>
        </w:div>
      </w:divsChild>
    </w:div>
    <w:div w:id="412053010">
      <w:bodyDiv w:val="1"/>
      <w:marLeft w:val="0"/>
      <w:marRight w:val="0"/>
      <w:marTop w:val="0"/>
      <w:marBottom w:val="0"/>
      <w:divBdr>
        <w:top w:val="none" w:sz="0" w:space="0" w:color="auto"/>
        <w:left w:val="none" w:sz="0" w:space="0" w:color="auto"/>
        <w:bottom w:val="none" w:sz="0" w:space="0" w:color="auto"/>
        <w:right w:val="none" w:sz="0" w:space="0" w:color="auto"/>
      </w:divBdr>
    </w:div>
    <w:div w:id="422531750">
      <w:bodyDiv w:val="1"/>
      <w:marLeft w:val="0"/>
      <w:marRight w:val="0"/>
      <w:marTop w:val="0"/>
      <w:marBottom w:val="0"/>
      <w:divBdr>
        <w:top w:val="none" w:sz="0" w:space="0" w:color="auto"/>
        <w:left w:val="none" w:sz="0" w:space="0" w:color="auto"/>
        <w:bottom w:val="none" w:sz="0" w:space="0" w:color="auto"/>
        <w:right w:val="none" w:sz="0" w:space="0" w:color="auto"/>
      </w:divBdr>
      <w:divsChild>
        <w:div w:id="1930649290">
          <w:marLeft w:val="0"/>
          <w:marRight w:val="150"/>
          <w:marTop w:val="0"/>
          <w:marBottom w:val="0"/>
          <w:divBdr>
            <w:top w:val="dashed" w:sz="6" w:space="8" w:color="EDF1F2"/>
            <w:left w:val="none" w:sz="0" w:space="0" w:color="auto"/>
            <w:bottom w:val="none" w:sz="0" w:space="0" w:color="auto"/>
            <w:right w:val="none" w:sz="0" w:space="0" w:color="auto"/>
          </w:divBdr>
          <w:divsChild>
            <w:div w:id="825627686">
              <w:marLeft w:val="0"/>
              <w:marRight w:val="0"/>
              <w:marTop w:val="0"/>
              <w:marBottom w:val="0"/>
              <w:divBdr>
                <w:top w:val="none" w:sz="0" w:space="0" w:color="auto"/>
                <w:left w:val="none" w:sz="0" w:space="0" w:color="auto"/>
                <w:bottom w:val="none" w:sz="0" w:space="0" w:color="auto"/>
                <w:right w:val="none" w:sz="0" w:space="0" w:color="auto"/>
              </w:divBdr>
              <w:divsChild>
                <w:div w:id="905338167">
                  <w:marLeft w:val="0"/>
                  <w:marRight w:val="0"/>
                  <w:marTop w:val="0"/>
                  <w:marBottom w:val="0"/>
                  <w:divBdr>
                    <w:top w:val="none" w:sz="0" w:space="0" w:color="auto"/>
                    <w:left w:val="none" w:sz="0" w:space="0" w:color="auto"/>
                    <w:bottom w:val="none" w:sz="0" w:space="0" w:color="auto"/>
                    <w:right w:val="none" w:sz="0" w:space="0" w:color="auto"/>
                  </w:divBdr>
                  <w:divsChild>
                    <w:div w:id="1349869769">
                      <w:marLeft w:val="0"/>
                      <w:marRight w:val="0"/>
                      <w:marTop w:val="0"/>
                      <w:marBottom w:val="0"/>
                      <w:divBdr>
                        <w:top w:val="none" w:sz="0" w:space="0" w:color="auto"/>
                        <w:left w:val="none" w:sz="0" w:space="0" w:color="auto"/>
                        <w:bottom w:val="none" w:sz="0" w:space="0" w:color="auto"/>
                        <w:right w:val="none" w:sz="0" w:space="0" w:color="auto"/>
                      </w:divBdr>
                      <w:divsChild>
                        <w:div w:id="121104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309759">
      <w:bodyDiv w:val="1"/>
      <w:marLeft w:val="0"/>
      <w:marRight w:val="0"/>
      <w:marTop w:val="0"/>
      <w:marBottom w:val="0"/>
      <w:divBdr>
        <w:top w:val="none" w:sz="0" w:space="0" w:color="auto"/>
        <w:left w:val="none" w:sz="0" w:space="0" w:color="auto"/>
        <w:bottom w:val="none" w:sz="0" w:space="0" w:color="auto"/>
        <w:right w:val="none" w:sz="0" w:space="0" w:color="auto"/>
      </w:divBdr>
      <w:divsChild>
        <w:div w:id="151529242">
          <w:marLeft w:val="907"/>
          <w:marRight w:val="0"/>
          <w:marTop w:val="0"/>
          <w:marBottom w:val="240"/>
          <w:divBdr>
            <w:top w:val="none" w:sz="0" w:space="0" w:color="auto"/>
            <w:left w:val="none" w:sz="0" w:space="0" w:color="auto"/>
            <w:bottom w:val="none" w:sz="0" w:space="0" w:color="auto"/>
            <w:right w:val="none" w:sz="0" w:space="0" w:color="auto"/>
          </w:divBdr>
        </w:div>
        <w:div w:id="358504620">
          <w:marLeft w:val="907"/>
          <w:marRight w:val="0"/>
          <w:marTop w:val="0"/>
          <w:marBottom w:val="240"/>
          <w:divBdr>
            <w:top w:val="none" w:sz="0" w:space="0" w:color="auto"/>
            <w:left w:val="none" w:sz="0" w:space="0" w:color="auto"/>
            <w:bottom w:val="none" w:sz="0" w:space="0" w:color="auto"/>
            <w:right w:val="none" w:sz="0" w:space="0" w:color="auto"/>
          </w:divBdr>
        </w:div>
        <w:div w:id="1479297710">
          <w:marLeft w:val="907"/>
          <w:marRight w:val="0"/>
          <w:marTop w:val="0"/>
          <w:marBottom w:val="240"/>
          <w:divBdr>
            <w:top w:val="none" w:sz="0" w:space="0" w:color="auto"/>
            <w:left w:val="none" w:sz="0" w:space="0" w:color="auto"/>
            <w:bottom w:val="none" w:sz="0" w:space="0" w:color="auto"/>
            <w:right w:val="none" w:sz="0" w:space="0" w:color="auto"/>
          </w:divBdr>
        </w:div>
        <w:div w:id="1681201851">
          <w:marLeft w:val="907"/>
          <w:marRight w:val="0"/>
          <w:marTop w:val="0"/>
          <w:marBottom w:val="240"/>
          <w:divBdr>
            <w:top w:val="none" w:sz="0" w:space="0" w:color="auto"/>
            <w:left w:val="none" w:sz="0" w:space="0" w:color="auto"/>
            <w:bottom w:val="none" w:sz="0" w:space="0" w:color="auto"/>
            <w:right w:val="none" w:sz="0" w:space="0" w:color="auto"/>
          </w:divBdr>
        </w:div>
        <w:div w:id="1935017003">
          <w:marLeft w:val="907"/>
          <w:marRight w:val="0"/>
          <w:marTop w:val="0"/>
          <w:marBottom w:val="240"/>
          <w:divBdr>
            <w:top w:val="none" w:sz="0" w:space="0" w:color="auto"/>
            <w:left w:val="none" w:sz="0" w:space="0" w:color="auto"/>
            <w:bottom w:val="none" w:sz="0" w:space="0" w:color="auto"/>
            <w:right w:val="none" w:sz="0" w:space="0" w:color="auto"/>
          </w:divBdr>
        </w:div>
      </w:divsChild>
    </w:div>
    <w:div w:id="481196100">
      <w:bodyDiv w:val="1"/>
      <w:marLeft w:val="0"/>
      <w:marRight w:val="0"/>
      <w:marTop w:val="0"/>
      <w:marBottom w:val="0"/>
      <w:divBdr>
        <w:top w:val="none" w:sz="0" w:space="0" w:color="auto"/>
        <w:left w:val="none" w:sz="0" w:space="0" w:color="auto"/>
        <w:bottom w:val="none" w:sz="0" w:space="0" w:color="auto"/>
        <w:right w:val="none" w:sz="0" w:space="0" w:color="auto"/>
      </w:divBdr>
      <w:divsChild>
        <w:div w:id="1422872267">
          <w:marLeft w:val="720"/>
          <w:marRight w:val="0"/>
          <w:marTop w:val="200"/>
          <w:marBottom w:val="0"/>
          <w:divBdr>
            <w:top w:val="none" w:sz="0" w:space="0" w:color="auto"/>
            <w:left w:val="none" w:sz="0" w:space="0" w:color="auto"/>
            <w:bottom w:val="none" w:sz="0" w:space="0" w:color="auto"/>
            <w:right w:val="none" w:sz="0" w:space="0" w:color="auto"/>
          </w:divBdr>
        </w:div>
        <w:div w:id="1138457150">
          <w:marLeft w:val="720"/>
          <w:marRight w:val="0"/>
          <w:marTop w:val="200"/>
          <w:marBottom w:val="0"/>
          <w:divBdr>
            <w:top w:val="none" w:sz="0" w:space="0" w:color="auto"/>
            <w:left w:val="none" w:sz="0" w:space="0" w:color="auto"/>
            <w:bottom w:val="none" w:sz="0" w:space="0" w:color="auto"/>
            <w:right w:val="none" w:sz="0" w:space="0" w:color="auto"/>
          </w:divBdr>
        </w:div>
        <w:div w:id="502475088">
          <w:marLeft w:val="720"/>
          <w:marRight w:val="0"/>
          <w:marTop w:val="200"/>
          <w:marBottom w:val="0"/>
          <w:divBdr>
            <w:top w:val="none" w:sz="0" w:space="0" w:color="auto"/>
            <w:left w:val="none" w:sz="0" w:space="0" w:color="auto"/>
            <w:bottom w:val="none" w:sz="0" w:space="0" w:color="auto"/>
            <w:right w:val="none" w:sz="0" w:space="0" w:color="auto"/>
          </w:divBdr>
        </w:div>
        <w:div w:id="1420129388">
          <w:marLeft w:val="720"/>
          <w:marRight w:val="0"/>
          <w:marTop w:val="200"/>
          <w:marBottom w:val="0"/>
          <w:divBdr>
            <w:top w:val="none" w:sz="0" w:space="0" w:color="auto"/>
            <w:left w:val="none" w:sz="0" w:space="0" w:color="auto"/>
            <w:bottom w:val="none" w:sz="0" w:space="0" w:color="auto"/>
            <w:right w:val="none" w:sz="0" w:space="0" w:color="auto"/>
          </w:divBdr>
        </w:div>
        <w:div w:id="1031764467">
          <w:marLeft w:val="720"/>
          <w:marRight w:val="0"/>
          <w:marTop w:val="200"/>
          <w:marBottom w:val="0"/>
          <w:divBdr>
            <w:top w:val="none" w:sz="0" w:space="0" w:color="auto"/>
            <w:left w:val="none" w:sz="0" w:space="0" w:color="auto"/>
            <w:bottom w:val="none" w:sz="0" w:space="0" w:color="auto"/>
            <w:right w:val="none" w:sz="0" w:space="0" w:color="auto"/>
          </w:divBdr>
        </w:div>
      </w:divsChild>
    </w:div>
    <w:div w:id="531920079">
      <w:bodyDiv w:val="1"/>
      <w:marLeft w:val="0"/>
      <w:marRight w:val="0"/>
      <w:marTop w:val="0"/>
      <w:marBottom w:val="0"/>
      <w:divBdr>
        <w:top w:val="none" w:sz="0" w:space="0" w:color="auto"/>
        <w:left w:val="none" w:sz="0" w:space="0" w:color="auto"/>
        <w:bottom w:val="none" w:sz="0" w:space="0" w:color="auto"/>
        <w:right w:val="none" w:sz="0" w:space="0" w:color="auto"/>
      </w:divBdr>
      <w:divsChild>
        <w:div w:id="690375920">
          <w:marLeft w:val="317"/>
          <w:marRight w:val="0"/>
          <w:marTop w:val="0"/>
          <w:marBottom w:val="60"/>
          <w:divBdr>
            <w:top w:val="none" w:sz="0" w:space="0" w:color="auto"/>
            <w:left w:val="none" w:sz="0" w:space="0" w:color="auto"/>
            <w:bottom w:val="none" w:sz="0" w:space="0" w:color="auto"/>
            <w:right w:val="none" w:sz="0" w:space="0" w:color="auto"/>
          </w:divBdr>
        </w:div>
        <w:div w:id="768240534">
          <w:marLeft w:val="317"/>
          <w:marRight w:val="0"/>
          <w:marTop w:val="0"/>
          <w:marBottom w:val="60"/>
          <w:divBdr>
            <w:top w:val="none" w:sz="0" w:space="0" w:color="auto"/>
            <w:left w:val="none" w:sz="0" w:space="0" w:color="auto"/>
            <w:bottom w:val="none" w:sz="0" w:space="0" w:color="auto"/>
            <w:right w:val="none" w:sz="0" w:space="0" w:color="auto"/>
          </w:divBdr>
        </w:div>
        <w:div w:id="110827110">
          <w:marLeft w:val="317"/>
          <w:marRight w:val="0"/>
          <w:marTop w:val="0"/>
          <w:marBottom w:val="60"/>
          <w:divBdr>
            <w:top w:val="none" w:sz="0" w:space="0" w:color="auto"/>
            <w:left w:val="none" w:sz="0" w:space="0" w:color="auto"/>
            <w:bottom w:val="none" w:sz="0" w:space="0" w:color="auto"/>
            <w:right w:val="none" w:sz="0" w:space="0" w:color="auto"/>
          </w:divBdr>
        </w:div>
        <w:div w:id="1728841652">
          <w:marLeft w:val="317"/>
          <w:marRight w:val="0"/>
          <w:marTop w:val="0"/>
          <w:marBottom w:val="60"/>
          <w:divBdr>
            <w:top w:val="none" w:sz="0" w:space="0" w:color="auto"/>
            <w:left w:val="none" w:sz="0" w:space="0" w:color="auto"/>
            <w:bottom w:val="none" w:sz="0" w:space="0" w:color="auto"/>
            <w:right w:val="none" w:sz="0" w:space="0" w:color="auto"/>
          </w:divBdr>
        </w:div>
        <w:div w:id="499203483">
          <w:marLeft w:val="317"/>
          <w:marRight w:val="0"/>
          <w:marTop w:val="0"/>
          <w:marBottom w:val="60"/>
          <w:divBdr>
            <w:top w:val="none" w:sz="0" w:space="0" w:color="auto"/>
            <w:left w:val="none" w:sz="0" w:space="0" w:color="auto"/>
            <w:bottom w:val="none" w:sz="0" w:space="0" w:color="auto"/>
            <w:right w:val="none" w:sz="0" w:space="0" w:color="auto"/>
          </w:divBdr>
        </w:div>
        <w:div w:id="19674556">
          <w:marLeft w:val="317"/>
          <w:marRight w:val="0"/>
          <w:marTop w:val="0"/>
          <w:marBottom w:val="60"/>
          <w:divBdr>
            <w:top w:val="none" w:sz="0" w:space="0" w:color="auto"/>
            <w:left w:val="none" w:sz="0" w:space="0" w:color="auto"/>
            <w:bottom w:val="none" w:sz="0" w:space="0" w:color="auto"/>
            <w:right w:val="none" w:sz="0" w:space="0" w:color="auto"/>
          </w:divBdr>
        </w:div>
        <w:div w:id="27528921">
          <w:marLeft w:val="317"/>
          <w:marRight w:val="0"/>
          <w:marTop w:val="0"/>
          <w:marBottom w:val="60"/>
          <w:divBdr>
            <w:top w:val="none" w:sz="0" w:space="0" w:color="auto"/>
            <w:left w:val="none" w:sz="0" w:space="0" w:color="auto"/>
            <w:bottom w:val="none" w:sz="0" w:space="0" w:color="auto"/>
            <w:right w:val="none" w:sz="0" w:space="0" w:color="auto"/>
          </w:divBdr>
        </w:div>
      </w:divsChild>
    </w:div>
    <w:div w:id="534781706">
      <w:bodyDiv w:val="1"/>
      <w:marLeft w:val="0"/>
      <w:marRight w:val="0"/>
      <w:marTop w:val="0"/>
      <w:marBottom w:val="0"/>
      <w:divBdr>
        <w:top w:val="none" w:sz="0" w:space="0" w:color="auto"/>
        <w:left w:val="none" w:sz="0" w:space="0" w:color="auto"/>
        <w:bottom w:val="none" w:sz="0" w:space="0" w:color="auto"/>
        <w:right w:val="none" w:sz="0" w:space="0" w:color="auto"/>
      </w:divBdr>
      <w:divsChild>
        <w:div w:id="218976815">
          <w:marLeft w:val="504"/>
          <w:marRight w:val="0"/>
          <w:marTop w:val="0"/>
          <w:marBottom w:val="120"/>
          <w:divBdr>
            <w:top w:val="none" w:sz="0" w:space="0" w:color="auto"/>
            <w:left w:val="none" w:sz="0" w:space="0" w:color="auto"/>
            <w:bottom w:val="none" w:sz="0" w:space="0" w:color="auto"/>
            <w:right w:val="none" w:sz="0" w:space="0" w:color="auto"/>
          </w:divBdr>
        </w:div>
        <w:div w:id="1701933862">
          <w:marLeft w:val="504"/>
          <w:marRight w:val="0"/>
          <w:marTop w:val="0"/>
          <w:marBottom w:val="120"/>
          <w:divBdr>
            <w:top w:val="none" w:sz="0" w:space="0" w:color="auto"/>
            <w:left w:val="none" w:sz="0" w:space="0" w:color="auto"/>
            <w:bottom w:val="none" w:sz="0" w:space="0" w:color="auto"/>
            <w:right w:val="none" w:sz="0" w:space="0" w:color="auto"/>
          </w:divBdr>
        </w:div>
      </w:divsChild>
    </w:div>
    <w:div w:id="565149349">
      <w:bodyDiv w:val="1"/>
      <w:marLeft w:val="0"/>
      <w:marRight w:val="0"/>
      <w:marTop w:val="0"/>
      <w:marBottom w:val="0"/>
      <w:divBdr>
        <w:top w:val="none" w:sz="0" w:space="0" w:color="auto"/>
        <w:left w:val="none" w:sz="0" w:space="0" w:color="auto"/>
        <w:bottom w:val="none" w:sz="0" w:space="0" w:color="auto"/>
        <w:right w:val="none" w:sz="0" w:space="0" w:color="auto"/>
      </w:divBdr>
      <w:divsChild>
        <w:div w:id="1530336490">
          <w:marLeft w:val="720"/>
          <w:marRight w:val="0"/>
          <w:marTop w:val="200"/>
          <w:marBottom w:val="0"/>
          <w:divBdr>
            <w:top w:val="none" w:sz="0" w:space="0" w:color="auto"/>
            <w:left w:val="none" w:sz="0" w:space="0" w:color="auto"/>
            <w:bottom w:val="none" w:sz="0" w:space="0" w:color="auto"/>
            <w:right w:val="none" w:sz="0" w:space="0" w:color="auto"/>
          </w:divBdr>
        </w:div>
        <w:div w:id="1751926120">
          <w:marLeft w:val="720"/>
          <w:marRight w:val="0"/>
          <w:marTop w:val="200"/>
          <w:marBottom w:val="0"/>
          <w:divBdr>
            <w:top w:val="none" w:sz="0" w:space="0" w:color="auto"/>
            <w:left w:val="none" w:sz="0" w:space="0" w:color="auto"/>
            <w:bottom w:val="none" w:sz="0" w:space="0" w:color="auto"/>
            <w:right w:val="none" w:sz="0" w:space="0" w:color="auto"/>
          </w:divBdr>
        </w:div>
        <w:div w:id="1686514802">
          <w:marLeft w:val="720"/>
          <w:marRight w:val="0"/>
          <w:marTop w:val="200"/>
          <w:marBottom w:val="0"/>
          <w:divBdr>
            <w:top w:val="none" w:sz="0" w:space="0" w:color="auto"/>
            <w:left w:val="none" w:sz="0" w:space="0" w:color="auto"/>
            <w:bottom w:val="none" w:sz="0" w:space="0" w:color="auto"/>
            <w:right w:val="none" w:sz="0" w:space="0" w:color="auto"/>
          </w:divBdr>
        </w:div>
      </w:divsChild>
    </w:div>
    <w:div w:id="575045407">
      <w:bodyDiv w:val="1"/>
      <w:marLeft w:val="0"/>
      <w:marRight w:val="0"/>
      <w:marTop w:val="0"/>
      <w:marBottom w:val="0"/>
      <w:divBdr>
        <w:top w:val="none" w:sz="0" w:space="0" w:color="auto"/>
        <w:left w:val="none" w:sz="0" w:space="0" w:color="auto"/>
        <w:bottom w:val="none" w:sz="0" w:space="0" w:color="auto"/>
        <w:right w:val="none" w:sz="0" w:space="0" w:color="auto"/>
      </w:divBdr>
      <w:divsChild>
        <w:div w:id="1782844552">
          <w:marLeft w:val="504"/>
          <w:marRight w:val="0"/>
          <w:marTop w:val="0"/>
          <w:marBottom w:val="120"/>
          <w:divBdr>
            <w:top w:val="none" w:sz="0" w:space="0" w:color="auto"/>
            <w:left w:val="none" w:sz="0" w:space="0" w:color="auto"/>
            <w:bottom w:val="none" w:sz="0" w:space="0" w:color="auto"/>
            <w:right w:val="none" w:sz="0" w:space="0" w:color="auto"/>
          </w:divBdr>
        </w:div>
        <w:div w:id="1279684741">
          <w:marLeft w:val="504"/>
          <w:marRight w:val="0"/>
          <w:marTop w:val="0"/>
          <w:marBottom w:val="120"/>
          <w:divBdr>
            <w:top w:val="none" w:sz="0" w:space="0" w:color="auto"/>
            <w:left w:val="none" w:sz="0" w:space="0" w:color="auto"/>
            <w:bottom w:val="none" w:sz="0" w:space="0" w:color="auto"/>
            <w:right w:val="none" w:sz="0" w:space="0" w:color="auto"/>
          </w:divBdr>
        </w:div>
        <w:div w:id="1149712295">
          <w:marLeft w:val="504"/>
          <w:marRight w:val="0"/>
          <w:marTop w:val="0"/>
          <w:marBottom w:val="120"/>
          <w:divBdr>
            <w:top w:val="none" w:sz="0" w:space="0" w:color="auto"/>
            <w:left w:val="none" w:sz="0" w:space="0" w:color="auto"/>
            <w:bottom w:val="none" w:sz="0" w:space="0" w:color="auto"/>
            <w:right w:val="none" w:sz="0" w:space="0" w:color="auto"/>
          </w:divBdr>
        </w:div>
      </w:divsChild>
    </w:div>
    <w:div w:id="585529729">
      <w:bodyDiv w:val="1"/>
      <w:marLeft w:val="0"/>
      <w:marRight w:val="0"/>
      <w:marTop w:val="0"/>
      <w:marBottom w:val="0"/>
      <w:divBdr>
        <w:top w:val="none" w:sz="0" w:space="0" w:color="auto"/>
        <w:left w:val="none" w:sz="0" w:space="0" w:color="auto"/>
        <w:bottom w:val="none" w:sz="0" w:space="0" w:color="auto"/>
        <w:right w:val="none" w:sz="0" w:space="0" w:color="auto"/>
      </w:divBdr>
      <w:divsChild>
        <w:div w:id="1282374537">
          <w:marLeft w:val="720"/>
          <w:marRight w:val="0"/>
          <w:marTop w:val="0"/>
          <w:marBottom w:val="0"/>
          <w:divBdr>
            <w:top w:val="none" w:sz="0" w:space="0" w:color="auto"/>
            <w:left w:val="none" w:sz="0" w:space="0" w:color="auto"/>
            <w:bottom w:val="none" w:sz="0" w:space="0" w:color="auto"/>
            <w:right w:val="none" w:sz="0" w:space="0" w:color="auto"/>
          </w:divBdr>
        </w:div>
        <w:div w:id="843714461">
          <w:marLeft w:val="720"/>
          <w:marRight w:val="0"/>
          <w:marTop w:val="0"/>
          <w:marBottom w:val="0"/>
          <w:divBdr>
            <w:top w:val="none" w:sz="0" w:space="0" w:color="auto"/>
            <w:left w:val="none" w:sz="0" w:space="0" w:color="auto"/>
            <w:bottom w:val="none" w:sz="0" w:space="0" w:color="auto"/>
            <w:right w:val="none" w:sz="0" w:space="0" w:color="auto"/>
          </w:divBdr>
        </w:div>
        <w:div w:id="314725593">
          <w:marLeft w:val="720"/>
          <w:marRight w:val="0"/>
          <w:marTop w:val="0"/>
          <w:marBottom w:val="0"/>
          <w:divBdr>
            <w:top w:val="none" w:sz="0" w:space="0" w:color="auto"/>
            <w:left w:val="none" w:sz="0" w:space="0" w:color="auto"/>
            <w:bottom w:val="none" w:sz="0" w:space="0" w:color="auto"/>
            <w:right w:val="none" w:sz="0" w:space="0" w:color="auto"/>
          </w:divBdr>
        </w:div>
      </w:divsChild>
    </w:div>
    <w:div w:id="606738697">
      <w:bodyDiv w:val="1"/>
      <w:marLeft w:val="0"/>
      <w:marRight w:val="0"/>
      <w:marTop w:val="0"/>
      <w:marBottom w:val="0"/>
      <w:divBdr>
        <w:top w:val="none" w:sz="0" w:space="0" w:color="auto"/>
        <w:left w:val="none" w:sz="0" w:space="0" w:color="auto"/>
        <w:bottom w:val="none" w:sz="0" w:space="0" w:color="auto"/>
        <w:right w:val="none" w:sz="0" w:space="0" w:color="auto"/>
      </w:divBdr>
    </w:div>
    <w:div w:id="622228504">
      <w:bodyDiv w:val="1"/>
      <w:marLeft w:val="0"/>
      <w:marRight w:val="0"/>
      <w:marTop w:val="0"/>
      <w:marBottom w:val="0"/>
      <w:divBdr>
        <w:top w:val="none" w:sz="0" w:space="0" w:color="auto"/>
        <w:left w:val="none" w:sz="0" w:space="0" w:color="auto"/>
        <w:bottom w:val="none" w:sz="0" w:space="0" w:color="auto"/>
        <w:right w:val="none" w:sz="0" w:space="0" w:color="auto"/>
      </w:divBdr>
      <w:divsChild>
        <w:div w:id="889267949">
          <w:marLeft w:val="634"/>
          <w:marRight w:val="0"/>
          <w:marTop w:val="200"/>
          <w:marBottom w:val="0"/>
          <w:divBdr>
            <w:top w:val="none" w:sz="0" w:space="0" w:color="auto"/>
            <w:left w:val="none" w:sz="0" w:space="0" w:color="auto"/>
            <w:bottom w:val="none" w:sz="0" w:space="0" w:color="auto"/>
            <w:right w:val="none" w:sz="0" w:space="0" w:color="auto"/>
          </w:divBdr>
        </w:div>
        <w:div w:id="1482236468">
          <w:marLeft w:val="634"/>
          <w:marRight w:val="0"/>
          <w:marTop w:val="200"/>
          <w:marBottom w:val="0"/>
          <w:divBdr>
            <w:top w:val="none" w:sz="0" w:space="0" w:color="auto"/>
            <w:left w:val="none" w:sz="0" w:space="0" w:color="auto"/>
            <w:bottom w:val="none" w:sz="0" w:space="0" w:color="auto"/>
            <w:right w:val="none" w:sz="0" w:space="0" w:color="auto"/>
          </w:divBdr>
        </w:div>
        <w:div w:id="1696342127">
          <w:marLeft w:val="634"/>
          <w:marRight w:val="0"/>
          <w:marTop w:val="200"/>
          <w:marBottom w:val="0"/>
          <w:divBdr>
            <w:top w:val="none" w:sz="0" w:space="0" w:color="auto"/>
            <w:left w:val="none" w:sz="0" w:space="0" w:color="auto"/>
            <w:bottom w:val="none" w:sz="0" w:space="0" w:color="auto"/>
            <w:right w:val="none" w:sz="0" w:space="0" w:color="auto"/>
          </w:divBdr>
        </w:div>
        <w:div w:id="1269314760">
          <w:marLeft w:val="634"/>
          <w:marRight w:val="0"/>
          <w:marTop w:val="200"/>
          <w:marBottom w:val="0"/>
          <w:divBdr>
            <w:top w:val="none" w:sz="0" w:space="0" w:color="auto"/>
            <w:left w:val="none" w:sz="0" w:space="0" w:color="auto"/>
            <w:bottom w:val="none" w:sz="0" w:space="0" w:color="auto"/>
            <w:right w:val="none" w:sz="0" w:space="0" w:color="auto"/>
          </w:divBdr>
        </w:div>
        <w:div w:id="58141656">
          <w:marLeft w:val="634"/>
          <w:marRight w:val="0"/>
          <w:marTop w:val="200"/>
          <w:marBottom w:val="0"/>
          <w:divBdr>
            <w:top w:val="none" w:sz="0" w:space="0" w:color="auto"/>
            <w:left w:val="none" w:sz="0" w:space="0" w:color="auto"/>
            <w:bottom w:val="none" w:sz="0" w:space="0" w:color="auto"/>
            <w:right w:val="none" w:sz="0" w:space="0" w:color="auto"/>
          </w:divBdr>
        </w:div>
      </w:divsChild>
    </w:div>
    <w:div w:id="624702063">
      <w:bodyDiv w:val="1"/>
      <w:marLeft w:val="0"/>
      <w:marRight w:val="0"/>
      <w:marTop w:val="0"/>
      <w:marBottom w:val="0"/>
      <w:divBdr>
        <w:top w:val="none" w:sz="0" w:space="0" w:color="auto"/>
        <w:left w:val="none" w:sz="0" w:space="0" w:color="auto"/>
        <w:bottom w:val="none" w:sz="0" w:space="0" w:color="auto"/>
        <w:right w:val="none" w:sz="0" w:space="0" w:color="auto"/>
      </w:divBdr>
      <w:divsChild>
        <w:div w:id="1481581716">
          <w:marLeft w:val="547"/>
          <w:marRight w:val="0"/>
          <w:marTop w:val="200"/>
          <w:marBottom w:val="0"/>
          <w:divBdr>
            <w:top w:val="none" w:sz="0" w:space="0" w:color="auto"/>
            <w:left w:val="none" w:sz="0" w:space="0" w:color="auto"/>
            <w:bottom w:val="none" w:sz="0" w:space="0" w:color="auto"/>
            <w:right w:val="none" w:sz="0" w:space="0" w:color="auto"/>
          </w:divBdr>
        </w:div>
        <w:div w:id="1219979810">
          <w:marLeft w:val="547"/>
          <w:marRight w:val="0"/>
          <w:marTop w:val="200"/>
          <w:marBottom w:val="0"/>
          <w:divBdr>
            <w:top w:val="none" w:sz="0" w:space="0" w:color="auto"/>
            <w:left w:val="none" w:sz="0" w:space="0" w:color="auto"/>
            <w:bottom w:val="none" w:sz="0" w:space="0" w:color="auto"/>
            <w:right w:val="none" w:sz="0" w:space="0" w:color="auto"/>
          </w:divBdr>
        </w:div>
        <w:div w:id="1972248608">
          <w:marLeft w:val="547"/>
          <w:marRight w:val="0"/>
          <w:marTop w:val="200"/>
          <w:marBottom w:val="0"/>
          <w:divBdr>
            <w:top w:val="none" w:sz="0" w:space="0" w:color="auto"/>
            <w:left w:val="none" w:sz="0" w:space="0" w:color="auto"/>
            <w:bottom w:val="none" w:sz="0" w:space="0" w:color="auto"/>
            <w:right w:val="none" w:sz="0" w:space="0" w:color="auto"/>
          </w:divBdr>
        </w:div>
        <w:div w:id="206840625">
          <w:marLeft w:val="547"/>
          <w:marRight w:val="0"/>
          <w:marTop w:val="200"/>
          <w:marBottom w:val="0"/>
          <w:divBdr>
            <w:top w:val="none" w:sz="0" w:space="0" w:color="auto"/>
            <w:left w:val="none" w:sz="0" w:space="0" w:color="auto"/>
            <w:bottom w:val="none" w:sz="0" w:space="0" w:color="auto"/>
            <w:right w:val="none" w:sz="0" w:space="0" w:color="auto"/>
          </w:divBdr>
        </w:div>
        <w:div w:id="2048140121">
          <w:marLeft w:val="547"/>
          <w:marRight w:val="0"/>
          <w:marTop w:val="200"/>
          <w:marBottom w:val="0"/>
          <w:divBdr>
            <w:top w:val="none" w:sz="0" w:space="0" w:color="auto"/>
            <w:left w:val="none" w:sz="0" w:space="0" w:color="auto"/>
            <w:bottom w:val="none" w:sz="0" w:space="0" w:color="auto"/>
            <w:right w:val="none" w:sz="0" w:space="0" w:color="auto"/>
          </w:divBdr>
        </w:div>
      </w:divsChild>
    </w:div>
    <w:div w:id="644238952">
      <w:bodyDiv w:val="1"/>
      <w:marLeft w:val="0"/>
      <w:marRight w:val="0"/>
      <w:marTop w:val="0"/>
      <w:marBottom w:val="0"/>
      <w:divBdr>
        <w:top w:val="none" w:sz="0" w:space="0" w:color="auto"/>
        <w:left w:val="none" w:sz="0" w:space="0" w:color="auto"/>
        <w:bottom w:val="none" w:sz="0" w:space="0" w:color="auto"/>
        <w:right w:val="none" w:sz="0" w:space="0" w:color="auto"/>
      </w:divBdr>
      <w:divsChild>
        <w:div w:id="9841055">
          <w:marLeft w:val="547"/>
          <w:marRight w:val="0"/>
          <w:marTop w:val="200"/>
          <w:marBottom w:val="0"/>
          <w:divBdr>
            <w:top w:val="none" w:sz="0" w:space="0" w:color="auto"/>
            <w:left w:val="none" w:sz="0" w:space="0" w:color="auto"/>
            <w:bottom w:val="none" w:sz="0" w:space="0" w:color="auto"/>
            <w:right w:val="none" w:sz="0" w:space="0" w:color="auto"/>
          </w:divBdr>
        </w:div>
        <w:div w:id="886141800">
          <w:marLeft w:val="1166"/>
          <w:marRight w:val="0"/>
          <w:marTop w:val="200"/>
          <w:marBottom w:val="0"/>
          <w:divBdr>
            <w:top w:val="none" w:sz="0" w:space="0" w:color="auto"/>
            <w:left w:val="none" w:sz="0" w:space="0" w:color="auto"/>
            <w:bottom w:val="none" w:sz="0" w:space="0" w:color="auto"/>
            <w:right w:val="none" w:sz="0" w:space="0" w:color="auto"/>
          </w:divBdr>
        </w:div>
        <w:div w:id="1708984591">
          <w:marLeft w:val="1166"/>
          <w:marRight w:val="0"/>
          <w:marTop w:val="200"/>
          <w:marBottom w:val="0"/>
          <w:divBdr>
            <w:top w:val="none" w:sz="0" w:space="0" w:color="auto"/>
            <w:left w:val="none" w:sz="0" w:space="0" w:color="auto"/>
            <w:bottom w:val="none" w:sz="0" w:space="0" w:color="auto"/>
            <w:right w:val="none" w:sz="0" w:space="0" w:color="auto"/>
          </w:divBdr>
        </w:div>
        <w:div w:id="974602914">
          <w:marLeft w:val="1166"/>
          <w:marRight w:val="0"/>
          <w:marTop w:val="200"/>
          <w:marBottom w:val="0"/>
          <w:divBdr>
            <w:top w:val="none" w:sz="0" w:space="0" w:color="auto"/>
            <w:left w:val="none" w:sz="0" w:space="0" w:color="auto"/>
            <w:bottom w:val="none" w:sz="0" w:space="0" w:color="auto"/>
            <w:right w:val="none" w:sz="0" w:space="0" w:color="auto"/>
          </w:divBdr>
        </w:div>
        <w:div w:id="435903025">
          <w:marLeft w:val="547"/>
          <w:marRight w:val="0"/>
          <w:marTop w:val="200"/>
          <w:marBottom w:val="0"/>
          <w:divBdr>
            <w:top w:val="none" w:sz="0" w:space="0" w:color="auto"/>
            <w:left w:val="none" w:sz="0" w:space="0" w:color="auto"/>
            <w:bottom w:val="none" w:sz="0" w:space="0" w:color="auto"/>
            <w:right w:val="none" w:sz="0" w:space="0" w:color="auto"/>
          </w:divBdr>
        </w:div>
        <w:div w:id="745997864">
          <w:marLeft w:val="547"/>
          <w:marRight w:val="0"/>
          <w:marTop w:val="200"/>
          <w:marBottom w:val="0"/>
          <w:divBdr>
            <w:top w:val="none" w:sz="0" w:space="0" w:color="auto"/>
            <w:left w:val="none" w:sz="0" w:space="0" w:color="auto"/>
            <w:bottom w:val="none" w:sz="0" w:space="0" w:color="auto"/>
            <w:right w:val="none" w:sz="0" w:space="0" w:color="auto"/>
          </w:divBdr>
        </w:div>
      </w:divsChild>
    </w:div>
    <w:div w:id="658464617">
      <w:bodyDiv w:val="1"/>
      <w:marLeft w:val="0"/>
      <w:marRight w:val="0"/>
      <w:marTop w:val="0"/>
      <w:marBottom w:val="0"/>
      <w:divBdr>
        <w:top w:val="none" w:sz="0" w:space="0" w:color="auto"/>
        <w:left w:val="none" w:sz="0" w:space="0" w:color="auto"/>
        <w:bottom w:val="none" w:sz="0" w:space="0" w:color="auto"/>
        <w:right w:val="none" w:sz="0" w:space="0" w:color="auto"/>
      </w:divBdr>
      <w:divsChild>
        <w:div w:id="15235788">
          <w:marLeft w:val="720"/>
          <w:marRight w:val="0"/>
          <w:marTop w:val="0"/>
          <w:marBottom w:val="0"/>
          <w:divBdr>
            <w:top w:val="none" w:sz="0" w:space="0" w:color="auto"/>
            <w:left w:val="none" w:sz="0" w:space="0" w:color="auto"/>
            <w:bottom w:val="none" w:sz="0" w:space="0" w:color="auto"/>
            <w:right w:val="none" w:sz="0" w:space="0" w:color="auto"/>
          </w:divBdr>
        </w:div>
        <w:div w:id="1743944193">
          <w:marLeft w:val="720"/>
          <w:marRight w:val="0"/>
          <w:marTop w:val="0"/>
          <w:marBottom w:val="0"/>
          <w:divBdr>
            <w:top w:val="none" w:sz="0" w:space="0" w:color="auto"/>
            <w:left w:val="none" w:sz="0" w:space="0" w:color="auto"/>
            <w:bottom w:val="none" w:sz="0" w:space="0" w:color="auto"/>
            <w:right w:val="none" w:sz="0" w:space="0" w:color="auto"/>
          </w:divBdr>
        </w:div>
      </w:divsChild>
    </w:div>
    <w:div w:id="690188180">
      <w:bodyDiv w:val="1"/>
      <w:marLeft w:val="0"/>
      <w:marRight w:val="0"/>
      <w:marTop w:val="0"/>
      <w:marBottom w:val="0"/>
      <w:divBdr>
        <w:top w:val="none" w:sz="0" w:space="0" w:color="auto"/>
        <w:left w:val="none" w:sz="0" w:space="0" w:color="auto"/>
        <w:bottom w:val="none" w:sz="0" w:space="0" w:color="auto"/>
        <w:right w:val="none" w:sz="0" w:space="0" w:color="auto"/>
      </w:divBdr>
      <w:divsChild>
        <w:div w:id="1259101021">
          <w:marLeft w:val="720"/>
          <w:marRight w:val="0"/>
          <w:marTop w:val="200"/>
          <w:marBottom w:val="0"/>
          <w:divBdr>
            <w:top w:val="none" w:sz="0" w:space="0" w:color="auto"/>
            <w:left w:val="none" w:sz="0" w:space="0" w:color="auto"/>
            <w:bottom w:val="none" w:sz="0" w:space="0" w:color="auto"/>
            <w:right w:val="none" w:sz="0" w:space="0" w:color="auto"/>
          </w:divBdr>
        </w:div>
        <w:div w:id="108361230">
          <w:marLeft w:val="720"/>
          <w:marRight w:val="0"/>
          <w:marTop w:val="200"/>
          <w:marBottom w:val="0"/>
          <w:divBdr>
            <w:top w:val="none" w:sz="0" w:space="0" w:color="auto"/>
            <w:left w:val="none" w:sz="0" w:space="0" w:color="auto"/>
            <w:bottom w:val="none" w:sz="0" w:space="0" w:color="auto"/>
            <w:right w:val="none" w:sz="0" w:space="0" w:color="auto"/>
          </w:divBdr>
        </w:div>
        <w:div w:id="1376931917">
          <w:marLeft w:val="720"/>
          <w:marRight w:val="0"/>
          <w:marTop w:val="200"/>
          <w:marBottom w:val="0"/>
          <w:divBdr>
            <w:top w:val="none" w:sz="0" w:space="0" w:color="auto"/>
            <w:left w:val="none" w:sz="0" w:space="0" w:color="auto"/>
            <w:bottom w:val="none" w:sz="0" w:space="0" w:color="auto"/>
            <w:right w:val="none" w:sz="0" w:space="0" w:color="auto"/>
          </w:divBdr>
        </w:div>
      </w:divsChild>
    </w:div>
    <w:div w:id="694814044">
      <w:bodyDiv w:val="1"/>
      <w:marLeft w:val="0"/>
      <w:marRight w:val="0"/>
      <w:marTop w:val="0"/>
      <w:marBottom w:val="0"/>
      <w:divBdr>
        <w:top w:val="none" w:sz="0" w:space="0" w:color="auto"/>
        <w:left w:val="none" w:sz="0" w:space="0" w:color="auto"/>
        <w:bottom w:val="none" w:sz="0" w:space="0" w:color="auto"/>
        <w:right w:val="none" w:sz="0" w:space="0" w:color="auto"/>
      </w:divBdr>
      <w:divsChild>
        <w:div w:id="2034500226">
          <w:marLeft w:val="634"/>
          <w:marRight w:val="0"/>
          <w:marTop w:val="200"/>
          <w:marBottom w:val="0"/>
          <w:divBdr>
            <w:top w:val="none" w:sz="0" w:space="0" w:color="auto"/>
            <w:left w:val="none" w:sz="0" w:space="0" w:color="auto"/>
            <w:bottom w:val="none" w:sz="0" w:space="0" w:color="auto"/>
            <w:right w:val="none" w:sz="0" w:space="0" w:color="auto"/>
          </w:divBdr>
        </w:div>
        <w:div w:id="297540027">
          <w:marLeft w:val="634"/>
          <w:marRight w:val="0"/>
          <w:marTop w:val="200"/>
          <w:marBottom w:val="0"/>
          <w:divBdr>
            <w:top w:val="none" w:sz="0" w:space="0" w:color="auto"/>
            <w:left w:val="none" w:sz="0" w:space="0" w:color="auto"/>
            <w:bottom w:val="none" w:sz="0" w:space="0" w:color="auto"/>
            <w:right w:val="none" w:sz="0" w:space="0" w:color="auto"/>
          </w:divBdr>
        </w:div>
        <w:div w:id="456292668">
          <w:marLeft w:val="634"/>
          <w:marRight w:val="0"/>
          <w:marTop w:val="200"/>
          <w:marBottom w:val="0"/>
          <w:divBdr>
            <w:top w:val="none" w:sz="0" w:space="0" w:color="auto"/>
            <w:left w:val="none" w:sz="0" w:space="0" w:color="auto"/>
            <w:bottom w:val="none" w:sz="0" w:space="0" w:color="auto"/>
            <w:right w:val="none" w:sz="0" w:space="0" w:color="auto"/>
          </w:divBdr>
        </w:div>
        <w:div w:id="1468863741">
          <w:marLeft w:val="634"/>
          <w:marRight w:val="0"/>
          <w:marTop w:val="200"/>
          <w:marBottom w:val="0"/>
          <w:divBdr>
            <w:top w:val="none" w:sz="0" w:space="0" w:color="auto"/>
            <w:left w:val="none" w:sz="0" w:space="0" w:color="auto"/>
            <w:bottom w:val="none" w:sz="0" w:space="0" w:color="auto"/>
            <w:right w:val="none" w:sz="0" w:space="0" w:color="auto"/>
          </w:divBdr>
        </w:div>
      </w:divsChild>
    </w:div>
    <w:div w:id="704059381">
      <w:bodyDiv w:val="1"/>
      <w:marLeft w:val="0"/>
      <w:marRight w:val="0"/>
      <w:marTop w:val="0"/>
      <w:marBottom w:val="0"/>
      <w:divBdr>
        <w:top w:val="none" w:sz="0" w:space="0" w:color="auto"/>
        <w:left w:val="none" w:sz="0" w:space="0" w:color="auto"/>
        <w:bottom w:val="none" w:sz="0" w:space="0" w:color="auto"/>
        <w:right w:val="none" w:sz="0" w:space="0" w:color="auto"/>
      </w:divBdr>
      <w:divsChild>
        <w:div w:id="94861481">
          <w:marLeft w:val="0"/>
          <w:marRight w:val="0"/>
          <w:marTop w:val="0"/>
          <w:marBottom w:val="0"/>
          <w:divBdr>
            <w:top w:val="none" w:sz="0" w:space="0" w:color="auto"/>
            <w:left w:val="none" w:sz="0" w:space="0" w:color="auto"/>
            <w:bottom w:val="none" w:sz="0" w:space="0" w:color="auto"/>
            <w:right w:val="none" w:sz="0" w:space="0" w:color="auto"/>
          </w:divBdr>
          <w:divsChild>
            <w:div w:id="826047143">
              <w:marLeft w:val="0"/>
              <w:marRight w:val="0"/>
              <w:marTop w:val="0"/>
              <w:marBottom w:val="0"/>
              <w:divBdr>
                <w:top w:val="none" w:sz="0" w:space="0" w:color="auto"/>
                <w:left w:val="none" w:sz="0" w:space="0" w:color="auto"/>
                <w:bottom w:val="none" w:sz="0" w:space="0" w:color="auto"/>
                <w:right w:val="none" w:sz="0" w:space="0" w:color="auto"/>
              </w:divBdr>
              <w:divsChild>
                <w:div w:id="701200957">
                  <w:marLeft w:val="0"/>
                  <w:marRight w:val="0"/>
                  <w:marTop w:val="0"/>
                  <w:marBottom w:val="0"/>
                  <w:divBdr>
                    <w:top w:val="none" w:sz="0" w:space="0" w:color="auto"/>
                    <w:left w:val="none" w:sz="0" w:space="0" w:color="auto"/>
                    <w:bottom w:val="none" w:sz="0" w:space="0" w:color="auto"/>
                    <w:right w:val="none" w:sz="0" w:space="0" w:color="auto"/>
                  </w:divBdr>
                  <w:divsChild>
                    <w:div w:id="839736384">
                      <w:marLeft w:val="0"/>
                      <w:marRight w:val="0"/>
                      <w:marTop w:val="0"/>
                      <w:marBottom w:val="0"/>
                      <w:divBdr>
                        <w:top w:val="none" w:sz="0" w:space="0" w:color="auto"/>
                        <w:left w:val="none" w:sz="0" w:space="0" w:color="auto"/>
                        <w:bottom w:val="none" w:sz="0" w:space="0" w:color="auto"/>
                        <w:right w:val="none" w:sz="0" w:space="0" w:color="auto"/>
                      </w:divBdr>
                      <w:divsChild>
                        <w:div w:id="984091797">
                          <w:marLeft w:val="0"/>
                          <w:marRight w:val="0"/>
                          <w:marTop w:val="0"/>
                          <w:marBottom w:val="0"/>
                          <w:divBdr>
                            <w:top w:val="none" w:sz="0" w:space="0" w:color="auto"/>
                            <w:left w:val="none" w:sz="0" w:space="0" w:color="auto"/>
                            <w:bottom w:val="none" w:sz="0" w:space="0" w:color="auto"/>
                            <w:right w:val="none" w:sz="0" w:space="0" w:color="auto"/>
                          </w:divBdr>
                          <w:divsChild>
                            <w:div w:id="2079202311">
                              <w:marLeft w:val="0"/>
                              <w:marRight w:val="0"/>
                              <w:marTop w:val="0"/>
                              <w:marBottom w:val="0"/>
                              <w:divBdr>
                                <w:top w:val="none" w:sz="0" w:space="0" w:color="auto"/>
                                <w:left w:val="none" w:sz="0" w:space="0" w:color="auto"/>
                                <w:bottom w:val="none" w:sz="0" w:space="0" w:color="auto"/>
                                <w:right w:val="none" w:sz="0" w:space="0" w:color="auto"/>
                              </w:divBdr>
                              <w:divsChild>
                                <w:div w:id="487206231">
                                  <w:marLeft w:val="0"/>
                                  <w:marRight w:val="0"/>
                                  <w:marTop w:val="0"/>
                                  <w:marBottom w:val="0"/>
                                  <w:divBdr>
                                    <w:top w:val="none" w:sz="0" w:space="0" w:color="auto"/>
                                    <w:left w:val="none" w:sz="0" w:space="0" w:color="auto"/>
                                    <w:bottom w:val="none" w:sz="0" w:space="0" w:color="auto"/>
                                    <w:right w:val="none" w:sz="0" w:space="0" w:color="auto"/>
                                  </w:divBdr>
                                  <w:divsChild>
                                    <w:div w:id="607005684">
                                      <w:marLeft w:val="0"/>
                                      <w:marRight w:val="0"/>
                                      <w:marTop w:val="0"/>
                                      <w:marBottom w:val="0"/>
                                      <w:divBdr>
                                        <w:top w:val="none" w:sz="0" w:space="0" w:color="auto"/>
                                        <w:left w:val="none" w:sz="0" w:space="0" w:color="auto"/>
                                        <w:bottom w:val="none" w:sz="0" w:space="0" w:color="auto"/>
                                        <w:right w:val="none" w:sz="0" w:space="0" w:color="auto"/>
                                      </w:divBdr>
                                      <w:divsChild>
                                        <w:div w:id="26875896">
                                          <w:marLeft w:val="0"/>
                                          <w:marRight w:val="0"/>
                                          <w:marTop w:val="0"/>
                                          <w:marBottom w:val="0"/>
                                          <w:divBdr>
                                            <w:top w:val="none" w:sz="0" w:space="0" w:color="auto"/>
                                            <w:left w:val="none" w:sz="0" w:space="0" w:color="auto"/>
                                            <w:bottom w:val="none" w:sz="0" w:space="0" w:color="auto"/>
                                            <w:right w:val="none" w:sz="0" w:space="0" w:color="auto"/>
                                          </w:divBdr>
                                          <w:divsChild>
                                            <w:div w:id="1781609896">
                                              <w:marLeft w:val="0"/>
                                              <w:marRight w:val="0"/>
                                              <w:marTop w:val="0"/>
                                              <w:marBottom w:val="0"/>
                                              <w:divBdr>
                                                <w:top w:val="none" w:sz="0" w:space="0" w:color="auto"/>
                                                <w:left w:val="none" w:sz="0" w:space="0" w:color="auto"/>
                                                <w:bottom w:val="none" w:sz="0" w:space="0" w:color="auto"/>
                                                <w:right w:val="none" w:sz="0" w:space="0" w:color="auto"/>
                                              </w:divBdr>
                                              <w:divsChild>
                                                <w:div w:id="200207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0711352">
      <w:bodyDiv w:val="1"/>
      <w:marLeft w:val="0"/>
      <w:marRight w:val="0"/>
      <w:marTop w:val="0"/>
      <w:marBottom w:val="0"/>
      <w:divBdr>
        <w:top w:val="none" w:sz="0" w:space="0" w:color="auto"/>
        <w:left w:val="none" w:sz="0" w:space="0" w:color="auto"/>
        <w:bottom w:val="none" w:sz="0" w:space="0" w:color="auto"/>
        <w:right w:val="none" w:sz="0" w:space="0" w:color="auto"/>
      </w:divBdr>
    </w:div>
    <w:div w:id="729889026">
      <w:bodyDiv w:val="1"/>
      <w:marLeft w:val="0"/>
      <w:marRight w:val="0"/>
      <w:marTop w:val="0"/>
      <w:marBottom w:val="0"/>
      <w:divBdr>
        <w:top w:val="none" w:sz="0" w:space="0" w:color="auto"/>
        <w:left w:val="none" w:sz="0" w:space="0" w:color="auto"/>
        <w:bottom w:val="none" w:sz="0" w:space="0" w:color="auto"/>
        <w:right w:val="none" w:sz="0" w:space="0" w:color="auto"/>
      </w:divBdr>
      <w:divsChild>
        <w:div w:id="465198960">
          <w:marLeft w:val="720"/>
          <w:marRight w:val="0"/>
          <w:marTop w:val="200"/>
          <w:marBottom w:val="0"/>
          <w:divBdr>
            <w:top w:val="none" w:sz="0" w:space="0" w:color="auto"/>
            <w:left w:val="none" w:sz="0" w:space="0" w:color="auto"/>
            <w:bottom w:val="none" w:sz="0" w:space="0" w:color="auto"/>
            <w:right w:val="none" w:sz="0" w:space="0" w:color="auto"/>
          </w:divBdr>
        </w:div>
        <w:div w:id="1940136720">
          <w:marLeft w:val="720"/>
          <w:marRight w:val="0"/>
          <w:marTop w:val="200"/>
          <w:marBottom w:val="0"/>
          <w:divBdr>
            <w:top w:val="none" w:sz="0" w:space="0" w:color="auto"/>
            <w:left w:val="none" w:sz="0" w:space="0" w:color="auto"/>
            <w:bottom w:val="none" w:sz="0" w:space="0" w:color="auto"/>
            <w:right w:val="none" w:sz="0" w:space="0" w:color="auto"/>
          </w:divBdr>
        </w:div>
        <w:div w:id="42144635">
          <w:marLeft w:val="720"/>
          <w:marRight w:val="0"/>
          <w:marTop w:val="200"/>
          <w:marBottom w:val="0"/>
          <w:divBdr>
            <w:top w:val="none" w:sz="0" w:space="0" w:color="auto"/>
            <w:left w:val="none" w:sz="0" w:space="0" w:color="auto"/>
            <w:bottom w:val="none" w:sz="0" w:space="0" w:color="auto"/>
            <w:right w:val="none" w:sz="0" w:space="0" w:color="auto"/>
          </w:divBdr>
        </w:div>
        <w:div w:id="470681527">
          <w:marLeft w:val="720"/>
          <w:marRight w:val="0"/>
          <w:marTop w:val="200"/>
          <w:marBottom w:val="0"/>
          <w:divBdr>
            <w:top w:val="none" w:sz="0" w:space="0" w:color="auto"/>
            <w:left w:val="none" w:sz="0" w:space="0" w:color="auto"/>
            <w:bottom w:val="none" w:sz="0" w:space="0" w:color="auto"/>
            <w:right w:val="none" w:sz="0" w:space="0" w:color="auto"/>
          </w:divBdr>
        </w:div>
        <w:div w:id="1701970201">
          <w:marLeft w:val="720"/>
          <w:marRight w:val="0"/>
          <w:marTop w:val="200"/>
          <w:marBottom w:val="0"/>
          <w:divBdr>
            <w:top w:val="none" w:sz="0" w:space="0" w:color="auto"/>
            <w:left w:val="none" w:sz="0" w:space="0" w:color="auto"/>
            <w:bottom w:val="none" w:sz="0" w:space="0" w:color="auto"/>
            <w:right w:val="none" w:sz="0" w:space="0" w:color="auto"/>
          </w:divBdr>
        </w:div>
        <w:div w:id="428621920">
          <w:marLeft w:val="720"/>
          <w:marRight w:val="0"/>
          <w:marTop w:val="200"/>
          <w:marBottom w:val="0"/>
          <w:divBdr>
            <w:top w:val="none" w:sz="0" w:space="0" w:color="auto"/>
            <w:left w:val="none" w:sz="0" w:space="0" w:color="auto"/>
            <w:bottom w:val="none" w:sz="0" w:space="0" w:color="auto"/>
            <w:right w:val="none" w:sz="0" w:space="0" w:color="auto"/>
          </w:divBdr>
        </w:div>
      </w:divsChild>
    </w:div>
    <w:div w:id="738210243">
      <w:bodyDiv w:val="1"/>
      <w:marLeft w:val="0"/>
      <w:marRight w:val="0"/>
      <w:marTop w:val="0"/>
      <w:marBottom w:val="0"/>
      <w:divBdr>
        <w:top w:val="none" w:sz="0" w:space="0" w:color="auto"/>
        <w:left w:val="none" w:sz="0" w:space="0" w:color="auto"/>
        <w:bottom w:val="none" w:sz="0" w:space="0" w:color="auto"/>
        <w:right w:val="none" w:sz="0" w:space="0" w:color="auto"/>
      </w:divBdr>
      <w:divsChild>
        <w:div w:id="1400060678">
          <w:marLeft w:val="360"/>
          <w:marRight w:val="0"/>
          <w:marTop w:val="0"/>
          <w:marBottom w:val="120"/>
          <w:divBdr>
            <w:top w:val="none" w:sz="0" w:space="0" w:color="auto"/>
            <w:left w:val="none" w:sz="0" w:space="0" w:color="auto"/>
            <w:bottom w:val="none" w:sz="0" w:space="0" w:color="auto"/>
            <w:right w:val="none" w:sz="0" w:space="0" w:color="auto"/>
          </w:divBdr>
        </w:div>
        <w:div w:id="2108425878">
          <w:marLeft w:val="360"/>
          <w:marRight w:val="0"/>
          <w:marTop w:val="0"/>
          <w:marBottom w:val="120"/>
          <w:divBdr>
            <w:top w:val="none" w:sz="0" w:space="0" w:color="auto"/>
            <w:left w:val="none" w:sz="0" w:space="0" w:color="auto"/>
            <w:bottom w:val="none" w:sz="0" w:space="0" w:color="auto"/>
            <w:right w:val="none" w:sz="0" w:space="0" w:color="auto"/>
          </w:divBdr>
        </w:div>
      </w:divsChild>
    </w:div>
    <w:div w:id="776026254">
      <w:bodyDiv w:val="1"/>
      <w:marLeft w:val="0"/>
      <w:marRight w:val="0"/>
      <w:marTop w:val="0"/>
      <w:marBottom w:val="0"/>
      <w:divBdr>
        <w:top w:val="none" w:sz="0" w:space="0" w:color="auto"/>
        <w:left w:val="none" w:sz="0" w:space="0" w:color="auto"/>
        <w:bottom w:val="none" w:sz="0" w:space="0" w:color="auto"/>
        <w:right w:val="none" w:sz="0" w:space="0" w:color="auto"/>
      </w:divBdr>
      <w:divsChild>
        <w:div w:id="409887662">
          <w:marLeft w:val="0"/>
          <w:marRight w:val="0"/>
          <w:marTop w:val="0"/>
          <w:marBottom w:val="0"/>
          <w:divBdr>
            <w:top w:val="none" w:sz="0" w:space="0" w:color="auto"/>
            <w:left w:val="none" w:sz="0" w:space="0" w:color="auto"/>
            <w:bottom w:val="none" w:sz="0" w:space="0" w:color="auto"/>
            <w:right w:val="none" w:sz="0" w:space="0" w:color="auto"/>
          </w:divBdr>
          <w:divsChild>
            <w:div w:id="1827550612">
              <w:marLeft w:val="0"/>
              <w:marRight w:val="0"/>
              <w:marTop w:val="0"/>
              <w:marBottom w:val="0"/>
              <w:divBdr>
                <w:top w:val="none" w:sz="0" w:space="0" w:color="auto"/>
                <w:left w:val="none" w:sz="0" w:space="0" w:color="auto"/>
                <w:bottom w:val="none" w:sz="0" w:space="0" w:color="auto"/>
                <w:right w:val="none" w:sz="0" w:space="0" w:color="auto"/>
              </w:divBdr>
              <w:divsChild>
                <w:div w:id="444009172">
                  <w:marLeft w:val="0"/>
                  <w:marRight w:val="0"/>
                  <w:marTop w:val="0"/>
                  <w:marBottom w:val="0"/>
                  <w:divBdr>
                    <w:top w:val="none" w:sz="0" w:space="0" w:color="auto"/>
                    <w:left w:val="none" w:sz="0" w:space="0" w:color="auto"/>
                    <w:bottom w:val="none" w:sz="0" w:space="0" w:color="auto"/>
                    <w:right w:val="none" w:sz="0" w:space="0" w:color="auto"/>
                  </w:divBdr>
                  <w:divsChild>
                    <w:div w:id="468669453">
                      <w:marLeft w:val="0"/>
                      <w:marRight w:val="0"/>
                      <w:marTop w:val="0"/>
                      <w:marBottom w:val="0"/>
                      <w:divBdr>
                        <w:top w:val="none" w:sz="0" w:space="0" w:color="auto"/>
                        <w:left w:val="none" w:sz="0" w:space="0" w:color="auto"/>
                        <w:bottom w:val="none" w:sz="0" w:space="0" w:color="auto"/>
                        <w:right w:val="none" w:sz="0" w:space="0" w:color="auto"/>
                      </w:divBdr>
                      <w:divsChild>
                        <w:div w:id="655181506">
                          <w:marLeft w:val="0"/>
                          <w:marRight w:val="0"/>
                          <w:marTop w:val="0"/>
                          <w:marBottom w:val="0"/>
                          <w:divBdr>
                            <w:top w:val="none" w:sz="0" w:space="0" w:color="auto"/>
                            <w:left w:val="none" w:sz="0" w:space="0" w:color="auto"/>
                            <w:bottom w:val="none" w:sz="0" w:space="0" w:color="auto"/>
                            <w:right w:val="none" w:sz="0" w:space="0" w:color="auto"/>
                          </w:divBdr>
                          <w:divsChild>
                            <w:div w:id="1821727818">
                              <w:marLeft w:val="0"/>
                              <w:marRight w:val="0"/>
                              <w:marTop w:val="0"/>
                              <w:marBottom w:val="0"/>
                              <w:divBdr>
                                <w:top w:val="none" w:sz="0" w:space="0" w:color="auto"/>
                                <w:left w:val="none" w:sz="0" w:space="0" w:color="auto"/>
                                <w:bottom w:val="none" w:sz="0" w:space="0" w:color="auto"/>
                                <w:right w:val="none" w:sz="0" w:space="0" w:color="auto"/>
                              </w:divBdr>
                              <w:divsChild>
                                <w:div w:id="1873880396">
                                  <w:marLeft w:val="0"/>
                                  <w:marRight w:val="0"/>
                                  <w:marTop w:val="0"/>
                                  <w:marBottom w:val="0"/>
                                  <w:divBdr>
                                    <w:top w:val="none" w:sz="0" w:space="0" w:color="auto"/>
                                    <w:left w:val="none" w:sz="0" w:space="0" w:color="auto"/>
                                    <w:bottom w:val="none" w:sz="0" w:space="0" w:color="auto"/>
                                    <w:right w:val="none" w:sz="0" w:space="0" w:color="auto"/>
                                  </w:divBdr>
                                  <w:divsChild>
                                    <w:div w:id="302152105">
                                      <w:marLeft w:val="0"/>
                                      <w:marRight w:val="0"/>
                                      <w:marTop w:val="0"/>
                                      <w:marBottom w:val="0"/>
                                      <w:divBdr>
                                        <w:top w:val="none" w:sz="0" w:space="0" w:color="auto"/>
                                        <w:left w:val="none" w:sz="0" w:space="0" w:color="auto"/>
                                        <w:bottom w:val="none" w:sz="0" w:space="0" w:color="auto"/>
                                        <w:right w:val="none" w:sz="0" w:space="0" w:color="auto"/>
                                      </w:divBdr>
                                      <w:divsChild>
                                        <w:div w:id="444890912">
                                          <w:marLeft w:val="0"/>
                                          <w:marRight w:val="0"/>
                                          <w:marTop w:val="0"/>
                                          <w:marBottom w:val="0"/>
                                          <w:divBdr>
                                            <w:top w:val="none" w:sz="0" w:space="0" w:color="auto"/>
                                            <w:left w:val="none" w:sz="0" w:space="0" w:color="auto"/>
                                            <w:bottom w:val="none" w:sz="0" w:space="0" w:color="auto"/>
                                            <w:right w:val="none" w:sz="0" w:space="0" w:color="auto"/>
                                          </w:divBdr>
                                          <w:divsChild>
                                            <w:div w:id="2022924509">
                                              <w:marLeft w:val="0"/>
                                              <w:marRight w:val="0"/>
                                              <w:marTop w:val="0"/>
                                              <w:marBottom w:val="0"/>
                                              <w:divBdr>
                                                <w:top w:val="none" w:sz="0" w:space="0" w:color="auto"/>
                                                <w:left w:val="none" w:sz="0" w:space="0" w:color="auto"/>
                                                <w:bottom w:val="none" w:sz="0" w:space="0" w:color="auto"/>
                                                <w:right w:val="none" w:sz="0" w:space="0" w:color="auto"/>
                                              </w:divBdr>
                                              <w:divsChild>
                                                <w:div w:id="1189218281">
                                                  <w:marLeft w:val="0"/>
                                                  <w:marRight w:val="0"/>
                                                  <w:marTop w:val="0"/>
                                                  <w:marBottom w:val="0"/>
                                                  <w:divBdr>
                                                    <w:top w:val="none" w:sz="0" w:space="0" w:color="auto"/>
                                                    <w:left w:val="none" w:sz="0" w:space="0" w:color="auto"/>
                                                    <w:bottom w:val="none" w:sz="0" w:space="0" w:color="auto"/>
                                                    <w:right w:val="none" w:sz="0" w:space="0" w:color="auto"/>
                                                  </w:divBdr>
                                                  <w:divsChild>
                                                    <w:div w:id="1375694357">
                                                      <w:marLeft w:val="0"/>
                                                      <w:marRight w:val="0"/>
                                                      <w:marTop w:val="0"/>
                                                      <w:marBottom w:val="0"/>
                                                      <w:divBdr>
                                                        <w:top w:val="none" w:sz="0" w:space="0" w:color="auto"/>
                                                        <w:left w:val="none" w:sz="0" w:space="0" w:color="auto"/>
                                                        <w:bottom w:val="none" w:sz="0" w:space="0" w:color="auto"/>
                                                        <w:right w:val="none" w:sz="0" w:space="0" w:color="auto"/>
                                                      </w:divBdr>
                                                    </w:div>
                                                    <w:div w:id="845481626">
                                                      <w:marLeft w:val="0"/>
                                                      <w:marRight w:val="0"/>
                                                      <w:marTop w:val="0"/>
                                                      <w:marBottom w:val="0"/>
                                                      <w:divBdr>
                                                        <w:top w:val="none" w:sz="0" w:space="0" w:color="auto"/>
                                                        <w:left w:val="none" w:sz="0" w:space="0" w:color="auto"/>
                                                        <w:bottom w:val="none" w:sz="0" w:space="0" w:color="auto"/>
                                                        <w:right w:val="none" w:sz="0" w:space="0" w:color="auto"/>
                                                      </w:divBdr>
                                                    </w:div>
                                                    <w:div w:id="1409840282">
                                                      <w:marLeft w:val="0"/>
                                                      <w:marRight w:val="0"/>
                                                      <w:marTop w:val="0"/>
                                                      <w:marBottom w:val="0"/>
                                                      <w:divBdr>
                                                        <w:top w:val="none" w:sz="0" w:space="0" w:color="auto"/>
                                                        <w:left w:val="none" w:sz="0" w:space="0" w:color="auto"/>
                                                        <w:bottom w:val="none" w:sz="0" w:space="0" w:color="auto"/>
                                                        <w:right w:val="none" w:sz="0" w:space="0" w:color="auto"/>
                                                      </w:divBdr>
                                                    </w:div>
                                                    <w:div w:id="144928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8595846">
      <w:bodyDiv w:val="1"/>
      <w:marLeft w:val="0"/>
      <w:marRight w:val="0"/>
      <w:marTop w:val="0"/>
      <w:marBottom w:val="0"/>
      <w:divBdr>
        <w:top w:val="none" w:sz="0" w:space="0" w:color="auto"/>
        <w:left w:val="none" w:sz="0" w:space="0" w:color="auto"/>
        <w:bottom w:val="none" w:sz="0" w:space="0" w:color="auto"/>
        <w:right w:val="none" w:sz="0" w:space="0" w:color="auto"/>
      </w:divBdr>
      <w:divsChild>
        <w:div w:id="1536036612">
          <w:marLeft w:val="504"/>
          <w:marRight w:val="0"/>
          <w:marTop w:val="0"/>
          <w:marBottom w:val="120"/>
          <w:divBdr>
            <w:top w:val="none" w:sz="0" w:space="0" w:color="auto"/>
            <w:left w:val="none" w:sz="0" w:space="0" w:color="auto"/>
            <w:bottom w:val="none" w:sz="0" w:space="0" w:color="auto"/>
            <w:right w:val="none" w:sz="0" w:space="0" w:color="auto"/>
          </w:divBdr>
        </w:div>
        <w:div w:id="578249318">
          <w:marLeft w:val="504"/>
          <w:marRight w:val="0"/>
          <w:marTop w:val="0"/>
          <w:marBottom w:val="120"/>
          <w:divBdr>
            <w:top w:val="none" w:sz="0" w:space="0" w:color="auto"/>
            <w:left w:val="none" w:sz="0" w:space="0" w:color="auto"/>
            <w:bottom w:val="none" w:sz="0" w:space="0" w:color="auto"/>
            <w:right w:val="none" w:sz="0" w:space="0" w:color="auto"/>
          </w:divBdr>
        </w:div>
        <w:div w:id="410126931">
          <w:marLeft w:val="504"/>
          <w:marRight w:val="0"/>
          <w:marTop w:val="0"/>
          <w:marBottom w:val="120"/>
          <w:divBdr>
            <w:top w:val="none" w:sz="0" w:space="0" w:color="auto"/>
            <w:left w:val="none" w:sz="0" w:space="0" w:color="auto"/>
            <w:bottom w:val="none" w:sz="0" w:space="0" w:color="auto"/>
            <w:right w:val="none" w:sz="0" w:space="0" w:color="auto"/>
          </w:divBdr>
        </w:div>
      </w:divsChild>
    </w:div>
    <w:div w:id="840125993">
      <w:bodyDiv w:val="1"/>
      <w:marLeft w:val="0"/>
      <w:marRight w:val="0"/>
      <w:marTop w:val="0"/>
      <w:marBottom w:val="0"/>
      <w:divBdr>
        <w:top w:val="none" w:sz="0" w:space="0" w:color="auto"/>
        <w:left w:val="none" w:sz="0" w:space="0" w:color="auto"/>
        <w:bottom w:val="none" w:sz="0" w:space="0" w:color="auto"/>
        <w:right w:val="none" w:sz="0" w:space="0" w:color="auto"/>
      </w:divBdr>
      <w:divsChild>
        <w:div w:id="1399472914">
          <w:marLeft w:val="1166"/>
          <w:marRight w:val="0"/>
          <w:marTop w:val="0"/>
          <w:marBottom w:val="320"/>
          <w:divBdr>
            <w:top w:val="none" w:sz="0" w:space="0" w:color="auto"/>
            <w:left w:val="none" w:sz="0" w:space="0" w:color="auto"/>
            <w:bottom w:val="none" w:sz="0" w:space="0" w:color="auto"/>
            <w:right w:val="none" w:sz="0" w:space="0" w:color="auto"/>
          </w:divBdr>
        </w:div>
        <w:div w:id="1511410852">
          <w:marLeft w:val="1166"/>
          <w:marRight w:val="0"/>
          <w:marTop w:val="0"/>
          <w:marBottom w:val="320"/>
          <w:divBdr>
            <w:top w:val="none" w:sz="0" w:space="0" w:color="auto"/>
            <w:left w:val="none" w:sz="0" w:space="0" w:color="auto"/>
            <w:bottom w:val="none" w:sz="0" w:space="0" w:color="auto"/>
            <w:right w:val="none" w:sz="0" w:space="0" w:color="auto"/>
          </w:divBdr>
        </w:div>
      </w:divsChild>
    </w:div>
    <w:div w:id="858742304">
      <w:bodyDiv w:val="1"/>
      <w:marLeft w:val="0"/>
      <w:marRight w:val="0"/>
      <w:marTop w:val="0"/>
      <w:marBottom w:val="0"/>
      <w:divBdr>
        <w:top w:val="none" w:sz="0" w:space="0" w:color="auto"/>
        <w:left w:val="none" w:sz="0" w:space="0" w:color="auto"/>
        <w:bottom w:val="none" w:sz="0" w:space="0" w:color="auto"/>
        <w:right w:val="none" w:sz="0" w:space="0" w:color="auto"/>
      </w:divBdr>
      <w:divsChild>
        <w:div w:id="1127891307">
          <w:marLeft w:val="504"/>
          <w:marRight w:val="0"/>
          <w:marTop w:val="0"/>
          <w:marBottom w:val="120"/>
          <w:divBdr>
            <w:top w:val="none" w:sz="0" w:space="0" w:color="auto"/>
            <w:left w:val="none" w:sz="0" w:space="0" w:color="auto"/>
            <w:bottom w:val="none" w:sz="0" w:space="0" w:color="auto"/>
            <w:right w:val="none" w:sz="0" w:space="0" w:color="auto"/>
          </w:divBdr>
        </w:div>
        <w:div w:id="1131821814">
          <w:marLeft w:val="504"/>
          <w:marRight w:val="0"/>
          <w:marTop w:val="0"/>
          <w:marBottom w:val="120"/>
          <w:divBdr>
            <w:top w:val="none" w:sz="0" w:space="0" w:color="auto"/>
            <w:left w:val="none" w:sz="0" w:space="0" w:color="auto"/>
            <w:bottom w:val="none" w:sz="0" w:space="0" w:color="auto"/>
            <w:right w:val="none" w:sz="0" w:space="0" w:color="auto"/>
          </w:divBdr>
        </w:div>
        <w:div w:id="283660371">
          <w:marLeft w:val="504"/>
          <w:marRight w:val="0"/>
          <w:marTop w:val="0"/>
          <w:marBottom w:val="120"/>
          <w:divBdr>
            <w:top w:val="none" w:sz="0" w:space="0" w:color="auto"/>
            <w:left w:val="none" w:sz="0" w:space="0" w:color="auto"/>
            <w:bottom w:val="none" w:sz="0" w:space="0" w:color="auto"/>
            <w:right w:val="none" w:sz="0" w:space="0" w:color="auto"/>
          </w:divBdr>
        </w:div>
      </w:divsChild>
    </w:div>
    <w:div w:id="898978597">
      <w:bodyDiv w:val="1"/>
      <w:marLeft w:val="0"/>
      <w:marRight w:val="0"/>
      <w:marTop w:val="0"/>
      <w:marBottom w:val="0"/>
      <w:divBdr>
        <w:top w:val="none" w:sz="0" w:space="0" w:color="auto"/>
        <w:left w:val="none" w:sz="0" w:space="0" w:color="auto"/>
        <w:bottom w:val="none" w:sz="0" w:space="0" w:color="auto"/>
        <w:right w:val="none" w:sz="0" w:space="0" w:color="auto"/>
      </w:divBdr>
      <w:divsChild>
        <w:div w:id="1204976097">
          <w:marLeft w:val="317"/>
          <w:marRight w:val="0"/>
          <w:marTop w:val="0"/>
          <w:marBottom w:val="60"/>
          <w:divBdr>
            <w:top w:val="none" w:sz="0" w:space="0" w:color="auto"/>
            <w:left w:val="none" w:sz="0" w:space="0" w:color="auto"/>
            <w:bottom w:val="none" w:sz="0" w:space="0" w:color="auto"/>
            <w:right w:val="none" w:sz="0" w:space="0" w:color="auto"/>
          </w:divBdr>
        </w:div>
        <w:div w:id="1289357399">
          <w:marLeft w:val="317"/>
          <w:marRight w:val="0"/>
          <w:marTop w:val="0"/>
          <w:marBottom w:val="60"/>
          <w:divBdr>
            <w:top w:val="none" w:sz="0" w:space="0" w:color="auto"/>
            <w:left w:val="none" w:sz="0" w:space="0" w:color="auto"/>
            <w:bottom w:val="none" w:sz="0" w:space="0" w:color="auto"/>
            <w:right w:val="none" w:sz="0" w:space="0" w:color="auto"/>
          </w:divBdr>
        </w:div>
        <w:div w:id="218395854">
          <w:marLeft w:val="317"/>
          <w:marRight w:val="0"/>
          <w:marTop w:val="0"/>
          <w:marBottom w:val="60"/>
          <w:divBdr>
            <w:top w:val="none" w:sz="0" w:space="0" w:color="auto"/>
            <w:left w:val="none" w:sz="0" w:space="0" w:color="auto"/>
            <w:bottom w:val="none" w:sz="0" w:space="0" w:color="auto"/>
            <w:right w:val="none" w:sz="0" w:space="0" w:color="auto"/>
          </w:divBdr>
        </w:div>
      </w:divsChild>
    </w:div>
    <w:div w:id="922690688">
      <w:bodyDiv w:val="1"/>
      <w:marLeft w:val="0"/>
      <w:marRight w:val="0"/>
      <w:marTop w:val="0"/>
      <w:marBottom w:val="0"/>
      <w:divBdr>
        <w:top w:val="none" w:sz="0" w:space="0" w:color="auto"/>
        <w:left w:val="none" w:sz="0" w:space="0" w:color="auto"/>
        <w:bottom w:val="none" w:sz="0" w:space="0" w:color="auto"/>
        <w:right w:val="none" w:sz="0" w:space="0" w:color="auto"/>
      </w:divBdr>
      <w:divsChild>
        <w:div w:id="457115503">
          <w:marLeft w:val="634"/>
          <w:marRight w:val="0"/>
          <w:marTop w:val="200"/>
          <w:marBottom w:val="0"/>
          <w:divBdr>
            <w:top w:val="none" w:sz="0" w:space="0" w:color="auto"/>
            <w:left w:val="none" w:sz="0" w:space="0" w:color="auto"/>
            <w:bottom w:val="none" w:sz="0" w:space="0" w:color="auto"/>
            <w:right w:val="none" w:sz="0" w:space="0" w:color="auto"/>
          </w:divBdr>
        </w:div>
        <w:div w:id="2131194516">
          <w:marLeft w:val="634"/>
          <w:marRight w:val="0"/>
          <w:marTop w:val="200"/>
          <w:marBottom w:val="0"/>
          <w:divBdr>
            <w:top w:val="none" w:sz="0" w:space="0" w:color="auto"/>
            <w:left w:val="none" w:sz="0" w:space="0" w:color="auto"/>
            <w:bottom w:val="none" w:sz="0" w:space="0" w:color="auto"/>
            <w:right w:val="none" w:sz="0" w:space="0" w:color="auto"/>
          </w:divBdr>
        </w:div>
        <w:div w:id="174727941">
          <w:marLeft w:val="634"/>
          <w:marRight w:val="0"/>
          <w:marTop w:val="200"/>
          <w:marBottom w:val="0"/>
          <w:divBdr>
            <w:top w:val="none" w:sz="0" w:space="0" w:color="auto"/>
            <w:left w:val="none" w:sz="0" w:space="0" w:color="auto"/>
            <w:bottom w:val="none" w:sz="0" w:space="0" w:color="auto"/>
            <w:right w:val="none" w:sz="0" w:space="0" w:color="auto"/>
          </w:divBdr>
        </w:div>
        <w:div w:id="1217232499">
          <w:marLeft w:val="634"/>
          <w:marRight w:val="0"/>
          <w:marTop w:val="200"/>
          <w:marBottom w:val="0"/>
          <w:divBdr>
            <w:top w:val="none" w:sz="0" w:space="0" w:color="auto"/>
            <w:left w:val="none" w:sz="0" w:space="0" w:color="auto"/>
            <w:bottom w:val="none" w:sz="0" w:space="0" w:color="auto"/>
            <w:right w:val="none" w:sz="0" w:space="0" w:color="auto"/>
          </w:divBdr>
        </w:div>
        <w:div w:id="1969581843">
          <w:marLeft w:val="634"/>
          <w:marRight w:val="0"/>
          <w:marTop w:val="200"/>
          <w:marBottom w:val="0"/>
          <w:divBdr>
            <w:top w:val="none" w:sz="0" w:space="0" w:color="auto"/>
            <w:left w:val="none" w:sz="0" w:space="0" w:color="auto"/>
            <w:bottom w:val="none" w:sz="0" w:space="0" w:color="auto"/>
            <w:right w:val="none" w:sz="0" w:space="0" w:color="auto"/>
          </w:divBdr>
        </w:div>
        <w:div w:id="1399789471">
          <w:marLeft w:val="634"/>
          <w:marRight w:val="0"/>
          <w:marTop w:val="200"/>
          <w:marBottom w:val="0"/>
          <w:divBdr>
            <w:top w:val="none" w:sz="0" w:space="0" w:color="auto"/>
            <w:left w:val="none" w:sz="0" w:space="0" w:color="auto"/>
            <w:bottom w:val="none" w:sz="0" w:space="0" w:color="auto"/>
            <w:right w:val="none" w:sz="0" w:space="0" w:color="auto"/>
          </w:divBdr>
        </w:div>
      </w:divsChild>
    </w:div>
    <w:div w:id="947008894">
      <w:bodyDiv w:val="1"/>
      <w:marLeft w:val="0"/>
      <w:marRight w:val="0"/>
      <w:marTop w:val="0"/>
      <w:marBottom w:val="0"/>
      <w:divBdr>
        <w:top w:val="none" w:sz="0" w:space="0" w:color="auto"/>
        <w:left w:val="none" w:sz="0" w:space="0" w:color="auto"/>
        <w:bottom w:val="none" w:sz="0" w:space="0" w:color="auto"/>
        <w:right w:val="none" w:sz="0" w:space="0" w:color="auto"/>
      </w:divBdr>
      <w:divsChild>
        <w:div w:id="538976457">
          <w:marLeft w:val="720"/>
          <w:marRight w:val="0"/>
          <w:marTop w:val="0"/>
          <w:marBottom w:val="0"/>
          <w:divBdr>
            <w:top w:val="none" w:sz="0" w:space="0" w:color="auto"/>
            <w:left w:val="none" w:sz="0" w:space="0" w:color="auto"/>
            <w:bottom w:val="none" w:sz="0" w:space="0" w:color="auto"/>
            <w:right w:val="none" w:sz="0" w:space="0" w:color="auto"/>
          </w:divBdr>
        </w:div>
        <w:div w:id="254365249">
          <w:marLeft w:val="720"/>
          <w:marRight w:val="0"/>
          <w:marTop w:val="0"/>
          <w:marBottom w:val="0"/>
          <w:divBdr>
            <w:top w:val="none" w:sz="0" w:space="0" w:color="auto"/>
            <w:left w:val="none" w:sz="0" w:space="0" w:color="auto"/>
            <w:bottom w:val="none" w:sz="0" w:space="0" w:color="auto"/>
            <w:right w:val="none" w:sz="0" w:space="0" w:color="auto"/>
          </w:divBdr>
        </w:div>
        <w:div w:id="956177071">
          <w:marLeft w:val="720"/>
          <w:marRight w:val="0"/>
          <w:marTop w:val="0"/>
          <w:marBottom w:val="0"/>
          <w:divBdr>
            <w:top w:val="none" w:sz="0" w:space="0" w:color="auto"/>
            <w:left w:val="none" w:sz="0" w:space="0" w:color="auto"/>
            <w:bottom w:val="none" w:sz="0" w:space="0" w:color="auto"/>
            <w:right w:val="none" w:sz="0" w:space="0" w:color="auto"/>
          </w:divBdr>
        </w:div>
      </w:divsChild>
    </w:div>
    <w:div w:id="949093342">
      <w:bodyDiv w:val="1"/>
      <w:marLeft w:val="0"/>
      <w:marRight w:val="0"/>
      <w:marTop w:val="0"/>
      <w:marBottom w:val="0"/>
      <w:divBdr>
        <w:top w:val="none" w:sz="0" w:space="0" w:color="auto"/>
        <w:left w:val="none" w:sz="0" w:space="0" w:color="auto"/>
        <w:bottom w:val="none" w:sz="0" w:space="0" w:color="auto"/>
        <w:right w:val="none" w:sz="0" w:space="0" w:color="auto"/>
      </w:divBdr>
      <w:divsChild>
        <w:div w:id="1562909219">
          <w:marLeft w:val="504"/>
          <w:marRight w:val="0"/>
          <w:marTop w:val="0"/>
          <w:marBottom w:val="120"/>
          <w:divBdr>
            <w:top w:val="none" w:sz="0" w:space="0" w:color="auto"/>
            <w:left w:val="none" w:sz="0" w:space="0" w:color="auto"/>
            <w:bottom w:val="none" w:sz="0" w:space="0" w:color="auto"/>
            <w:right w:val="none" w:sz="0" w:space="0" w:color="auto"/>
          </w:divBdr>
        </w:div>
        <w:div w:id="1072238751">
          <w:marLeft w:val="504"/>
          <w:marRight w:val="0"/>
          <w:marTop w:val="0"/>
          <w:marBottom w:val="120"/>
          <w:divBdr>
            <w:top w:val="none" w:sz="0" w:space="0" w:color="auto"/>
            <w:left w:val="none" w:sz="0" w:space="0" w:color="auto"/>
            <w:bottom w:val="none" w:sz="0" w:space="0" w:color="auto"/>
            <w:right w:val="none" w:sz="0" w:space="0" w:color="auto"/>
          </w:divBdr>
        </w:div>
      </w:divsChild>
    </w:div>
    <w:div w:id="1054504114">
      <w:bodyDiv w:val="1"/>
      <w:marLeft w:val="0"/>
      <w:marRight w:val="0"/>
      <w:marTop w:val="0"/>
      <w:marBottom w:val="0"/>
      <w:divBdr>
        <w:top w:val="none" w:sz="0" w:space="0" w:color="auto"/>
        <w:left w:val="none" w:sz="0" w:space="0" w:color="auto"/>
        <w:bottom w:val="none" w:sz="0" w:space="0" w:color="auto"/>
        <w:right w:val="none" w:sz="0" w:space="0" w:color="auto"/>
      </w:divBdr>
      <w:divsChild>
        <w:div w:id="126315444">
          <w:marLeft w:val="634"/>
          <w:marRight w:val="0"/>
          <w:marTop w:val="200"/>
          <w:marBottom w:val="0"/>
          <w:divBdr>
            <w:top w:val="none" w:sz="0" w:space="0" w:color="auto"/>
            <w:left w:val="none" w:sz="0" w:space="0" w:color="auto"/>
            <w:bottom w:val="none" w:sz="0" w:space="0" w:color="auto"/>
            <w:right w:val="none" w:sz="0" w:space="0" w:color="auto"/>
          </w:divBdr>
        </w:div>
        <w:div w:id="837043560">
          <w:marLeft w:val="634"/>
          <w:marRight w:val="0"/>
          <w:marTop w:val="200"/>
          <w:marBottom w:val="0"/>
          <w:divBdr>
            <w:top w:val="none" w:sz="0" w:space="0" w:color="auto"/>
            <w:left w:val="none" w:sz="0" w:space="0" w:color="auto"/>
            <w:bottom w:val="none" w:sz="0" w:space="0" w:color="auto"/>
            <w:right w:val="none" w:sz="0" w:space="0" w:color="auto"/>
          </w:divBdr>
        </w:div>
        <w:div w:id="1286619961">
          <w:marLeft w:val="634"/>
          <w:marRight w:val="0"/>
          <w:marTop w:val="200"/>
          <w:marBottom w:val="0"/>
          <w:divBdr>
            <w:top w:val="none" w:sz="0" w:space="0" w:color="auto"/>
            <w:left w:val="none" w:sz="0" w:space="0" w:color="auto"/>
            <w:bottom w:val="none" w:sz="0" w:space="0" w:color="auto"/>
            <w:right w:val="none" w:sz="0" w:space="0" w:color="auto"/>
          </w:divBdr>
        </w:div>
        <w:div w:id="927688669">
          <w:marLeft w:val="634"/>
          <w:marRight w:val="0"/>
          <w:marTop w:val="200"/>
          <w:marBottom w:val="0"/>
          <w:divBdr>
            <w:top w:val="none" w:sz="0" w:space="0" w:color="auto"/>
            <w:left w:val="none" w:sz="0" w:space="0" w:color="auto"/>
            <w:bottom w:val="none" w:sz="0" w:space="0" w:color="auto"/>
            <w:right w:val="none" w:sz="0" w:space="0" w:color="auto"/>
          </w:divBdr>
        </w:div>
      </w:divsChild>
    </w:div>
    <w:div w:id="1091464608">
      <w:bodyDiv w:val="1"/>
      <w:marLeft w:val="0"/>
      <w:marRight w:val="0"/>
      <w:marTop w:val="0"/>
      <w:marBottom w:val="0"/>
      <w:divBdr>
        <w:top w:val="none" w:sz="0" w:space="0" w:color="auto"/>
        <w:left w:val="none" w:sz="0" w:space="0" w:color="auto"/>
        <w:bottom w:val="none" w:sz="0" w:space="0" w:color="auto"/>
        <w:right w:val="none" w:sz="0" w:space="0" w:color="auto"/>
      </w:divBdr>
    </w:div>
    <w:div w:id="1105616393">
      <w:bodyDiv w:val="1"/>
      <w:marLeft w:val="0"/>
      <w:marRight w:val="0"/>
      <w:marTop w:val="0"/>
      <w:marBottom w:val="0"/>
      <w:divBdr>
        <w:top w:val="none" w:sz="0" w:space="0" w:color="auto"/>
        <w:left w:val="none" w:sz="0" w:space="0" w:color="auto"/>
        <w:bottom w:val="none" w:sz="0" w:space="0" w:color="auto"/>
        <w:right w:val="none" w:sz="0" w:space="0" w:color="auto"/>
      </w:divBdr>
      <w:divsChild>
        <w:div w:id="2100177701">
          <w:marLeft w:val="274"/>
          <w:marRight w:val="0"/>
          <w:marTop w:val="0"/>
          <w:marBottom w:val="0"/>
          <w:divBdr>
            <w:top w:val="none" w:sz="0" w:space="0" w:color="auto"/>
            <w:left w:val="none" w:sz="0" w:space="0" w:color="auto"/>
            <w:bottom w:val="none" w:sz="0" w:space="0" w:color="auto"/>
            <w:right w:val="none" w:sz="0" w:space="0" w:color="auto"/>
          </w:divBdr>
        </w:div>
      </w:divsChild>
    </w:div>
    <w:div w:id="1138111899">
      <w:bodyDiv w:val="1"/>
      <w:marLeft w:val="0"/>
      <w:marRight w:val="0"/>
      <w:marTop w:val="0"/>
      <w:marBottom w:val="0"/>
      <w:divBdr>
        <w:top w:val="none" w:sz="0" w:space="0" w:color="auto"/>
        <w:left w:val="none" w:sz="0" w:space="0" w:color="auto"/>
        <w:bottom w:val="none" w:sz="0" w:space="0" w:color="auto"/>
        <w:right w:val="none" w:sz="0" w:space="0" w:color="auto"/>
      </w:divBdr>
    </w:div>
    <w:div w:id="1159266962">
      <w:bodyDiv w:val="1"/>
      <w:marLeft w:val="0"/>
      <w:marRight w:val="0"/>
      <w:marTop w:val="0"/>
      <w:marBottom w:val="0"/>
      <w:divBdr>
        <w:top w:val="none" w:sz="0" w:space="0" w:color="auto"/>
        <w:left w:val="none" w:sz="0" w:space="0" w:color="auto"/>
        <w:bottom w:val="none" w:sz="0" w:space="0" w:color="auto"/>
        <w:right w:val="none" w:sz="0" w:space="0" w:color="auto"/>
      </w:divBdr>
    </w:div>
    <w:div w:id="1170681380">
      <w:bodyDiv w:val="1"/>
      <w:marLeft w:val="0"/>
      <w:marRight w:val="0"/>
      <w:marTop w:val="0"/>
      <w:marBottom w:val="0"/>
      <w:divBdr>
        <w:top w:val="none" w:sz="0" w:space="0" w:color="auto"/>
        <w:left w:val="none" w:sz="0" w:space="0" w:color="auto"/>
        <w:bottom w:val="none" w:sz="0" w:space="0" w:color="auto"/>
        <w:right w:val="none" w:sz="0" w:space="0" w:color="auto"/>
      </w:divBdr>
    </w:div>
    <w:div w:id="1178545107">
      <w:bodyDiv w:val="1"/>
      <w:marLeft w:val="0"/>
      <w:marRight w:val="0"/>
      <w:marTop w:val="0"/>
      <w:marBottom w:val="0"/>
      <w:divBdr>
        <w:top w:val="none" w:sz="0" w:space="0" w:color="auto"/>
        <w:left w:val="none" w:sz="0" w:space="0" w:color="auto"/>
        <w:bottom w:val="none" w:sz="0" w:space="0" w:color="auto"/>
        <w:right w:val="none" w:sz="0" w:space="0" w:color="auto"/>
      </w:divBdr>
      <w:divsChild>
        <w:div w:id="2052915983">
          <w:marLeft w:val="634"/>
          <w:marRight w:val="0"/>
          <w:marTop w:val="200"/>
          <w:marBottom w:val="0"/>
          <w:divBdr>
            <w:top w:val="none" w:sz="0" w:space="0" w:color="auto"/>
            <w:left w:val="none" w:sz="0" w:space="0" w:color="auto"/>
            <w:bottom w:val="none" w:sz="0" w:space="0" w:color="auto"/>
            <w:right w:val="none" w:sz="0" w:space="0" w:color="auto"/>
          </w:divBdr>
        </w:div>
        <w:div w:id="1642348637">
          <w:marLeft w:val="634"/>
          <w:marRight w:val="0"/>
          <w:marTop w:val="200"/>
          <w:marBottom w:val="0"/>
          <w:divBdr>
            <w:top w:val="none" w:sz="0" w:space="0" w:color="auto"/>
            <w:left w:val="none" w:sz="0" w:space="0" w:color="auto"/>
            <w:bottom w:val="none" w:sz="0" w:space="0" w:color="auto"/>
            <w:right w:val="none" w:sz="0" w:space="0" w:color="auto"/>
          </w:divBdr>
        </w:div>
        <w:div w:id="1729769246">
          <w:marLeft w:val="634"/>
          <w:marRight w:val="0"/>
          <w:marTop w:val="200"/>
          <w:marBottom w:val="0"/>
          <w:divBdr>
            <w:top w:val="none" w:sz="0" w:space="0" w:color="auto"/>
            <w:left w:val="none" w:sz="0" w:space="0" w:color="auto"/>
            <w:bottom w:val="none" w:sz="0" w:space="0" w:color="auto"/>
            <w:right w:val="none" w:sz="0" w:space="0" w:color="auto"/>
          </w:divBdr>
        </w:div>
        <w:div w:id="189687068">
          <w:marLeft w:val="634"/>
          <w:marRight w:val="0"/>
          <w:marTop w:val="200"/>
          <w:marBottom w:val="0"/>
          <w:divBdr>
            <w:top w:val="none" w:sz="0" w:space="0" w:color="auto"/>
            <w:left w:val="none" w:sz="0" w:space="0" w:color="auto"/>
            <w:bottom w:val="none" w:sz="0" w:space="0" w:color="auto"/>
            <w:right w:val="none" w:sz="0" w:space="0" w:color="auto"/>
          </w:divBdr>
        </w:div>
        <w:div w:id="831289812">
          <w:marLeft w:val="634"/>
          <w:marRight w:val="0"/>
          <w:marTop w:val="200"/>
          <w:marBottom w:val="0"/>
          <w:divBdr>
            <w:top w:val="none" w:sz="0" w:space="0" w:color="auto"/>
            <w:left w:val="none" w:sz="0" w:space="0" w:color="auto"/>
            <w:bottom w:val="none" w:sz="0" w:space="0" w:color="auto"/>
            <w:right w:val="none" w:sz="0" w:space="0" w:color="auto"/>
          </w:divBdr>
        </w:div>
        <w:div w:id="1036393182">
          <w:marLeft w:val="634"/>
          <w:marRight w:val="0"/>
          <w:marTop w:val="200"/>
          <w:marBottom w:val="0"/>
          <w:divBdr>
            <w:top w:val="none" w:sz="0" w:space="0" w:color="auto"/>
            <w:left w:val="none" w:sz="0" w:space="0" w:color="auto"/>
            <w:bottom w:val="none" w:sz="0" w:space="0" w:color="auto"/>
            <w:right w:val="none" w:sz="0" w:space="0" w:color="auto"/>
          </w:divBdr>
        </w:div>
      </w:divsChild>
    </w:div>
    <w:div w:id="1187864971">
      <w:bodyDiv w:val="1"/>
      <w:marLeft w:val="0"/>
      <w:marRight w:val="0"/>
      <w:marTop w:val="0"/>
      <w:marBottom w:val="0"/>
      <w:divBdr>
        <w:top w:val="none" w:sz="0" w:space="0" w:color="auto"/>
        <w:left w:val="none" w:sz="0" w:space="0" w:color="auto"/>
        <w:bottom w:val="none" w:sz="0" w:space="0" w:color="auto"/>
        <w:right w:val="none" w:sz="0" w:space="0" w:color="auto"/>
      </w:divBdr>
      <w:divsChild>
        <w:div w:id="382949347">
          <w:marLeft w:val="504"/>
          <w:marRight w:val="0"/>
          <w:marTop w:val="0"/>
          <w:marBottom w:val="120"/>
          <w:divBdr>
            <w:top w:val="none" w:sz="0" w:space="0" w:color="auto"/>
            <w:left w:val="none" w:sz="0" w:space="0" w:color="auto"/>
            <w:bottom w:val="none" w:sz="0" w:space="0" w:color="auto"/>
            <w:right w:val="none" w:sz="0" w:space="0" w:color="auto"/>
          </w:divBdr>
        </w:div>
      </w:divsChild>
    </w:div>
    <w:div w:id="1247113996">
      <w:bodyDiv w:val="1"/>
      <w:marLeft w:val="0"/>
      <w:marRight w:val="0"/>
      <w:marTop w:val="0"/>
      <w:marBottom w:val="0"/>
      <w:divBdr>
        <w:top w:val="none" w:sz="0" w:space="0" w:color="auto"/>
        <w:left w:val="none" w:sz="0" w:space="0" w:color="auto"/>
        <w:bottom w:val="none" w:sz="0" w:space="0" w:color="auto"/>
        <w:right w:val="none" w:sz="0" w:space="0" w:color="auto"/>
      </w:divBdr>
      <w:divsChild>
        <w:div w:id="606423313">
          <w:marLeft w:val="504"/>
          <w:marRight w:val="0"/>
          <w:marTop w:val="0"/>
          <w:marBottom w:val="120"/>
          <w:divBdr>
            <w:top w:val="none" w:sz="0" w:space="0" w:color="auto"/>
            <w:left w:val="none" w:sz="0" w:space="0" w:color="auto"/>
            <w:bottom w:val="none" w:sz="0" w:space="0" w:color="auto"/>
            <w:right w:val="none" w:sz="0" w:space="0" w:color="auto"/>
          </w:divBdr>
        </w:div>
        <w:div w:id="746999468">
          <w:marLeft w:val="504"/>
          <w:marRight w:val="0"/>
          <w:marTop w:val="0"/>
          <w:marBottom w:val="120"/>
          <w:divBdr>
            <w:top w:val="none" w:sz="0" w:space="0" w:color="auto"/>
            <w:left w:val="none" w:sz="0" w:space="0" w:color="auto"/>
            <w:bottom w:val="none" w:sz="0" w:space="0" w:color="auto"/>
            <w:right w:val="none" w:sz="0" w:space="0" w:color="auto"/>
          </w:divBdr>
        </w:div>
      </w:divsChild>
    </w:div>
    <w:div w:id="1254626928">
      <w:bodyDiv w:val="1"/>
      <w:marLeft w:val="0"/>
      <w:marRight w:val="0"/>
      <w:marTop w:val="0"/>
      <w:marBottom w:val="0"/>
      <w:divBdr>
        <w:top w:val="none" w:sz="0" w:space="0" w:color="auto"/>
        <w:left w:val="none" w:sz="0" w:space="0" w:color="auto"/>
        <w:bottom w:val="none" w:sz="0" w:space="0" w:color="auto"/>
        <w:right w:val="none" w:sz="0" w:space="0" w:color="auto"/>
      </w:divBdr>
      <w:divsChild>
        <w:div w:id="1175412444">
          <w:marLeft w:val="720"/>
          <w:marRight w:val="0"/>
          <w:marTop w:val="200"/>
          <w:marBottom w:val="0"/>
          <w:divBdr>
            <w:top w:val="none" w:sz="0" w:space="0" w:color="auto"/>
            <w:left w:val="none" w:sz="0" w:space="0" w:color="auto"/>
            <w:bottom w:val="none" w:sz="0" w:space="0" w:color="auto"/>
            <w:right w:val="none" w:sz="0" w:space="0" w:color="auto"/>
          </w:divBdr>
        </w:div>
        <w:div w:id="148986484">
          <w:marLeft w:val="720"/>
          <w:marRight w:val="0"/>
          <w:marTop w:val="200"/>
          <w:marBottom w:val="0"/>
          <w:divBdr>
            <w:top w:val="none" w:sz="0" w:space="0" w:color="auto"/>
            <w:left w:val="none" w:sz="0" w:space="0" w:color="auto"/>
            <w:bottom w:val="none" w:sz="0" w:space="0" w:color="auto"/>
            <w:right w:val="none" w:sz="0" w:space="0" w:color="auto"/>
          </w:divBdr>
        </w:div>
        <w:div w:id="1075123870">
          <w:marLeft w:val="720"/>
          <w:marRight w:val="0"/>
          <w:marTop w:val="200"/>
          <w:marBottom w:val="0"/>
          <w:divBdr>
            <w:top w:val="none" w:sz="0" w:space="0" w:color="auto"/>
            <w:left w:val="none" w:sz="0" w:space="0" w:color="auto"/>
            <w:bottom w:val="none" w:sz="0" w:space="0" w:color="auto"/>
            <w:right w:val="none" w:sz="0" w:space="0" w:color="auto"/>
          </w:divBdr>
        </w:div>
      </w:divsChild>
    </w:div>
    <w:div w:id="1266618345">
      <w:bodyDiv w:val="1"/>
      <w:marLeft w:val="0"/>
      <w:marRight w:val="0"/>
      <w:marTop w:val="0"/>
      <w:marBottom w:val="0"/>
      <w:divBdr>
        <w:top w:val="none" w:sz="0" w:space="0" w:color="auto"/>
        <w:left w:val="none" w:sz="0" w:space="0" w:color="auto"/>
        <w:bottom w:val="none" w:sz="0" w:space="0" w:color="auto"/>
        <w:right w:val="none" w:sz="0" w:space="0" w:color="auto"/>
      </w:divBdr>
      <w:divsChild>
        <w:div w:id="2099448801">
          <w:marLeft w:val="0"/>
          <w:marRight w:val="0"/>
          <w:marTop w:val="0"/>
          <w:marBottom w:val="0"/>
          <w:divBdr>
            <w:top w:val="none" w:sz="0" w:space="0" w:color="auto"/>
            <w:left w:val="none" w:sz="0" w:space="0" w:color="auto"/>
            <w:bottom w:val="none" w:sz="0" w:space="0" w:color="auto"/>
            <w:right w:val="none" w:sz="0" w:space="0" w:color="auto"/>
          </w:divBdr>
          <w:divsChild>
            <w:div w:id="848376935">
              <w:marLeft w:val="0"/>
              <w:marRight w:val="0"/>
              <w:marTop w:val="0"/>
              <w:marBottom w:val="0"/>
              <w:divBdr>
                <w:top w:val="none" w:sz="0" w:space="0" w:color="auto"/>
                <w:left w:val="none" w:sz="0" w:space="0" w:color="auto"/>
                <w:bottom w:val="none" w:sz="0" w:space="0" w:color="auto"/>
                <w:right w:val="none" w:sz="0" w:space="0" w:color="auto"/>
              </w:divBdr>
              <w:divsChild>
                <w:div w:id="908618184">
                  <w:marLeft w:val="0"/>
                  <w:marRight w:val="0"/>
                  <w:marTop w:val="300"/>
                  <w:marBottom w:val="0"/>
                  <w:divBdr>
                    <w:top w:val="none" w:sz="0" w:space="0" w:color="auto"/>
                    <w:left w:val="none" w:sz="0" w:space="0" w:color="auto"/>
                    <w:bottom w:val="none" w:sz="0" w:space="0" w:color="auto"/>
                    <w:right w:val="none" w:sz="0" w:space="0" w:color="auto"/>
                  </w:divBdr>
                  <w:divsChild>
                    <w:div w:id="1730151632">
                      <w:marLeft w:val="0"/>
                      <w:marRight w:val="0"/>
                      <w:marTop w:val="0"/>
                      <w:marBottom w:val="0"/>
                      <w:divBdr>
                        <w:top w:val="none" w:sz="0" w:space="0" w:color="auto"/>
                        <w:left w:val="none" w:sz="0" w:space="0" w:color="auto"/>
                        <w:bottom w:val="none" w:sz="0" w:space="0" w:color="auto"/>
                        <w:right w:val="none" w:sz="0" w:space="0" w:color="auto"/>
                      </w:divBdr>
                      <w:divsChild>
                        <w:div w:id="26561967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475035">
      <w:bodyDiv w:val="1"/>
      <w:marLeft w:val="0"/>
      <w:marRight w:val="0"/>
      <w:marTop w:val="0"/>
      <w:marBottom w:val="0"/>
      <w:divBdr>
        <w:top w:val="none" w:sz="0" w:space="0" w:color="auto"/>
        <w:left w:val="none" w:sz="0" w:space="0" w:color="auto"/>
        <w:bottom w:val="none" w:sz="0" w:space="0" w:color="auto"/>
        <w:right w:val="none" w:sz="0" w:space="0" w:color="auto"/>
      </w:divBdr>
      <w:divsChild>
        <w:div w:id="1098796953">
          <w:marLeft w:val="504"/>
          <w:marRight w:val="0"/>
          <w:marTop w:val="0"/>
          <w:marBottom w:val="120"/>
          <w:divBdr>
            <w:top w:val="none" w:sz="0" w:space="0" w:color="auto"/>
            <w:left w:val="none" w:sz="0" w:space="0" w:color="auto"/>
            <w:bottom w:val="none" w:sz="0" w:space="0" w:color="auto"/>
            <w:right w:val="none" w:sz="0" w:space="0" w:color="auto"/>
          </w:divBdr>
        </w:div>
        <w:div w:id="918172115">
          <w:marLeft w:val="504"/>
          <w:marRight w:val="0"/>
          <w:marTop w:val="0"/>
          <w:marBottom w:val="120"/>
          <w:divBdr>
            <w:top w:val="none" w:sz="0" w:space="0" w:color="auto"/>
            <w:left w:val="none" w:sz="0" w:space="0" w:color="auto"/>
            <w:bottom w:val="none" w:sz="0" w:space="0" w:color="auto"/>
            <w:right w:val="none" w:sz="0" w:space="0" w:color="auto"/>
          </w:divBdr>
        </w:div>
        <w:div w:id="324208444">
          <w:marLeft w:val="504"/>
          <w:marRight w:val="0"/>
          <w:marTop w:val="0"/>
          <w:marBottom w:val="120"/>
          <w:divBdr>
            <w:top w:val="none" w:sz="0" w:space="0" w:color="auto"/>
            <w:left w:val="none" w:sz="0" w:space="0" w:color="auto"/>
            <w:bottom w:val="none" w:sz="0" w:space="0" w:color="auto"/>
            <w:right w:val="none" w:sz="0" w:space="0" w:color="auto"/>
          </w:divBdr>
        </w:div>
        <w:div w:id="424960386">
          <w:marLeft w:val="504"/>
          <w:marRight w:val="0"/>
          <w:marTop w:val="0"/>
          <w:marBottom w:val="120"/>
          <w:divBdr>
            <w:top w:val="none" w:sz="0" w:space="0" w:color="auto"/>
            <w:left w:val="none" w:sz="0" w:space="0" w:color="auto"/>
            <w:bottom w:val="none" w:sz="0" w:space="0" w:color="auto"/>
            <w:right w:val="none" w:sz="0" w:space="0" w:color="auto"/>
          </w:divBdr>
        </w:div>
        <w:div w:id="1401059395">
          <w:marLeft w:val="504"/>
          <w:marRight w:val="0"/>
          <w:marTop w:val="0"/>
          <w:marBottom w:val="120"/>
          <w:divBdr>
            <w:top w:val="none" w:sz="0" w:space="0" w:color="auto"/>
            <w:left w:val="none" w:sz="0" w:space="0" w:color="auto"/>
            <w:bottom w:val="none" w:sz="0" w:space="0" w:color="auto"/>
            <w:right w:val="none" w:sz="0" w:space="0" w:color="auto"/>
          </w:divBdr>
        </w:div>
      </w:divsChild>
    </w:div>
    <w:div w:id="1286740939">
      <w:bodyDiv w:val="1"/>
      <w:marLeft w:val="0"/>
      <w:marRight w:val="0"/>
      <w:marTop w:val="0"/>
      <w:marBottom w:val="0"/>
      <w:divBdr>
        <w:top w:val="none" w:sz="0" w:space="0" w:color="auto"/>
        <w:left w:val="none" w:sz="0" w:space="0" w:color="auto"/>
        <w:bottom w:val="none" w:sz="0" w:space="0" w:color="auto"/>
        <w:right w:val="none" w:sz="0" w:space="0" w:color="auto"/>
      </w:divBdr>
      <w:divsChild>
        <w:div w:id="2006397894">
          <w:marLeft w:val="240"/>
          <w:marRight w:val="0"/>
          <w:marTop w:val="240"/>
          <w:marBottom w:val="240"/>
          <w:divBdr>
            <w:top w:val="none" w:sz="0" w:space="0" w:color="auto"/>
            <w:left w:val="none" w:sz="0" w:space="0" w:color="auto"/>
            <w:bottom w:val="none" w:sz="0" w:space="0" w:color="auto"/>
            <w:right w:val="none" w:sz="0" w:space="0" w:color="auto"/>
          </w:divBdr>
        </w:div>
      </w:divsChild>
    </w:div>
    <w:div w:id="1293637920">
      <w:bodyDiv w:val="1"/>
      <w:marLeft w:val="0"/>
      <w:marRight w:val="0"/>
      <w:marTop w:val="0"/>
      <w:marBottom w:val="0"/>
      <w:divBdr>
        <w:top w:val="none" w:sz="0" w:space="0" w:color="auto"/>
        <w:left w:val="none" w:sz="0" w:space="0" w:color="auto"/>
        <w:bottom w:val="none" w:sz="0" w:space="0" w:color="auto"/>
        <w:right w:val="none" w:sz="0" w:space="0" w:color="auto"/>
      </w:divBdr>
      <w:divsChild>
        <w:div w:id="940604041">
          <w:marLeft w:val="806"/>
          <w:marRight w:val="0"/>
          <w:marTop w:val="0"/>
          <w:marBottom w:val="480"/>
          <w:divBdr>
            <w:top w:val="none" w:sz="0" w:space="0" w:color="auto"/>
            <w:left w:val="none" w:sz="0" w:space="0" w:color="auto"/>
            <w:bottom w:val="none" w:sz="0" w:space="0" w:color="auto"/>
            <w:right w:val="none" w:sz="0" w:space="0" w:color="auto"/>
          </w:divBdr>
        </w:div>
        <w:div w:id="159001692">
          <w:marLeft w:val="806"/>
          <w:marRight w:val="0"/>
          <w:marTop w:val="0"/>
          <w:marBottom w:val="480"/>
          <w:divBdr>
            <w:top w:val="none" w:sz="0" w:space="0" w:color="auto"/>
            <w:left w:val="none" w:sz="0" w:space="0" w:color="auto"/>
            <w:bottom w:val="none" w:sz="0" w:space="0" w:color="auto"/>
            <w:right w:val="none" w:sz="0" w:space="0" w:color="auto"/>
          </w:divBdr>
        </w:div>
      </w:divsChild>
    </w:div>
    <w:div w:id="1391031271">
      <w:bodyDiv w:val="1"/>
      <w:marLeft w:val="0"/>
      <w:marRight w:val="0"/>
      <w:marTop w:val="0"/>
      <w:marBottom w:val="0"/>
      <w:divBdr>
        <w:top w:val="none" w:sz="0" w:space="0" w:color="auto"/>
        <w:left w:val="none" w:sz="0" w:space="0" w:color="auto"/>
        <w:bottom w:val="none" w:sz="0" w:space="0" w:color="auto"/>
        <w:right w:val="none" w:sz="0" w:space="0" w:color="auto"/>
      </w:divBdr>
      <w:divsChild>
        <w:div w:id="654724912">
          <w:marLeft w:val="360"/>
          <w:marRight w:val="0"/>
          <w:marTop w:val="0"/>
          <w:marBottom w:val="120"/>
          <w:divBdr>
            <w:top w:val="none" w:sz="0" w:space="0" w:color="auto"/>
            <w:left w:val="none" w:sz="0" w:space="0" w:color="auto"/>
            <w:bottom w:val="none" w:sz="0" w:space="0" w:color="auto"/>
            <w:right w:val="none" w:sz="0" w:space="0" w:color="auto"/>
          </w:divBdr>
        </w:div>
        <w:div w:id="205607096">
          <w:marLeft w:val="360"/>
          <w:marRight w:val="0"/>
          <w:marTop w:val="0"/>
          <w:marBottom w:val="120"/>
          <w:divBdr>
            <w:top w:val="none" w:sz="0" w:space="0" w:color="auto"/>
            <w:left w:val="none" w:sz="0" w:space="0" w:color="auto"/>
            <w:bottom w:val="none" w:sz="0" w:space="0" w:color="auto"/>
            <w:right w:val="none" w:sz="0" w:space="0" w:color="auto"/>
          </w:divBdr>
        </w:div>
      </w:divsChild>
    </w:div>
    <w:div w:id="1408115662">
      <w:bodyDiv w:val="1"/>
      <w:marLeft w:val="0"/>
      <w:marRight w:val="0"/>
      <w:marTop w:val="0"/>
      <w:marBottom w:val="0"/>
      <w:divBdr>
        <w:top w:val="none" w:sz="0" w:space="0" w:color="auto"/>
        <w:left w:val="none" w:sz="0" w:space="0" w:color="auto"/>
        <w:bottom w:val="none" w:sz="0" w:space="0" w:color="auto"/>
        <w:right w:val="none" w:sz="0" w:space="0" w:color="auto"/>
      </w:divBdr>
      <w:divsChild>
        <w:div w:id="166673274">
          <w:marLeft w:val="504"/>
          <w:marRight w:val="0"/>
          <w:marTop w:val="0"/>
          <w:marBottom w:val="120"/>
          <w:divBdr>
            <w:top w:val="none" w:sz="0" w:space="0" w:color="auto"/>
            <w:left w:val="none" w:sz="0" w:space="0" w:color="auto"/>
            <w:bottom w:val="none" w:sz="0" w:space="0" w:color="auto"/>
            <w:right w:val="none" w:sz="0" w:space="0" w:color="auto"/>
          </w:divBdr>
        </w:div>
      </w:divsChild>
    </w:div>
    <w:div w:id="1431048951">
      <w:bodyDiv w:val="1"/>
      <w:marLeft w:val="0"/>
      <w:marRight w:val="0"/>
      <w:marTop w:val="0"/>
      <w:marBottom w:val="0"/>
      <w:divBdr>
        <w:top w:val="none" w:sz="0" w:space="0" w:color="auto"/>
        <w:left w:val="none" w:sz="0" w:space="0" w:color="auto"/>
        <w:bottom w:val="none" w:sz="0" w:space="0" w:color="auto"/>
        <w:right w:val="none" w:sz="0" w:space="0" w:color="auto"/>
      </w:divBdr>
      <w:divsChild>
        <w:div w:id="655769058">
          <w:marLeft w:val="806"/>
          <w:marRight w:val="0"/>
          <w:marTop w:val="0"/>
          <w:marBottom w:val="480"/>
          <w:divBdr>
            <w:top w:val="none" w:sz="0" w:space="0" w:color="auto"/>
            <w:left w:val="none" w:sz="0" w:space="0" w:color="auto"/>
            <w:bottom w:val="none" w:sz="0" w:space="0" w:color="auto"/>
            <w:right w:val="none" w:sz="0" w:space="0" w:color="auto"/>
          </w:divBdr>
        </w:div>
        <w:div w:id="654846654">
          <w:marLeft w:val="806"/>
          <w:marRight w:val="0"/>
          <w:marTop w:val="0"/>
          <w:marBottom w:val="480"/>
          <w:divBdr>
            <w:top w:val="none" w:sz="0" w:space="0" w:color="auto"/>
            <w:left w:val="none" w:sz="0" w:space="0" w:color="auto"/>
            <w:bottom w:val="none" w:sz="0" w:space="0" w:color="auto"/>
            <w:right w:val="none" w:sz="0" w:space="0" w:color="auto"/>
          </w:divBdr>
        </w:div>
      </w:divsChild>
    </w:div>
    <w:div w:id="1433087774">
      <w:bodyDiv w:val="1"/>
      <w:marLeft w:val="0"/>
      <w:marRight w:val="0"/>
      <w:marTop w:val="0"/>
      <w:marBottom w:val="0"/>
      <w:divBdr>
        <w:top w:val="none" w:sz="0" w:space="0" w:color="auto"/>
        <w:left w:val="none" w:sz="0" w:space="0" w:color="auto"/>
        <w:bottom w:val="none" w:sz="0" w:space="0" w:color="auto"/>
        <w:right w:val="none" w:sz="0" w:space="0" w:color="auto"/>
      </w:divBdr>
      <w:divsChild>
        <w:div w:id="1703822332">
          <w:marLeft w:val="720"/>
          <w:marRight w:val="0"/>
          <w:marTop w:val="200"/>
          <w:marBottom w:val="0"/>
          <w:divBdr>
            <w:top w:val="none" w:sz="0" w:space="0" w:color="auto"/>
            <w:left w:val="none" w:sz="0" w:space="0" w:color="auto"/>
            <w:bottom w:val="none" w:sz="0" w:space="0" w:color="auto"/>
            <w:right w:val="none" w:sz="0" w:space="0" w:color="auto"/>
          </w:divBdr>
        </w:div>
        <w:div w:id="55134263">
          <w:marLeft w:val="720"/>
          <w:marRight w:val="0"/>
          <w:marTop w:val="200"/>
          <w:marBottom w:val="0"/>
          <w:divBdr>
            <w:top w:val="none" w:sz="0" w:space="0" w:color="auto"/>
            <w:left w:val="none" w:sz="0" w:space="0" w:color="auto"/>
            <w:bottom w:val="none" w:sz="0" w:space="0" w:color="auto"/>
            <w:right w:val="none" w:sz="0" w:space="0" w:color="auto"/>
          </w:divBdr>
        </w:div>
        <w:div w:id="748422719">
          <w:marLeft w:val="720"/>
          <w:marRight w:val="0"/>
          <w:marTop w:val="200"/>
          <w:marBottom w:val="0"/>
          <w:divBdr>
            <w:top w:val="none" w:sz="0" w:space="0" w:color="auto"/>
            <w:left w:val="none" w:sz="0" w:space="0" w:color="auto"/>
            <w:bottom w:val="none" w:sz="0" w:space="0" w:color="auto"/>
            <w:right w:val="none" w:sz="0" w:space="0" w:color="auto"/>
          </w:divBdr>
        </w:div>
        <w:div w:id="1845319932">
          <w:marLeft w:val="720"/>
          <w:marRight w:val="0"/>
          <w:marTop w:val="200"/>
          <w:marBottom w:val="0"/>
          <w:divBdr>
            <w:top w:val="none" w:sz="0" w:space="0" w:color="auto"/>
            <w:left w:val="none" w:sz="0" w:space="0" w:color="auto"/>
            <w:bottom w:val="none" w:sz="0" w:space="0" w:color="auto"/>
            <w:right w:val="none" w:sz="0" w:space="0" w:color="auto"/>
          </w:divBdr>
        </w:div>
        <w:div w:id="382216544">
          <w:marLeft w:val="720"/>
          <w:marRight w:val="0"/>
          <w:marTop w:val="200"/>
          <w:marBottom w:val="0"/>
          <w:divBdr>
            <w:top w:val="none" w:sz="0" w:space="0" w:color="auto"/>
            <w:left w:val="none" w:sz="0" w:space="0" w:color="auto"/>
            <w:bottom w:val="none" w:sz="0" w:space="0" w:color="auto"/>
            <w:right w:val="none" w:sz="0" w:space="0" w:color="auto"/>
          </w:divBdr>
        </w:div>
        <w:div w:id="962730815">
          <w:marLeft w:val="720"/>
          <w:marRight w:val="0"/>
          <w:marTop w:val="200"/>
          <w:marBottom w:val="0"/>
          <w:divBdr>
            <w:top w:val="none" w:sz="0" w:space="0" w:color="auto"/>
            <w:left w:val="none" w:sz="0" w:space="0" w:color="auto"/>
            <w:bottom w:val="none" w:sz="0" w:space="0" w:color="auto"/>
            <w:right w:val="none" w:sz="0" w:space="0" w:color="auto"/>
          </w:divBdr>
        </w:div>
      </w:divsChild>
    </w:div>
    <w:div w:id="1516455430">
      <w:bodyDiv w:val="1"/>
      <w:marLeft w:val="0"/>
      <w:marRight w:val="0"/>
      <w:marTop w:val="0"/>
      <w:marBottom w:val="0"/>
      <w:divBdr>
        <w:top w:val="none" w:sz="0" w:space="0" w:color="auto"/>
        <w:left w:val="none" w:sz="0" w:space="0" w:color="auto"/>
        <w:bottom w:val="none" w:sz="0" w:space="0" w:color="auto"/>
        <w:right w:val="none" w:sz="0" w:space="0" w:color="auto"/>
      </w:divBdr>
      <w:divsChild>
        <w:div w:id="1422918024">
          <w:marLeft w:val="504"/>
          <w:marRight w:val="0"/>
          <w:marTop w:val="0"/>
          <w:marBottom w:val="120"/>
          <w:divBdr>
            <w:top w:val="none" w:sz="0" w:space="0" w:color="auto"/>
            <w:left w:val="none" w:sz="0" w:space="0" w:color="auto"/>
            <w:bottom w:val="none" w:sz="0" w:space="0" w:color="auto"/>
            <w:right w:val="none" w:sz="0" w:space="0" w:color="auto"/>
          </w:divBdr>
        </w:div>
        <w:div w:id="1085300679">
          <w:marLeft w:val="504"/>
          <w:marRight w:val="0"/>
          <w:marTop w:val="0"/>
          <w:marBottom w:val="120"/>
          <w:divBdr>
            <w:top w:val="none" w:sz="0" w:space="0" w:color="auto"/>
            <w:left w:val="none" w:sz="0" w:space="0" w:color="auto"/>
            <w:bottom w:val="none" w:sz="0" w:space="0" w:color="auto"/>
            <w:right w:val="none" w:sz="0" w:space="0" w:color="auto"/>
          </w:divBdr>
        </w:div>
        <w:div w:id="1961304370">
          <w:marLeft w:val="504"/>
          <w:marRight w:val="0"/>
          <w:marTop w:val="0"/>
          <w:marBottom w:val="120"/>
          <w:divBdr>
            <w:top w:val="none" w:sz="0" w:space="0" w:color="auto"/>
            <w:left w:val="none" w:sz="0" w:space="0" w:color="auto"/>
            <w:bottom w:val="none" w:sz="0" w:space="0" w:color="auto"/>
            <w:right w:val="none" w:sz="0" w:space="0" w:color="auto"/>
          </w:divBdr>
        </w:div>
        <w:div w:id="87435966">
          <w:marLeft w:val="504"/>
          <w:marRight w:val="0"/>
          <w:marTop w:val="0"/>
          <w:marBottom w:val="120"/>
          <w:divBdr>
            <w:top w:val="none" w:sz="0" w:space="0" w:color="auto"/>
            <w:left w:val="none" w:sz="0" w:space="0" w:color="auto"/>
            <w:bottom w:val="none" w:sz="0" w:space="0" w:color="auto"/>
            <w:right w:val="none" w:sz="0" w:space="0" w:color="auto"/>
          </w:divBdr>
        </w:div>
      </w:divsChild>
    </w:div>
    <w:div w:id="1599634426">
      <w:bodyDiv w:val="1"/>
      <w:marLeft w:val="0"/>
      <w:marRight w:val="0"/>
      <w:marTop w:val="0"/>
      <w:marBottom w:val="0"/>
      <w:divBdr>
        <w:top w:val="none" w:sz="0" w:space="0" w:color="auto"/>
        <w:left w:val="none" w:sz="0" w:space="0" w:color="auto"/>
        <w:bottom w:val="none" w:sz="0" w:space="0" w:color="auto"/>
        <w:right w:val="none" w:sz="0" w:space="0" w:color="auto"/>
      </w:divBdr>
      <w:divsChild>
        <w:div w:id="928199829">
          <w:marLeft w:val="0"/>
          <w:marRight w:val="0"/>
          <w:marTop w:val="0"/>
          <w:marBottom w:val="0"/>
          <w:divBdr>
            <w:top w:val="none" w:sz="0" w:space="0" w:color="auto"/>
            <w:left w:val="none" w:sz="0" w:space="0" w:color="auto"/>
            <w:bottom w:val="none" w:sz="0" w:space="0" w:color="auto"/>
            <w:right w:val="none" w:sz="0" w:space="0" w:color="auto"/>
          </w:divBdr>
          <w:divsChild>
            <w:div w:id="170224132">
              <w:marLeft w:val="0"/>
              <w:marRight w:val="0"/>
              <w:marTop w:val="0"/>
              <w:marBottom w:val="0"/>
              <w:divBdr>
                <w:top w:val="none" w:sz="0" w:space="0" w:color="auto"/>
                <w:left w:val="none" w:sz="0" w:space="0" w:color="auto"/>
                <w:bottom w:val="none" w:sz="0" w:space="0" w:color="auto"/>
                <w:right w:val="none" w:sz="0" w:space="0" w:color="auto"/>
              </w:divBdr>
              <w:divsChild>
                <w:div w:id="1241211004">
                  <w:marLeft w:val="0"/>
                  <w:marRight w:val="0"/>
                  <w:marTop w:val="0"/>
                  <w:marBottom w:val="0"/>
                  <w:divBdr>
                    <w:top w:val="none" w:sz="0" w:space="0" w:color="auto"/>
                    <w:left w:val="none" w:sz="0" w:space="0" w:color="auto"/>
                    <w:bottom w:val="none" w:sz="0" w:space="0" w:color="auto"/>
                    <w:right w:val="none" w:sz="0" w:space="0" w:color="auto"/>
                  </w:divBdr>
                  <w:divsChild>
                    <w:div w:id="2054381356">
                      <w:marLeft w:val="0"/>
                      <w:marRight w:val="0"/>
                      <w:marTop w:val="0"/>
                      <w:marBottom w:val="0"/>
                      <w:divBdr>
                        <w:top w:val="none" w:sz="0" w:space="0" w:color="auto"/>
                        <w:left w:val="none" w:sz="0" w:space="0" w:color="auto"/>
                        <w:bottom w:val="none" w:sz="0" w:space="0" w:color="auto"/>
                        <w:right w:val="none" w:sz="0" w:space="0" w:color="auto"/>
                      </w:divBdr>
                      <w:divsChild>
                        <w:div w:id="791174013">
                          <w:marLeft w:val="0"/>
                          <w:marRight w:val="0"/>
                          <w:marTop w:val="0"/>
                          <w:marBottom w:val="0"/>
                          <w:divBdr>
                            <w:top w:val="none" w:sz="0" w:space="0" w:color="auto"/>
                            <w:left w:val="none" w:sz="0" w:space="0" w:color="auto"/>
                            <w:bottom w:val="none" w:sz="0" w:space="0" w:color="auto"/>
                            <w:right w:val="none" w:sz="0" w:space="0" w:color="auto"/>
                          </w:divBdr>
                          <w:divsChild>
                            <w:div w:id="1772120563">
                              <w:marLeft w:val="0"/>
                              <w:marRight w:val="0"/>
                              <w:marTop w:val="0"/>
                              <w:marBottom w:val="0"/>
                              <w:divBdr>
                                <w:top w:val="none" w:sz="0" w:space="0" w:color="auto"/>
                                <w:left w:val="none" w:sz="0" w:space="0" w:color="auto"/>
                                <w:bottom w:val="none" w:sz="0" w:space="0" w:color="auto"/>
                                <w:right w:val="none" w:sz="0" w:space="0" w:color="auto"/>
                              </w:divBdr>
                              <w:divsChild>
                                <w:div w:id="978802076">
                                  <w:marLeft w:val="0"/>
                                  <w:marRight w:val="0"/>
                                  <w:marTop w:val="0"/>
                                  <w:marBottom w:val="0"/>
                                  <w:divBdr>
                                    <w:top w:val="none" w:sz="0" w:space="0" w:color="auto"/>
                                    <w:left w:val="none" w:sz="0" w:space="0" w:color="auto"/>
                                    <w:bottom w:val="none" w:sz="0" w:space="0" w:color="auto"/>
                                    <w:right w:val="none" w:sz="0" w:space="0" w:color="auto"/>
                                  </w:divBdr>
                                  <w:divsChild>
                                    <w:div w:id="538126791">
                                      <w:marLeft w:val="0"/>
                                      <w:marRight w:val="0"/>
                                      <w:marTop w:val="0"/>
                                      <w:marBottom w:val="0"/>
                                      <w:divBdr>
                                        <w:top w:val="none" w:sz="0" w:space="0" w:color="auto"/>
                                        <w:left w:val="none" w:sz="0" w:space="0" w:color="auto"/>
                                        <w:bottom w:val="none" w:sz="0" w:space="0" w:color="auto"/>
                                        <w:right w:val="none" w:sz="0" w:space="0" w:color="auto"/>
                                      </w:divBdr>
                                      <w:divsChild>
                                        <w:div w:id="336466225">
                                          <w:marLeft w:val="0"/>
                                          <w:marRight w:val="0"/>
                                          <w:marTop w:val="0"/>
                                          <w:marBottom w:val="0"/>
                                          <w:divBdr>
                                            <w:top w:val="none" w:sz="0" w:space="0" w:color="auto"/>
                                            <w:left w:val="none" w:sz="0" w:space="0" w:color="auto"/>
                                            <w:bottom w:val="none" w:sz="0" w:space="0" w:color="auto"/>
                                            <w:right w:val="none" w:sz="0" w:space="0" w:color="auto"/>
                                          </w:divBdr>
                                          <w:divsChild>
                                            <w:div w:id="1082987665">
                                              <w:marLeft w:val="0"/>
                                              <w:marRight w:val="0"/>
                                              <w:marTop w:val="0"/>
                                              <w:marBottom w:val="0"/>
                                              <w:divBdr>
                                                <w:top w:val="none" w:sz="0" w:space="0" w:color="auto"/>
                                                <w:left w:val="none" w:sz="0" w:space="0" w:color="auto"/>
                                                <w:bottom w:val="none" w:sz="0" w:space="0" w:color="auto"/>
                                                <w:right w:val="none" w:sz="0" w:space="0" w:color="auto"/>
                                              </w:divBdr>
                                              <w:divsChild>
                                                <w:div w:id="335231425">
                                                  <w:marLeft w:val="0"/>
                                                  <w:marRight w:val="0"/>
                                                  <w:marTop w:val="0"/>
                                                  <w:marBottom w:val="0"/>
                                                  <w:divBdr>
                                                    <w:top w:val="none" w:sz="0" w:space="0" w:color="auto"/>
                                                    <w:left w:val="none" w:sz="0" w:space="0" w:color="auto"/>
                                                    <w:bottom w:val="none" w:sz="0" w:space="0" w:color="auto"/>
                                                    <w:right w:val="none" w:sz="0" w:space="0" w:color="auto"/>
                                                  </w:divBdr>
                                                  <w:divsChild>
                                                    <w:div w:id="589659799">
                                                      <w:marLeft w:val="0"/>
                                                      <w:marRight w:val="0"/>
                                                      <w:marTop w:val="0"/>
                                                      <w:marBottom w:val="0"/>
                                                      <w:divBdr>
                                                        <w:top w:val="none" w:sz="0" w:space="0" w:color="auto"/>
                                                        <w:left w:val="none" w:sz="0" w:space="0" w:color="auto"/>
                                                        <w:bottom w:val="none" w:sz="0" w:space="0" w:color="auto"/>
                                                        <w:right w:val="none" w:sz="0" w:space="0" w:color="auto"/>
                                                      </w:divBdr>
                                                      <w:divsChild>
                                                        <w:div w:id="165918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3383746">
      <w:bodyDiv w:val="1"/>
      <w:marLeft w:val="0"/>
      <w:marRight w:val="0"/>
      <w:marTop w:val="0"/>
      <w:marBottom w:val="0"/>
      <w:divBdr>
        <w:top w:val="none" w:sz="0" w:space="0" w:color="auto"/>
        <w:left w:val="none" w:sz="0" w:space="0" w:color="auto"/>
        <w:bottom w:val="none" w:sz="0" w:space="0" w:color="auto"/>
        <w:right w:val="none" w:sz="0" w:space="0" w:color="auto"/>
      </w:divBdr>
    </w:div>
    <w:div w:id="1643999998">
      <w:bodyDiv w:val="1"/>
      <w:marLeft w:val="0"/>
      <w:marRight w:val="0"/>
      <w:marTop w:val="0"/>
      <w:marBottom w:val="0"/>
      <w:divBdr>
        <w:top w:val="none" w:sz="0" w:space="0" w:color="auto"/>
        <w:left w:val="none" w:sz="0" w:space="0" w:color="auto"/>
        <w:bottom w:val="none" w:sz="0" w:space="0" w:color="auto"/>
        <w:right w:val="none" w:sz="0" w:space="0" w:color="auto"/>
      </w:divBdr>
      <w:divsChild>
        <w:div w:id="1307319280">
          <w:marLeft w:val="504"/>
          <w:marRight w:val="0"/>
          <w:marTop w:val="0"/>
          <w:marBottom w:val="120"/>
          <w:divBdr>
            <w:top w:val="none" w:sz="0" w:space="0" w:color="auto"/>
            <w:left w:val="none" w:sz="0" w:space="0" w:color="auto"/>
            <w:bottom w:val="none" w:sz="0" w:space="0" w:color="auto"/>
            <w:right w:val="none" w:sz="0" w:space="0" w:color="auto"/>
          </w:divBdr>
        </w:div>
        <w:div w:id="1294367888">
          <w:marLeft w:val="504"/>
          <w:marRight w:val="0"/>
          <w:marTop w:val="0"/>
          <w:marBottom w:val="120"/>
          <w:divBdr>
            <w:top w:val="none" w:sz="0" w:space="0" w:color="auto"/>
            <w:left w:val="none" w:sz="0" w:space="0" w:color="auto"/>
            <w:bottom w:val="none" w:sz="0" w:space="0" w:color="auto"/>
            <w:right w:val="none" w:sz="0" w:space="0" w:color="auto"/>
          </w:divBdr>
        </w:div>
        <w:div w:id="1121723254">
          <w:marLeft w:val="504"/>
          <w:marRight w:val="0"/>
          <w:marTop w:val="0"/>
          <w:marBottom w:val="120"/>
          <w:divBdr>
            <w:top w:val="none" w:sz="0" w:space="0" w:color="auto"/>
            <w:left w:val="none" w:sz="0" w:space="0" w:color="auto"/>
            <w:bottom w:val="none" w:sz="0" w:space="0" w:color="auto"/>
            <w:right w:val="none" w:sz="0" w:space="0" w:color="auto"/>
          </w:divBdr>
        </w:div>
        <w:div w:id="1787237410">
          <w:marLeft w:val="504"/>
          <w:marRight w:val="0"/>
          <w:marTop w:val="0"/>
          <w:marBottom w:val="120"/>
          <w:divBdr>
            <w:top w:val="none" w:sz="0" w:space="0" w:color="auto"/>
            <w:left w:val="none" w:sz="0" w:space="0" w:color="auto"/>
            <w:bottom w:val="none" w:sz="0" w:space="0" w:color="auto"/>
            <w:right w:val="none" w:sz="0" w:space="0" w:color="auto"/>
          </w:divBdr>
        </w:div>
      </w:divsChild>
    </w:div>
    <w:div w:id="1671522332">
      <w:bodyDiv w:val="1"/>
      <w:marLeft w:val="0"/>
      <w:marRight w:val="0"/>
      <w:marTop w:val="0"/>
      <w:marBottom w:val="0"/>
      <w:divBdr>
        <w:top w:val="none" w:sz="0" w:space="0" w:color="auto"/>
        <w:left w:val="none" w:sz="0" w:space="0" w:color="auto"/>
        <w:bottom w:val="none" w:sz="0" w:space="0" w:color="auto"/>
        <w:right w:val="none" w:sz="0" w:space="0" w:color="auto"/>
      </w:divBdr>
      <w:divsChild>
        <w:div w:id="1027483246">
          <w:marLeft w:val="0"/>
          <w:marRight w:val="0"/>
          <w:marTop w:val="0"/>
          <w:marBottom w:val="0"/>
          <w:divBdr>
            <w:top w:val="none" w:sz="0" w:space="0" w:color="auto"/>
            <w:left w:val="none" w:sz="0" w:space="0" w:color="auto"/>
            <w:bottom w:val="none" w:sz="0" w:space="0" w:color="auto"/>
            <w:right w:val="none" w:sz="0" w:space="0" w:color="auto"/>
          </w:divBdr>
          <w:divsChild>
            <w:div w:id="80496566">
              <w:marLeft w:val="0"/>
              <w:marRight w:val="0"/>
              <w:marTop w:val="0"/>
              <w:marBottom w:val="0"/>
              <w:divBdr>
                <w:top w:val="none" w:sz="0" w:space="0" w:color="auto"/>
                <w:left w:val="none" w:sz="0" w:space="0" w:color="auto"/>
                <w:bottom w:val="none" w:sz="0" w:space="0" w:color="auto"/>
                <w:right w:val="none" w:sz="0" w:space="0" w:color="auto"/>
              </w:divBdr>
              <w:divsChild>
                <w:div w:id="1329014109">
                  <w:marLeft w:val="0"/>
                  <w:marRight w:val="0"/>
                  <w:marTop w:val="0"/>
                  <w:marBottom w:val="0"/>
                  <w:divBdr>
                    <w:top w:val="none" w:sz="0" w:space="0" w:color="auto"/>
                    <w:left w:val="none" w:sz="0" w:space="0" w:color="auto"/>
                    <w:bottom w:val="none" w:sz="0" w:space="0" w:color="auto"/>
                    <w:right w:val="none" w:sz="0" w:space="0" w:color="auto"/>
                  </w:divBdr>
                  <w:divsChild>
                    <w:div w:id="1727024285">
                      <w:marLeft w:val="0"/>
                      <w:marRight w:val="0"/>
                      <w:marTop w:val="0"/>
                      <w:marBottom w:val="0"/>
                      <w:divBdr>
                        <w:top w:val="none" w:sz="0" w:space="0" w:color="auto"/>
                        <w:left w:val="none" w:sz="0" w:space="0" w:color="auto"/>
                        <w:bottom w:val="none" w:sz="0" w:space="0" w:color="auto"/>
                        <w:right w:val="none" w:sz="0" w:space="0" w:color="auto"/>
                      </w:divBdr>
                      <w:divsChild>
                        <w:div w:id="1271621288">
                          <w:marLeft w:val="0"/>
                          <w:marRight w:val="0"/>
                          <w:marTop w:val="0"/>
                          <w:marBottom w:val="0"/>
                          <w:divBdr>
                            <w:top w:val="none" w:sz="0" w:space="0" w:color="auto"/>
                            <w:left w:val="none" w:sz="0" w:space="0" w:color="auto"/>
                            <w:bottom w:val="none" w:sz="0" w:space="0" w:color="auto"/>
                            <w:right w:val="none" w:sz="0" w:space="0" w:color="auto"/>
                          </w:divBdr>
                          <w:divsChild>
                            <w:div w:id="138883257">
                              <w:marLeft w:val="0"/>
                              <w:marRight w:val="0"/>
                              <w:marTop w:val="0"/>
                              <w:marBottom w:val="0"/>
                              <w:divBdr>
                                <w:top w:val="none" w:sz="0" w:space="0" w:color="auto"/>
                                <w:left w:val="none" w:sz="0" w:space="0" w:color="auto"/>
                                <w:bottom w:val="none" w:sz="0" w:space="0" w:color="auto"/>
                                <w:right w:val="none" w:sz="0" w:space="0" w:color="auto"/>
                              </w:divBdr>
                              <w:divsChild>
                                <w:div w:id="28729785">
                                  <w:marLeft w:val="0"/>
                                  <w:marRight w:val="0"/>
                                  <w:marTop w:val="0"/>
                                  <w:marBottom w:val="0"/>
                                  <w:divBdr>
                                    <w:top w:val="none" w:sz="0" w:space="0" w:color="auto"/>
                                    <w:left w:val="none" w:sz="0" w:space="0" w:color="auto"/>
                                    <w:bottom w:val="none" w:sz="0" w:space="0" w:color="auto"/>
                                    <w:right w:val="none" w:sz="0" w:space="0" w:color="auto"/>
                                  </w:divBdr>
                                  <w:divsChild>
                                    <w:div w:id="1507555193">
                                      <w:marLeft w:val="0"/>
                                      <w:marRight w:val="0"/>
                                      <w:marTop w:val="0"/>
                                      <w:marBottom w:val="0"/>
                                      <w:divBdr>
                                        <w:top w:val="none" w:sz="0" w:space="0" w:color="auto"/>
                                        <w:left w:val="none" w:sz="0" w:space="0" w:color="auto"/>
                                        <w:bottom w:val="none" w:sz="0" w:space="0" w:color="auto"/>
                                        <w:right w:val="none" w:sz="0" w:space="0" w:color="auto"/>
                                      </w:divBdr>
                                      <w:divsChild>
                                        <w:div w:id="907494724">
                                          <w:marLeft w:val="0"/>
                                          <w:marRight w:val="0"/>
                                          <w:marTop w:val="0"/>
                                          <w:marBottom w:val="0"/>
                                          <w:divBdr>
                                            <w:top w:val="none" w:sz="0" w:space="0" w:color="auto"/>
                                            <w:left w:val="none" w:sz="0" w:space="0" w:color="auto"/>
                                            <w:bottom w:val="none" w:sz="0" w:space="0" w:color="auto"/>
                                            <w:right w:val="none" w:sz="0" w:space="0" w:color="auto"/>
                                          </w:divBdr>
                                          <w:divsChild>
                                            <w:div w:id="1783500108">
                                              <w:marLeft w:val="0"/>
                                              <w:marRight w:val="0"/>
                                              <w:marTop w:val="0"/>
                                              <w:marBottom w:val="0"/>
                                              <w:divBdr>
                                                <w:top w:val="none" w:sz="0" w:space="0" w:color="auto"/>
                                                <w:left w:val="none" w:sz="0" w:space="0" w:color="auto"/>
                                                <w:bottom w:val="none" w:sz="0" w:space="0" w:color="auto"/>
                                                <w:right w:val="none" w:sz="0" w:space="0" w:color="auto"/>
                                              </w:divBdr>
                                              <w:divsChild>
                                                <w:div w:id="1134368816">
                                                  <w:marLeft w:val="0"/>
                                                  <w:marRight w:val="0"/>
                                                  <w:marTop w:val="0"/>
                                                  <w:marBottom w:val="0"/>
                                                  <w:divBdr>
                                                    <w:top w:val="none" w:sz="0" w:space="0" w:color="auto"/>
                                                    <w:left w:val="none" w:sz="0" w:space="0" w:color="auto"/>
                                                    <w:bottom w:val="none" w:sz="0" w:space="0" w:color="auto"/>
                                                    <w:right w:val="none" w:sz="0" w:space="0" w:color="auto"/>
                                                  </w:divBdr>
                                                  <w:divsChild>
                                                    <w:div w:id="1221475844">
                                                      <w:marLeft w:val="0"/>
                                                      <w:marRight w:val="0"/>
                                                      <w:marTop w:val="0"/>
                                                      <w:marBottom w:val="0"/>
                                                      <w:divBdr>
                                                        <w:top w:val="none" w:sz="0" w:space="0" w:color="auto"/>
                                                        <w:left w:val="none" w:sz="0" w:space="0" w:color="auto"/>
                                                        <w:bottom w:val="none" w:sz="0" w:space="0" w:color="auto"/>
                                                        <w:right w:val="none" w:sz="0" w:space="0" w:color="auto"/>
                                                      </w:divBdr>
                                                      <w:divsChild>
                                                        <w:div w:id="4086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8924690">
      <w:bodyDiv w:val="1"/>
      <w:marLeft w:val="0"/>
      <w:marRight w:val="0"/>
      <w:marTop w:val="0"/>
      <w:marBottom w:val="0"/>
      <w:divBdr>
        <w:top w:val="none" w:sz="0" w:space="0" w:color="auto"/>
        <w:left w:val="none" w:sz="0" w:space="0" w:color="auto"/>
        <w:bottom w:val="none" w:sz="0" w:space="0" w:color="auto"/>
        <w:right w:val="none" w:sz="0" w:space="0" w:color="auto"/>
      </w:divBdr>
      <w:divsChild>
        <w:div w:id="309678827">
          <w:marLeft w:val="504"/>
          <w:marRight w:val="0"/>
          <w:marTop w:val="0"/>
          <w:marBottom w:val="120"/>
          <w:divBdr>
            <w:top w:val="none" w:sz="0" w:space="0" w:color="auto"/>
            <w:left w:val="none" w:sz="0" w:space="0" w:color="auto"/>
            <w:bottom w:val="none" w:sz="0" w:space="0" w:color="auto"/>
            <w:right w:val="none" w:sz="0" w:space="0" w:color="auto"/>
          </w:divBdr>
        </w:div>
        <w:div w:id="698429150">
          <w:marLeft w:val="504"/>
          <w:marRight w:val="0"/>
          <w:marTop w:val="0"/>
          <w:marBottom w:val="120"/>
          <w:divBdr>
            <w:top w:val="none" w:sz="0" w:space="0" w:color="auto"/>
            <w:left w:val="none" w:sz="0" w:space="0" w:color="auto"/>
            <w:bottom w:val="none" w:sz="0" w:space="0" w:color="auto"/>
            <w:right w:val="none" w:sz="0" w:space="0" w:color="auto"/>
          </w:divBdr>
        </w:div>
        <w:div w:id="44261322">
          <w:marLeft w:val="504"/>
          <w:marRight w:val="0"/>
          <w:marTop w:val="0"/>
          <w:marBottom w:val="120"/>
          <w:divBdr>
            <w:top w:val="none" w:sz="0" w:space="0" w:color="auto"/>
            <w:left w:val="none" w:sz="0" w:space="0" w:color="auto"/>
            <w:bottom w:val="none" w:sz="0" w:space="0" w:color="auto"/>
            <w:right w:val="none" w:sz="0" w:space="0" w:color="auto"/>
          </w:divBdr>
        </w:div>
      </w:divsChild>
    </w:div>
    <w:div w:id="1733965291">
      <w:bodyDiv w:val="1"/>
      <w:marLeft w:val="0"/>
      <w:marRight w:val="0"/>
      <w:marTop w:val="0"/>
      <w:marBottom w:val="0"/>
      <w:divBdr>
        <w:top w:val="none" w:sz="0" w:space="0" w:color="auto"/>
        <w:left w:val="none" w:sz="0" w:space="0" w:color="auto"/>
        <w:bottom w:val="none" w:sz="0" w:space="0" w:color="auto"/>
        <w:right w:val="none" w:sz="0" w:space="0" w:color="auto"/>
      </w:divBdr>
      <w:divsChild>
        <w:div w:id="2057385224">
          <w:marLeft w:val="806"/>
          <w:marRight w:val="0"/>
          <w:marTop w:val="200"/>
          <w:marBottom w:val="0"/>
          <w:divBdr>
            <w:top w:val="none" w:sz="0" w:space="0" w:color="auto"/>
            <w:left w:val="none" w:sz="0" w:space="0" w:color="auto"/>
            <w:bottom w:val="none" w:sz="0" w:space="0" w:color="auto"/>
            <w:right w:val="none" w:sz="0" w:space="0" w:color="auto"/>
          </w:divBdr>
        </w:div>
        <w:div w:id="799492428">
          <w:marLeft w:val="806"/>
          <w:marRight w:val="0"/>
          <w:marTop w:val="200"/>
          <w:marBottom w:val="0"/>
          <w:divBdr>
            <w:top w:val="none" w:sz="0" w:space="0" w:color="auto"/>
            <w:left w:val="none" w:sz="0" w:space="0" w:color="auto"/>
            <w:bottom w:val="none" w:sz="0" w:space="0" w:color="auto"/>
            <w:right w:val="none" w:sz="0" w:space="0" w:color="auto"/>
          </w:divBdr>
        </w:div>
        <w:div w:id="1000888142">
          <w:marLeft w:val="806"/>
          <w:marRight w:val="0"/>
          <w:marTop w:val="200"/>
          <w:marBottom w:val="0"/>
          <w:divBdr>
            <w:top w:val="none" w:sz="0" w:space="0" w:color="auto"/>
            <w:left w:val="none" w:sz="0" w:space="0" w:color="auto"/>
            <w:bottom w:val="none" w:sz="0" w:space="0" w:color="auto"/>
            <w:right w:val="none" w:sz="0" w:space="0" w:color="auto"/>
          </w:divBdr>
        </w:div>
      </w:divsChild>
    </w:div>
    <w:div w:id="1767337688">
      <w:bodyDiv w:val="1"/>
      <w:marLeft w:val="0"/>
      <w:marRight w:val="0"/>
      <w:marTop w:val="0"/>
      <w:marBottom w:val="0"/>
      <w:divBdr>
        <w:top w:val="none" w:sz="0" w:space="0" w:color="auto"/>
        <w:left w:val="none" w:sz="0" w:space="0" w:color="auto"/>
        <w:bottom w:val="none" w:sz="0" w:space="0" w:color="auto"/>
        <w:right w:val="none" w:sz="0" w:space="0" w:color="auto"/>
      </w:divBdr>
      <w:divsChild>
        <w:div w:id="345642033">
          <w:marLeft w:val="0"/>
          <w:marRight w:val="0"/>
          <w:marTop w:val="0"/>
          <w:marBottom w:val="330"/>
          <w:divBdr>
            <w:top w:val="none" w:sz="0" w:space="0" w:color="auto"/>
            <w:left w:val="none" w:sz="0" w:space="0" w:color="auto"/>
            <w:bottom w:val="none" w:sz="0" w:space="0" w:color="auto"/>
            <w:right w:val="none" w:sz="0" w:space="0" w:color="auto"/>
          </w:divBdr>
        </w:div>
        <w:div w:id="880440791">
          <w:marLeft w:val="0"/>
          <w:marRight w:val="0"/>
          <w:marTop w:val="0"/>
          <w:marBottom w:val="330"/>
          <w:divBdr>
            <w:top w:val="none" w:sz="0" w:space="0" w:color="auto"/>
            <w:left w:val="none" w:sz="0" w:space="0" w:color="auto"/>
            <w:bottom w:val="none" w:sz="0" w:space="0" w:color="auto"/>
            <w:right w:val="none" w:sz="0" w:space="0" w:color="auto"/>
          </w:divBdr>
        </w:div>
      </w:divsChild>
    </w:div>
    <w:div w:id="1777208042">
      <w:bodyDiv w:val="1"/>
      <w:marLeft w:val="0"/>
      <w:marRight w:val="0"/>
      <w:marTop w:val="0"/>
      <w:marBottom w:val="0"/>
      <w:divBdr>
        <w:top w:val="none" w:sz="0" w:space="0" w:color="auto"/>
        <w:left w:val="none" w:sz="0" w:space="0" w:color="auto"/>
        <w:bottom w:val="none" w:sz="0" w:space="0" w:color="auto"/>
        <w:right w:val="none" w:sz="0" w:space="0" w:color="auto"/>
      </w:divBdr>
    </w:div>
    <w:div w:id="1780220130">
      <w:bodyDiv w:val="1"/>
      <w:marLeft w:val="0"/>
      <w:marRight w:val="0"/>
      <w:marTop w:val="0"/>
      <w:marBottom w:val="0"/>
      <w:divBdr>
        <w:top w:val="none" w:sz="0" w:space="0" w:color="auto"/>
        <w:left w:val="none" w:sz="0" w:space="0" w:color="auto"/>
        <w:bottom w:val="none" w:sz="0" w:space="0" w:color="auto"/>
        <w:right w:val="none" w:sz="0" w:space="0" w:color="auto"/>
      </w:divBdr>
    </w:div>
    <w:div w:id="1780682734">
      <w:bodyDiv w:val="1"/>
      <w:marLeft w:val="0"/>
      <w:marRight w:val="0"/>
      <w:marTop w:val="0"/>
      <w:marBottom w:val="0"/>
      <w:divBdr>
        <w:top w:val="none" w:sz="0" w:space="0" w:color="auto"/>
        <w:left w:val="none" w:sz="0" w:space="0" w:color="auto"/>
        <w:bottom w:val="none" w:sz="0" w:space="0" w:color="auto"/>
        <w:right w:val="none" w:sz="0" w:space="0" w:color="auto"/>
      </w:divBdr>
      <w:divsChild>
        <w:div w:id="1379167456">
          <w:marLeft w:val="0"/>
          <w:marRight w:val="0"/>
          <w:marTop w:val="0"/>
          <w:marBottom w:val="0"/>
          <w:divBdr>
            <w:top w:val="none" w:sz="0" w:space="0" w:color="auto"/>
            <w:left w:val="none" w:sz="0" w:space="0" w:color="auto"/>
            <w:bottom w:val="none" w:sz="0" w:space="0" w:color="auto"/>
            <w:right w:val="none" w:sz="0" w:space="0" w:color="auto"/>
          </w:divBdr>
          <w:divsChild>
            <w:div w:id="447890512">
              <w:marLeft w:val="0"/>
              <w:marRight w:val="0"/>
              <w:marTop w:val="0"/>
              <w:marBottom w:val="0"/>
              <w:divBdr>
                <w:top w:val="none" w:sz="0" w:space="0" w:color="auto"/>
                <w:left w:val="none" w:sz="0" w:space="0" w:color="auto"/>
                <w:bottom w:val="none" w:sz="0" w:space="0" w:color="auto"/>
                <w:right w:val="none" w:sz="0" w:space="0" w:color="auto"/>
              </w:divBdr>
              <w:divsChild>
                <w:div w:id="757601145">
                  <w:marLeft w:val="0"/>
                  <w:marRight w:val="0"/>
                  <w:marTop w:val="0"/>
                  <w:marBottom w:val="0"/>
                  <w:divBdr>
                    <w:top w:val="none" w:sz="0" w:space="0" w:color="auto"/>
                    <w:left w:val="none" w:sz="0" w:space="0" w:color="auto"/>
                    <w:bottom w:val="none" w:sz="0" w:space="0" w:color="auto"/>
                    <w:right w:val="none" w:sz="0" w:space="0" w:color="auto"/>
                  </w:divBdr>
                  <w:divsChild>
                    <w:div w:id="871458270">
                      <w:marLeft w:val="0"/>
                      <w:marRight w:val="0"/>
                      <w:marTop w:val="0"/>
                      <w:marBottom w:val="0"/>
                      <w:divBdr>
                        <w:top w:val="none" w:sz="0" w:space="0" w:color="auto"/>
                        <w:left w:val="none" w:sz="0" w:space="0" w:color="auto"/>
                        <w:bottom w:val="none" w:sz="0" w:space="0" w:color="auto"/>
                        <w:right w:val="none" w:sz="0" w:space="0" w:color="auto"/>
                      </w:divBdr>
                      <w:divsChild>
                        <w:div w:id="1815221014">
                          <w:marLeft w:val="0"/>
                          <w:marRight w:val="0"/>
                          <w:marTop w:val="0"/>
                          <w:marBottom w:val="0"/>
                          <w:divBdr>
                            <w:top w:val="none" w:sz="0" w:space="0" w:color="auto"/>
                            <w:left w:val="none" w:sz="0" w:space="0" w:color="auto"/>
                            <w:bottom w:val="none" w:sz="0" w:space="0" w:color="auto"/>
                            <w:right w:val="none" w:sz="0" w:space="0" w:color="auto"/>
                          </w:divBdr>
                          <w:divsChild>
                            <w:div w:id="698818995">
                              <w:marLeft w:val="0"/>
                              <w:marRight w:val="0"/>
                              <w:marTop w:val="0"/>
                              <w:marBottom w:val="0"/>
                              <w:divBdr>
                                <w:top w:val="none" w:sz="0" w:space="0" w:color="auto"/>
                                <w:left w:val="none" w:sz="0" w:space="0" w:color="auto"/>
                                <w:bottom w:val="none" w:sz="0" w:space="0" w:color="auto"/>
                                <w:right w:val="none" w:sz="0" w:space="0" w:color="auto"/>
                              </w:divBdr>
                              <w:divsChild>
                                <w:div w:id="1269311261">
                                  <w:marLeft w:val="0"/>
                                  <w:marRight w:val="0"/>
                                  <w:marTop w:val="0"/>
                                  <w:marBottom w:val="0"/>
                                  <w:divBdr>
                                    <w:top w:val="none" w:sz="0" w:space="0" w:color="auto"/>
                                    <w:left w:val="none" w:sz="0" w:space="0" w:color="auto"/>
                                    <w:bottom w:val="none" w:sz="0" w:space="0" w:color="auto"/>
                                    <w:right w:val="none" w:sz="0" w:space="0" w:color="auto"/>
                                  </w:divBdr>
                                  <w:divsChild>
                                    <w:div w:id="1473015711">
                                      <w:marLeft w:val="0"/>
                                      <w:marRight w:val="0"/>
                                      <w:marTop w:val="0"/>
                                      <w:marBottom w:val="0"/>
                                      <w:divBdr>
                                        <w:top w:val="none" w:sz="0" w:space="0" w:color="auto"/>
                                        <w:left w:val="none" w:sz="0" w:space="0" w:color="auto"/>
                                        <w:bottom w:val="none" w:sz="0" w:space="0" w:color="auto"/>
                                        <w:right w:val="none" w:sz="0" w:space="0" w:color="auto"/>
                                      </w:divBdr>
                                      <w:divsChild>
                                        <w:div w:id="1418330304">
                                          <w:marLeft w:val="0"/>
                                          <w:marRight w:val="0"/>
                                          <w:marTop w:val="0"/>
                                          <w:marBottom w:val="0"/>
                                          <w:divBdr>
                                            <w:top w:val="none" w:sz="0" w:space="0" w:color="auto"/>
                                            <w:left w:val="none" w:sz="0" w:space="0" w:color="auto"/>
                                            <w:bottom w:val="none" w:sz="0" w:space="0" w:color="auto"/>
                                            <w:right w:val="none" w:sz="0" w:space="0" w:color="auto"/>
                                          </w:divBdr>
                                          <w:divsChild>
                                            <w:div w:id="2141264510">
                                              <w:marLeft w:val="0"/>
                                              <w:marRight w:val="0"/>
                                              <w:marTop w:val="0"/>
                                              <w:marBottom w:val="0"/>
                                              <w:divBdr>
                                                <w:top w:val="none" w:sz="0" w:space="0" w:color="auto"/>
                                                <w:left w:val="none" w:sz="0" w:space="0" w:color="auto"/>
                                                <w:bottom w:val="none" w:sz="0" w:space="0" w:color="auto"/>
                                                <w:right w:val="none" w:sz="0" w:space="0" w:color="auto"/>
                                              </w:divBdr>
                                              <w:divsChild>
                                                <w:div w:id="1969821891">
                                                  <w:marLeft w:val="0"/>
                                                  <w:marRight w:val="0"/>
                                                  <w:marTop w:val="0"/>
                                                  <w:marBottom w:val="0"/>
                                                  <w:divBdr>
                                                    <w:top w:val="none" w:sz="0" w:space="0" w:color="auto"/>
                                                    <w:left w:val="none" w:sz="0" w:space="0" w:color="auto"/>
                                                    <w:bottom w:val="none" w:sz="0" w:space="0" w:color="auto"/>
                                                    <w:right w:val="none" w:sz="0" w:space="0" w:color="auto"/>
                                                  </w:divBdr>
                                                  <w:divsChild>
                                                    <w:div w:id="41020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7674278">
      <w:bodyDiv w:val="1"/>
      <w:marLeft w:val="0"/>
      <w:marRight w:val="0"/>
      <w:marTop w:val="0"/>
      <w:marBottom w:val="0"/>
      <w:divBdr>
        <w:top w:val="none" w:sz="0" w:space="0" w:color="auto"/>
        <w:left w:val="none" w:sz="0" w:space="0" w:color="auto"/>
        <w:bottom w:val="none" w:sz="0" w:space="0" w:color="auto"/>
        <w:right w:val="none" w:sz="0" w:space="0" w:color="auto"/>
      </w:divBdr>
    </w:div>
    <w:div w:id="1834443227">
      <w:bodyDiv w:val="1"/>
      <w:marLeft w:val="0"/>
      <w:marRight w:val="0"/>
      <w:marTop w:val="0"/>
      <w:marBottom w:val="0"/>
      <w:divBdr>
        <w:top w:val="none" w:sz="0" w:space="0" w:color="auto"/>
        <w:left w:val="none" w:sz="0" w:space="0" w:color="auto"/>
        <w:bottom w:val="none" w:sz="0" w:space="0" w:color="auto"/>
        <w:right w:val="none" w:sz="0" w:space="0" w:color="auto"/>
      </w:divBdr>
      <w:divsChild>
        <w:div w:id="1916745516">
          <w:marLeft w:val="317"/>
          <w:marRight w:val="0"/>
          <w:marTop w:val="0"/>
          <w:marBottom w:val="60"/>
          <w:divBdr>
            <w:top w:val="none" w:sz="0" w:space="0" w:color="auto"/>
            <w:left w:val="none" w:sz="0" w:space="0" w:color="auto"/>
            <w:bottom w:val="none" w:sz="0" w:space="0" w:color="auto"/>
            <w:right w:val="none" w:sz="0" w:space="0" w:color="auto"/>
          </w:divBdr>
        </w:div>
        <w:div w:id="992872370">
          <w:marLeft w:val="317"/>
          <w:marRight w:val="0"/>
          <w:marTop w:val="0"/>
          <w:marBottom w:val="60"/>
          <w:divBdr>
            <w:top w:val="none" w:sz="0" w:space="0" w:color="auto"/>
            <w:left w:val="none" w:sz="0" w:space="0" w:color="auto"/>
            <w:bottom w:val="none" w:sz="0" w:space="0" w:color="auto"/>
            <w:right w:val="none" w:sz="0" w:space="0" w:color="auto"/>
          </w:divBdr>
        </w:div>
        <w:div w:id="1237665457">
          <w:marLeft w:val="317"/>
          <w:marRight w:val="0"/>
          <w:marTop w:val="0"/>
          <w:marBottom w:val="60"/>
          <w:divBdr>
            <w:top w:val="none" w:sz="0" w:space="0" w:color="auto"/>
            <w:left w:val="none" w:sz="0" w:space="0" w:color="auto"/>
            <w:bottom w:val="none" w:sz="0" w:space="0" w:color="auto"/>
            <w:right w:val="none" w:sz="0" w:space="0" w:color="auto"/>
          </w:divBdr>
        </w:div>
        <w:div w:id="34937501">
          <w:marLeft w:val="317"/>
          <w:marRight w:val="0"/>
          <w:marTop w:val="0"/>
          <w:marBottom w:val="60"/>
          <w:divBdr>
            <w:top w:val="none" w:sz="0" w:space="0" w:color="auto"/>
            <w:left w:val="none" w:sz="0" w:space="0" w:color="auto"/>
            <w:bottom w:val="none" w:sz="0" w:space="0" w:color="auto"/>
            <w:right w:val="none" w:sz="0" w:space="0" w:color="auto"/>
          </w:divBdr>
        </w:div>
        <w:div w:id="422071110">
          <w:marLeft w:val="317"/>
          <w:marRight w:val="0"/>
          <w:marTop w:val="0"/>
          <w:marBottom w:val="60"/>
          <w:divBdr>
            <w:top w:val="none" w:sz="0" w:space="0" w:color="auto"/>
            <w:left w:val="none" w:sz="0" w:space="0" w:color="auto"/>
            <w:bottom w:val="none" w:sz="0" w:space="0" w:color="auto"/>
            <w:right w:val="none" w:sz="0" w:space="0" w:color="auto"/>
          </w:divBdr>
        </w:div>
      </w:divsChild>
    </w:div>
    <w:div w:id="1841967623">
      <w:bodyDiv w:val="1"/>
      <w:marLeft w:val="0"/>
      <w:marRight w:val="0"/>
      <w:marTop w:val="0"/>
      <w:marBottom w:val="0"/>
      <w:divBdr>
        <w:top w:val="none" w:sz="0" w:space="0" w:color="auto"/>
        <w:left w:val="none" w:sz="0" w:space="0" w:color="auto"/>
        <w:bottom w:val="none" w:sz="0" w:space="0" w:color="auto"/>
        <w:right w:val="none" w:sz="0" w:space="0" w:color="auto"/>
      </w:divBdr>
    </w:div>
    <w:div w:id="1845895338">
      <w:bodyDiv w:val="1"/>
      <w:marLeft w:val="0"/>
      <w:marRight w:val="0"/>
      <w:marTop w:val="0"/>
      <w:marBottom w:val="0"/>
      <w:divBdr>
        <w:top w:val="none" w:sz="0" w:space="0" w:color="auto"/>
        <w:left w:val="none" w:sz="0" w:space="0" w:color="auto"/>
        <w:bottom w:val="none" w:sz="0" w:space="0" w:color="auto"/>
        <w:right w:val="none" w:sz="0" w:space="0" w:color="auto"/>
      </w:divBdr>
      <w:divsChild>
        <w:div w:id="706487427">
          <w:marLeft w:val="547"/>
          <w:marRight w:val="0"/>
          <w:marTop w:val="200"/>
          <w:marBottom w:val="0"/>
          <w:divBdr>
            <w:top w:val="none" w:sz="0" w:space="0" w:color="auto"/>
            <w:left w:val="none" w:sz="0" w:space="0" w:color="auto"/>
            <w:bottom w:val="none" w:sz="0" w:space="0" w:color="auto"/>
            <w:right w:val="none" w:sz="0" w:space="0" w:color="auto"/>
          </w:divBdr>
        </w:div>
        <w:div w:id="1922909080">
          <w:marLeft w:val="547"/>
          <w:marRight w:val="0"/>
          <w:marTop w:val="200"/>
          <w:marBottom w:val="0"/>
          <w:divBdr>
            <w:top w:val="none" w:sz="0" w:space="0" w:color="auto"/>
            <w:left w:val="none" w:sz="0" w:space="0" w:color="auto"/>
            <w:bottom w:val="none" w:sz="0" w:space="0" w:color="auto"/>
            <w:right w:val="none" w:sz="0" w:space="0" w:color="auto"/>
          </w:divBdr>
        </w:div>
        <w:div w:id="1033193460">
          <w:marLeft w:val="547"/>
          <w:marRight w:val="0"/>
          <w:marTop w:val="200"/>
          <w:marBottom w:val="0"/>
          <w:divBdr>
            <w:top w:val="none" w:sz="0" w:space="0" w:color="auto"/>
            <w:left w:val="none" w:sz="0" w:space="0" w:color="auto"/>
            <w:bottom w:val="none" w:sz="0" w:space="0" w:color="auto"/>
            <w:right w:val="none" w:sz="0" w:space="0" w:color="auto"/>
          </w:divBdr>
        </w:div>
      </w:divsChild>
    </w:div>
    <w:div w:id="1874423345">
      <w:bodyDiv w:val="1"/>
      <w:marLeft w:val="0"/>
      <w:marRight w:val="0"/>
      <w:marTop w:val="0"/>
      <w:marBottom w:val="0"/>
      <w:divBdr>
        <w:top w:val="none" w:sz="0" w:space="0" w:color="auto"/>
        <w:left w:val="none" w:sz="0" w:space="0" w:color="auto"/>
        <w:bottom w:val="none" w:sz="0" w:space="0" w:color="auto"/>
        <w:right w:val="none" w:sz="0" w:space="0" w:color="auto"/>
      </w:divBdr>
    </w:div>
    <w:div w:id="1881818291">
      <w:bodyDiv w:val="1"/>
      <w:marLeft w:val="0"/>
      <w:marRight w:val="0"/>
      <w:marTop w:val="0"/>
      <w:marBottom w:val="0"/>
      <w:divBdr>
        <w:top w:val="none" w:sz="0" w:space="0" w:color="auto"/>
        <w:left w:val="none" w:sz="0" w:space="0" w:color="auto"/>
        <w:bottom w:val="none" w:sz="0" w:space="0" w:color="auto"/>
        <w:right w:val="none" w:sz="0" w:space="0" w:color="auto"/>
      </w:divBdr>
    </w:div>
    <w:div w:id="1918632574">
      <w:bodyDiv w:val="1"/>
      <w:marLeft w:val="0"/>
      <w:marRight w:val="0"/>
      <w:marTop w:val="0"/>
      <w:marBottom w:val="0"/>
      <w:divBdr>
        <w:top w:val="none" w:sz="0" w:space="0" w:color="auto"/>
        <w:left w:val="none" w:sz="0" w:space="0" w:color="auto"/>
        <w:bottom w:val="none" w:sz="0" w:space="0" w:color="auto"/>
        <w:right w:val="none" w:sz="0" w:space="0" w:color="auto"/>
      </w:divBdr>
      <w:divsChild>
        <w:div w:id="1060982016">
          <w:marLeft w:val="0"/>
          <w:marRight w:val="0"/>
          <w:marTop w:val="0"/>
          <w:marBottom w:val="480"/>
          <w:divBdr>
            <w:top w:val="none" w:sz="0" w:space="0" w:color="auto"/>
            <w:left w:val="none" w:sz="0" w:space="0" w:color="auto"/>
            <w:bottom w:val="none" w:sz="0" w:space="0" w:color="auto"/>
            <w:right w:val="none" w:sz="0" w:space="0" w:color="auto"/>
          </w:divBdr>
        </w:div>
        <w:div w:id="226840562">
          <w:marLeft w:val="0"/>
          <w:marRight w:val="0"/>
          <w:marTop w:val="0"/>
          <w:marBottom w:val="480"/>
          <w:divBdr>
            <w:top w:val="none" w:sz="0" w:space="0" w:color="auto"/>
            <w:left w:val="none" w:sz="0" w:space="0" w:color="auto"/>
            <w:bottom w:val="none" w:sz="0" w:space="0" w:color="auto"/>
            <w:right w:val="none" w:sz="0" w:space="0" w:color="auto"/>
          </w:divBdr>
        </w:div>
        <w:div w:id="617417775">
          <w:marLeft w:val="0"/>
          <w:marRight w:val="0"/>
          <w:marTop w:val="0"/>
          <w:marBottom w:val="480"/>
          <w:divBdr>
            <w:top w:val="none" w:sz="0" w:space="0" w:color="auto"/>
            <w:left w:val="none" w:sz="0" w:space="0" w:color="auto"/>
            <w:bottom w:val="none" w:sz="0" w:space="0" w:color="auto"/>
            <w:right w:val="none" w:sz="0" w:space="0" w:color="auto"/>
          </w:divBdr>
        </w:div>
      </w:divsChild>
    </w:div>
    <w:div w:id="1927302150">
      <w:bodyDiv w:val="1"/>
      <w:marLeft w:val="0"/>
      <w:marRight w:val="0"/>
      <w:marTop w:val="0"/>
      <w:marBottom w:val="0"/>
      <w:divBdr>
        <w:top w:val="none" w:sz="0" w:space="0" w:color="auto"/>
        <w:left w:val="none" w:sz="0" w:space="0" w:color="auto"/>
        <w:bottom w:val="none" w:sz="0" w:space="0" w:color="auto"/>
        <w:right w:val="none" w:sz="0" w:space="0" w:color="auto"/>
      </w:divBdr>
      <w:divsChild>
        <w:div w:id="391775655">
          <w:marLeft w:val="360"/>
          <w:marRight w:val="0"/>
          <w:marTop w:val="53"/>
          <w:marBottom w:val="0"/>
          <w:divBdr>
            <w:top w:val="none" w:sz="0" w:space="0" w:color="auto"/>
            <w:left w:val="none" w:sz="0" w:space="0" w:color="auto"/>
            <w:bottom w:val="none" w:sz="0" w:space="0" w:color="auto"/>
            <w:right w:val="none" w:sz="0" w:space="0" w:color="auto"/>
          </w:divBdr>
        </w:div>
        <w:div w:id="1373191620">
          <w:marLeft w:val="360"/>
          <w:marRight w:val="0"/>
          <w:marTop w:val="53"/>
          <w:marBottom w:val="0"/>
          <w:divBdr>
            <w:top w:val="none" w:sz="0" w:space="0" w:color="auto"/>
            <w:left w:val="none" w:sz="0" w:space="0" w:color="auto"/>
            <w:bottom w:val="none" w:sz="0" w:space="0" w:color="auto"/>
            <w:right w:val="none" w:sz="0" w:space="0" w:color="auto"/>
          </w:divBdr>
        </w:div>
        <w:div w:id="777526814">
          <w:marLeft w:val="360"/>
          <w:marRight w:val="0"/>
          <w:marTop w:val="53"/>
          <w:marBottom w:val="0"/>
          <w:divBdr>
            <w:top w:val="none" w:sz="0" w:space="0" w:color="auto"/>
            <w:left w:val="none" w:sz="0" w:space="0" w:color="auto"/>
            <w:bottom w:val="none" w:sz="0" w:space="0" w:color="auto"/>
            <w:right w:val="none" w:sz="0" w:space="0" w:color="auto"/>
          </w:divBdr>
        </w:div>
        <w:div w:id="1875069310">
          <w:marLeft w:val="360"/>
          <w:marRight w:val="0"/>
          <w:marTop w:val="53"/>
          <w:marBottom w:val="0"/>
          <w:divBdr>
            <w:top w:val="none" w:sz="0" w:space="0" w:color="auto"/>
            <w:left w:val="none" w:sz="0" w:space="0" w:color="auto"/>
            <w:bottom w:val="none" w:sz="0" w:space="0" w:color="auto"/>
            <w:right w:val="none" w:sz="0" w:space="0" w:color="auto"/>
          </w:divBdr>
        </w:div>
        <w:div w:id="1988629549">
          <w:marLeft w:val="360"/>
          <w:marRight w:val="0"/>
          <w:marTop w:val="53"/>
          <w:marBottom w:val="0"/>
          <w:divBdr>
            <w:top w:val="none" w:sz="0" w:space="0" w:color="auto"/>
            <w:left w:val="none" w:sz="0" w:space="0" w:color="auto"/>
            <w:bottom w:val="none" w:sz="0" w:space="0" w:color="auto"/>
            <w:right w:val="none" w:sz="0" w:space="0" w:color="auto"/>
          </w:divBdr>
        </w:div>
        <w:div w:id="247733574">
          <w:marLeft w:val="360"/>
          <w:marRight w:val="0"/>
          <w:marTop w:val="53"/>
          <w:marBottom w:val="0"/>
          <w:divBdr>
            <w:top w:val="none" w:sz="0" w:space="0" w:color="auto"/>
            <w:left w:val="none" w:sz="0" w:space="0" w:color="auto"/>
            <w:bottom w:val="none" w:sz="0" w:space="0" w:color="auto"/>
            <w:right w:val="none" w:sz="0" w:space="0" w:color="auto"/>
          </w:divBdr>
        </w:div>
        <w:div w:id="629630539">
          <w:marLeft w:val="360"/>
          <w:marRight w:val="0"/>
          <w:marTop w:val="53"/>
          <w:marBottom w:val="0"/>
          <w:divBdr>
            <w:top w:val="none" w:sz="0" w:space="0" w:color="auto"/>
            <w:left w:val="none" w:sz="0" w:space="0" w:color="auto"/>
            <w:bottom w:val="none" w:sz="0" w:space="0" w:color="auto"/>
            <w:right w:val="none" w:sz="0" w:space="0" w:color="auto"/>
          </w:divBdr>
        </w:div>
      </w:divsChild>
    </w:div>
    <w:div w:id="1936355114">
      <w:bodyDiv w:val="1"/>
      <w:marLeft w:val="0"/>
      <w:marRight w:val="0"/>
      <w:marTop w:val="0"/>
      <w:marBottom w:val="0"/>
      <w:divBdr>
        <w:top w:val="none" w:sz="0" w:space="0" w:color="auto"/>
        <w:left w:val="none" w:sz="0" w:space="0" w:color="auto"/>
        <w:bottom w:val="none" w:sz="0" w:space="0" w:color="auto"/>
        <w:right w:val="none" w:sz="0" w:space="0" w:color="auto"/>
      </w:divBdr>
    </w:div>
    <w:div w:id="1951277339">
      <w:bodyDiv w:val="1"/>
      <w:marLeft w:val="0"/>
      <w:marRight w:val="0"/>
      <w:marTop w:val="0"/>
      <w:marBottom w:val="0"/>
      <w:divBdr>
        <w:top w:val="none" w:sz="0" w:space="0" w:color="auto"/>
        <w:left w:val="none" w:sz="0" w:space="0" w:color="auto"/>
        <w:bottom w:val="none" w:sz="0" w:space="0" w:color="auto"/>
        <w:right w:val="none" w:sz="0" w:space="0" w:color="auto"/>
      </w:divBdr>
    </w:div>
    <w:div w:id="1963002533">
      <w:bodyDiv w:val="1"/>
      <w:marLeft w:val="0"/>
      <w:marRight w:val="0"/>
      <w:marTop w:val="0"/>
      <w:marBottom w:val="0"/>
      <w:divBdr>
        <w:top w:val="none" w:sz="0" w:space="0" w:color="auto"/>
        <w:left w:val="none" w:sz="0" w:space="0" w:color="auto"/>
        <w:bottom w:val="none" w:sz="0" w:space="0" w:color="auto"/>
        <w:right w:val="none" w:sz="0" w:space="0" w:color="auto"/>
      </w:divBdr>
      <w:divsChild>
        <w:div w:id="880366146">
          <w:marLeft w:val="720"/>
          <w:marRight w:val="0"/>
          <w:marTop w:val="200"/>
          <w:marBottom w:val="0"/>
          <w:divBdr>
            <w:top w:val="none" w:sz="0" w:space="0" w:color="auto"/>
            <w:left w:val="none" w:sz="0" w:space="0" w:color="auto"/>
            <w:bottom w:val="none" w:sz="0" w:space="0" w:color="auto"/>
            <w:right w:val="none" w:sz="0" w:space="0" w:color="auto"/>
          </w:divBdr>
        </w:div>
        <w:div w:id="1221136532">
          <w:marLeft w:val="720"/>
          <w:marRight w:val="0"/>
          <w:marTop w:val="200"/>
          <w:marBottom w:val="0"/>
          <w:divBdr>
            <w:top w:val="none" w:sz="0" w:space="0" w:color="auto"/>
            <w:left w:val="none" w:sz="0" w:space="0" w:color="auto"/>
            <w:bottom w:val="none" w:sz="0" w:space="0" w:color="auto"/>
            <w:right w:val="none" w:sz="0" w:space="0" w:color="auto"/>
          </w:divBdr>
        </w:div>
        <w:div w:id="1377780273">
          <w:marLeft w:val="720"/>
          <w:marRight w:val="0"/>
          <w:marTop w:val="200"/>
          <w:marBottom w:val="0"/>
          <w:divBdr>
            <w:top w:val="none" w:sz="0" w:space="0" w:color="auto"/>
            <w:left w:val="none" w:sz="0" w:space="0" w:color="auto"/>
            <w:bottom w:val="none" w:sz="0" w:space="0" w:color="auto"/>
            <w:right w:val="none" w:sz="0" w:space="0" w:color="auto"/>
          </w:divBdr>
        </w:div>
      </w:divsChild>
    </w:div>
    <w:div w:id="1997414260">
      <w:bodyDiv w:val="1"/>
      <w:marLeft w:val="0"/>
      <w:marRight w:val="0"/>
      <w:marTop w:val="0"/>
      <w:marBottom w:val="0"/>
      <w:divBdr>
        <w:top w:val="none" w:sz="0" w:space="0" w:color="auto"/>
        <w:left w:val="none" w:sz="0" w:space="0" w:color="auto"/>
        <w:bottom w:val="none" w:sz="0" w:space="0" w:color="auto"/>
        <w:right w:val="none" w:sz="0" w:space="0" w:color="auto"/>
      </w:divBdr>
      <w:divsChild>
        <w:div w:id="352999714">
          <w:marLeft w:val="504"/>
          <w:marRight w:val="0"/>
          <w:marTop w:val="0"/>
          <w:marBottom w:val="120"/>
          <w:divBdr>
            <w:top w:val="none" w:sz="0" w:space="0" w:color="auto"/>
            <w:left w:val="none" w:sz="0" w:space="0" w:color="auto"/>
            <w:bottom w:val="none" w:sz="0" w:space="0" w:color="auto"/>
            <w:right w:val="none" w:sz="0" w:space="0" w:color="auto"/>
          </w:divBdr>
        </w:div>
        <w:div w:id="52703699">
          <w:marLeft w:val="504"/>
          <w:marRight w:val="0"/>
          <w:marTop w:val="0"/>
          <w:marBottom w:val="120"/>
          <w:divBdr>
            <w:top w:val="none" w:sz="0" w:space="0" w:color="auto"/>
            <w:left w:val="none" w:sz="0" w:space="0" w:color="auto"/>
            <w:bottom w:val="none" w:sz="0" w:space="0" w:color="auto"/>
            <w:right w:val="none" w:sz="0" w:space="0" w:color="auto"/>
          </w:divBdr>
        </w:div>
        <w:div w:id="1987976841">
          <w:marLeft w:val="504"/>
          <w:marRight w:val="0"/>
          <w:marTop w:val="0"/>
          <w:marBottom w:val="120"/>
          <w:divBdr>
            <w:top w:val="none" w:sz="0" w:space="0" w:color="auto"/>
            <w:left w:val="none" w:sz="0" w:space="0" w:color="auto"/>
            <w:bottom w:val="none" w:sz="0" w:space="0" w:color="auto"/>
            <w:right w:val="none" w:sz="0" w:space="0" w:color="auto"/>
          </w:divBdr>
        </w:div>
      </w:divsChild>
    </w:div>
    <w:div w:id="2008746245">
      <w:bodyDiv w:val="1"/>
      <w:marLeft w:val="0"/>
      <w:marRight w:val="0"/>
      <w:marTop w:val="0"/>
      <w:marBottom w:val="0"/>
      <w:divBdr>
        <w:top w:val="none" w:sz="0" w:space="0" w:color="auto"/>
        <w:left w:val="none" w:sz="0" w:space="0" w:color="auto"/>
        <w:bottom w:val="none" w:sz="0" w:space="0" w:color="auto"/>
        <w:right w:val="none" w:sz="0" w:space="0" w:color="auto"/>
      </w:divBdr>
      <w:divsChild>
        <w:div w:id="1882547714">
          <w:marLeft w:val="720"/>
          <w:marRight w:val="0"/>
          <w:marTop w:val="200"/>
          <w:marBottom w:val="0"/>
          <w:divBdr>
            <w:top w:val="none" w:sz="0" w:space="0" w:color="auto"/>
            <w:left w:val="none" w:sz="0" w:space="0" w:color="auto"/>
            <w:bottom w:val="none" w:sz="0" w:space="0" w:color="auto"/>
            <w:right w:val="none" w:sz="0" w:space="0" w:color="auto"/>
          </w:divBdr>
        </w:div>
      </w:divsChild>
    </w:div>
    <w:div w:id="2041122443">
      <w:bodyDiv w:val="1"/>
      <w:marLeft w:val="0"/>
      <w:marRight w:val="0"/>
      <w:marTop w:val="0"/>
      <w:marBottom w:val="0"/>
      <w:divBdr>
        <w:top w:val="none" w:sz="0" w:space="0" w:color="auto"/>
        <w:left w:val="none" w:sz="0" w:space="0" w:color="auto"/>
        <w:bottom w:val="none" w:sz="0" w:space="0" w:color="auto"/>
        <w:right w:val="none" w:sz="0" w:space="0" w:color="auto"/>
      </w:divBdr>
    </w:div>
    <w:div w:id="2074574069">
      <w:bodyDiv w:val="1"/>
      <w:marLeft w:val="0"/>
      <w:marRight w:val="0"/>
      <w:marTop w:val="0"/>
      <w:marBottom w:val="0"/>
      <w:divBdr>
        <w:top w:val="none" w:sz="0" w:space="0" w:color="auto"/>
        <w:left w:val="none" w:sz="0" w:space="0" w:color="auto"/>
        <w:bottom w:val="none" w:sz="0" w:space="0" w:color="auto"/>
        <w:right w:val="none" w:sz="0" w:space="0" w:color="auto"/>
      </w:divBdr>
      <w:divsChild>
        <w:div w:id="738290582">
          <w:marLeft w:val="806"/>
          <w:marRight w:val="0"/>
          <w:marTop w:val="0"/>
          <w:marBottom w:val="480"/>
          <w:divBdr>
            <w:top w:val="none" w:sz="0" w:space="0" w:color="auto"/>
            <w:left w:val="none" w:sz="0" w:space="0" w:color="auto"/>
            <w:bottom w:val="none" w:sz="0" w:space="0" w:color="auto"/>
            <w:right w:val="none" w:sz="0" w:space="0" w:color="auto"/>
          </w:divBdr>
        </w:div>
        <w:div w:id="1736314882">
          <w:marLeft w:val="806"/>
          <w:marRight w:val="0"/>
          <w:marTop w:val="0"/>
          <w:marBottom w:val="480"/>
          <w:divBdr>
            <w:top w:val="none" w:sz="0" w:space="0" w:color="auto"/>
            <w:left w:val="none" w:sz="0" w:space="0" w:color="auto"/>
            <w:bottom w:val="none" w:sz="0" w:space="0" w:color="auto"/>
            <w:right w:val="none" w:sz="0" w:space="0" w:color="auto"/>
          </w:divBdr>
        </w:div>
      </w:divsChild>
    </w:div>
    <w:div w:id="2084913002">
      <w:bodyDiv w:val="1"/>
      <w:marLeft w:val="0"/>
      <w:marRight w:val="0"/>
      <w:marTop w:val="0"/>
      <w:marBottom w:val="0"/>
      <w:divBdr>
        <w:top w:val="none" w:sz="0" w:space="0" w:color="auto"/>
        <w:left w:val="none" w:sz="0" w:space="0" w:color="auto"/>
        <w:bottom w:val="none" w:sz="0" w:space="0" w:color="auto"/>
        <w:right w:val="none" w:sz="0" w:space="0" w:color="auto"/>
      </w:divBdr>
    </w:div>
    <w:div w:id="2104915999">
      <w:bodyDiv w:val="1"/>
      <w:marLeft w:val="0"/>
      <w:marRight w:val="0"/>
      <w:marTop w:val="0"/>
      <w:marBottom w:val="0"/>
      <w:divBdr>
        <w:top w:val="none" w:sz="0" w:space="0" w:color="auto"/>
        <w:left w:val="none" w:sz="0" w:space="0" w:color="auto"/>
        <w:bottom w:val="none" w:sz="0" w:space="0" w:color="auto"/>
        <w:right w:val="none" w:sz="0" w:space="0" w:color="auto"/>
      </w:divBdr>
      <w:divsChild>
        <w:div w:id="587537804">
          <w:marLeft w:val="547"/>
          <w:marRight w:val="0"/>
          <w:marTop w:val="200"/>
          <w:marBottom w:val="0"/>
          <w:divBdr>
            <w:top w:val="none" w:sz="0" w:space="0" w:color="auto"/>
            <w:left w:val="none" w:sz="0" w:space="0" w:color="auto"/>
            <w:bottom w:val="none" w:sz="0" w:space="0" w:color="auto"/>
            <w:right w:val="none" w:sz="0" w:space="0" w:color="auto"/>
          </w:divBdr>
        </w:div>
        <w:div w:id="1711371250">
          <w:marLeft w:val="547"/>
          <w:marRight w:val="0"/>
          <w:marTop w:val="200"/>
          <w:marBottom w:val="0"/>
          <w:divBdr>
            <w:top w:val="none" w:sz="0" w:space="0" w:color="auto"/>
            <w:left w:val="none" w:sz="0" w:space="0" w:color="auto"/>
            <w:bottom w:val="none" w:sz="0" w:space="0" w:color="auto"/>
            <w:right w:val="none" w:sz="0" w:space="0" w:color="auto"/>
          </w:divBdr>
        </w:div>
        <w:div w:id="1408264144">
          <w:marLeft w:val="1166"/>
          <w:marRight w:val="0"/>
          <w:marTop w:val="200"/>
          <w:marBottom w:val="0"/>
          <w:divBdr>
            <w:top w:val="none" w:sz="0" w:space="0" w:color="auto"/>
            <w:left w:val="none" w:sz="0" w:space="0" w:color="auto"/>
            <w:bottom w:val="none" w:sz="0" w:space="0" w:color="auto"/>
            <w:right w:val="none" w:sz="0" w:space="0" w:color="auto"/>
          </w:divBdr>
        </w:div>
        <w:div w:id="1074160017">
          <w:marLeft w:val="1166"/>
          <w:marRight w:val="0"/>
          <w:marTop w:val="200"/>
          <w:marBottom w:val="0"/>
          <w:divBdr>
            <w:top w:val="none" w:sz="0" w:space="0" w:color="auto"/>
            <w:left w:val="none" w:sz="0" w:space="0" w:color="auto"/>
            <w:bottom w:val="none" w:sz="0" w:space="0" w:color="auto"/>
            <w:right w:val="none" w:sz="0" w:space="0" w:color="auto"/>
          </w:divBdr>
        </w:div>
        <w:div w:id="555043074">
          <w:marLeft w:val="1166"/>
          <w:marRight w:val="0"/>
          <w:marTop w:val="200"/>
          <w:marBottom w:val="0"/>
          <w:divBdr>
            <w:top w:val="none" w:sz="0" w:space="0" w:color="auto"/>
            <w:left w:val="none" w:sz="0" w:space="0" w:color="auto"/>
            <w:bottom w:val="none" w:sz="0" w:space="0" w:color="auto"/>
            <w:right w:val="none" w:sz="0" w:space="0" w:color="auto"/>
          </w:divBdr>
        </w:div>
        <w:div w:id="1639729070">
          <w:marLeft w:val="1166"/>
          <w:marRight w:val="0"/>
          <w:marTop w:val="200"/>
          <w:marBottom w:val="0"/>
          <w:divBdr>
            <w:top w:val="none" w:sz="0" w:space="0" w:color="auto"/>
            <w:left w:val="none" w:sz="0" w:space="0" w:color="auto"/>
            <w:bottom w:val="none" w:sz="0" w:space="0" w:color="auto"/>
            <w:right w:val="none" w:sz="0" w:space="0" w:color="auto"/>
          </w:divBdr>
        </w:div>
        <w:div w:id="391388035">
          <w:marLeft w:val="1166"/>
          <w:marRight w:val="0"/>
          <w:marTop w:val="200"/>
          <w:marBottom w:val="0"/>
          <w:divBdr>
            <w:top w:val="none" w:sz="0" w:space="0" w:color="auto"/>
            <w:left w:val="none" w:sz="0" w:space="0" w:color="auto"/>
            <w:bottom w:val="none" w:sz="0" w:space="0" w:color="auto"/>
            <w:right w:val="none" w:sz="0" w:space="0" w:color="auto"/>
          </w:divBdr>
        </w:div>
        <w:div w:id="412240831">
          <w:marLeft w:val="547"/>
          <w:marRight w:val="0"/>
          <w:marTop w:val="200"/>
          <w:marBottom w:val="0"/>
          <w:divBdr>
            <w:top w:val="none" w:sz="0" w:space="0" w:color="auto"/>
            <w:left w:val="none" w:sz="0" w:space="0" w:color="auto"/>
            <w:bottom w:val="none" w:sz="0" w:space="0" w:color="auto"/>
            <w:right w:val="none" w:sz="0" w:space="0" w:color="auto"/>
          </w:divBdr>
        </w:div>
      </w:divsChild>
    </w:div>
    <w:div w:id="2113864178">
      <w:bodyDiv w:val="1"/>
      <w:marLeft w:val="0"/>
      <w:marRight w:val="0"/>
      <w:marTop w:val="0"/>
      <w:marBottom w:val="0"/>
      <w:divBdr>
        <w:top w:val="none" w:sz="0" w:space="0" w:color="auto"/>
        <w:left w:val="none" w:sz="0" w:space="0" w:color="auto"/>
        <w:bottom w:val="none" w:sz="0" w:space="0" w:color="auto"/>
        <w:right w:val="none" w:sz="0" w:space="0" w:color="auto"/>
      </w:divBdr>
      <w:divsChild>
        <w:div w:id="2061782560">
          <w:marLeft w:val="634"/>
          <w:marRight w:val="0"/>
          <w:marTop w:val="200"/>
          <w:marBottom w:val="0"/>
          <w:divBdr>
            <w:top w:val="none" w:sz="0" w:space="0" w:color="auto"/>
            <w:left w:val="none" w:sz="0" w:space="0" w:color="auto"/>
            <w:bottom w:val="none" w:sz="0" w:space="0" w:color="auto"/>
            <w:right w:val="none" w:sz="0" w:space="0" w:color="auto"/>
          </w:divBdr>
        </w:div>
        <w:div w:id="1815099636">
          <w:marLeft w:val="634"/>
          <w:marRight w:val="0"/>
          <w:marTop w:val="200"/>
          <w:marBottom w:val="0"/>
          <w:divBdr>
            <w:top w:val="none" w:sz="0" w:space="0" w:color="auto"/>
            <w:left w:val="none" w:sz="0" w:space="0" w:color="auto"/>
            <w:bottom w:val="none" w:sz="0" w:space="0" w:color="auto"/>
            <w:right w:val="none" w:sz="0" w:space="0" w:color="auto"/>
          </w:divBdr>
        </w:div>
        <w:div w:id="10302686">
          <w:marLeft w:val="634"/>
          <w:marRight w:val="0"/>
          <w:marTop w:val="200"/>
          <w:marBottom w:val="0"/>
          <w:divBdr>
            <w:top w:val="none" w:sz="0" w:space="0" w:color="auto"/>
            <w:left w:val="none" w:sz="0" w:space="0" w:color="auto"/>
            <w:bottom w:val="none" w:sz="0" w:space="0" w:color="auto"/>
            <w:right w:val="none" w:sz="0" w:space="0" w:color="auto"/>
          </w:divBdr>
        </w:div>
        <w:div w:id="1701012842">
          <w:marLeft w:val="634"/>
          <w:marRight w:val="0"/>
          <w:marTop w:val="200"/>
          <w:marBottom w:val="0"/>
          <w:divBdr>
            <w:top w:val="none" w:sz="0" w:space="0" w:color="auto"/>
            <w:left w:val="none" w:sz="0" w:space="0" w:color="auto"/>
            <w:bottom w:val="none" w:sz="0" w:space="0" w:color="auto"/>
            <w:right w:val="none" w:sz="0" w:space="0" w:color="auto"/>
          </w:divBdr>
        </w:div>
        <w:div w:id="1422294945">
          <w:marLeft w:val="634"/>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Aburyrocks@emai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aumc.org/10yearapportionmenthistorybychu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
      <a:majorFont>
        <a:latin typeface="Gill Sans MT"/>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dk1">
            <a:shade val="50000"/>
          </a:schemeClr>
        </a:lnRef>
        <a:fillRef idx="1">
          <a:schemeClr val="dk1"/>
        </a:fillRef>
        <a:effectRef idx="0">
          <a:schemeClr val="dk1"/>
        </a:effectRef>
        <a:fontRef idx="minor">
          <a:schemeClr val="lt1"/>
        </a:fontRef>
      </a:style>
    </a:spDef>
    <a:txDef>
      <a:spPr>
        <a:noFill/>
        <a:ln w="6350">
          <a:noFill/>
        </a:ln>
        <a:effectLst/>
      </a:spPr>
      <a:bodyPr wrap="square" lIns="0" tIns="0" rIns="0" bIns="0" rtlCol="0" anchor="ct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80e0d1-4dbd-4542-89e5-fd074a7b02db">
      <Terms xmlns="http://schemas.microsoft.com/office/infopath/2007/PartnerControls"/>
    </lcf76f155ced4ddcb4097134ff3c332f>
    <TaxCatchAll xmlns="e7a7630d-e06a-4ff6-89d2-62248cd3ae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63B2D6BB45DF4E8D992DC44F36B21F" ma:contentTypeVersion="18" ma:contentTypeDescription="Create a new document." ma:contentTypeScope="" ma:versionID="050d14fd73d3dd5205eed1c410dde214">
  <xsd:schema xmlns:xsd="http://www.w3.org/2001/XMLSchema" xmlns:xs="http://www.w3.org/2001/XMLSchema" xmlns:p="http://schemas.microsoft.com/office/2006/metadata/properties" xmlns:ns2="1680e0d1-4dbd-4542-89e5-fd074a7b02db" xmlns:ns3="e7a7630d-e06a-4ff6-89d2-62248cd3ae75" targetNamespace="http://schemas.microsoft.com/office/2006/metadata/properties" ma:root="true" ma:fieldsID="f88719b68364da89240ab4e45c919785" ns2:_="" ns3:_="">
    <xsd:import namespace="1680e0d1-4dbd-4542-89e5-fd074a7b02db"/>
    <xsd:import namespace="e7a7630d-e06a-4ff6-89d2-62248cd3ae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0e0d1-4dbd-4542-89e5-fd074a7b0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d42994f-1c13-4cfd-863f-b3077efb2fb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a7630d-e06a-4ff6-89d2-62248cd3ae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6e0e28f-e071-439a-a648-50513e1f8946}" ma:internalName="TaxCatchAll" ma:showField="CatchAllData" ma:web="e7a7630d-e06a-4ff6-89d2-62248cd3ae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94096-51A2-458F-8B1D-35D0837DF3C5}">
  <ds:schemaRefs>
    <ds:schemaRef ds:uri="http://schemas.microsoft.com/office/2006/metadata/properties"/>
    <ds:schemaRef ds:uri="http://schemas.microsoft.com/office/infopath/2007/PartnerControls"/>
    <ds:schemaRef ds:uri="dfa1e931-8cee-4ae2-a30d-6aeec8db9b33"/>
    <ds:schemaRef ds:uri="2323d063-33ad-4c2d-893d-08af8f060d9d"/>
  </ds:schemaRefs>
</ds:datastoreItem>
</file>

<file path=customXml/itemProps2.xml><?xml version="1.0" encoding="utf-8"?>
<ds:datastoreItem xmlns:ds="http://schemas.openxmlformats.org/officeDocument/2006/customXml" ds:itemID="{EA62B5B5-6240-4A94-A623-F13E82457A0B}">
  <ds:schemaRefs>
    <ds:schemaRef ds:uri="http://schemas.microsoft.com/sharepoint/v3/contenttype/forms"/>
  </ds:schemaRefs>
</ds:datastoreItem>
</file>

<file path=customXml/itemProps3.xml><?xml version="1.0" encoding="utf-8"?>
<ds:datastoreItem xmlns:ds="http://schemas.openxmlformats.org/officeDocument/2006/customXml" ds:itemID="{90173BD0-D073-4DCC-917C-E42B1FFF14EE}"/>
</file>

<file path=customXml/itemProps4.xml><?xml version="1.0" encoding="utf-8"?>
<ds:datastoreItem xmlns:ds="http://schemas.openxmlformats.org/officeDocument/2006/customXml" ds:itemID="{B370130B-8CAD-4688-A019-F53FB0351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21</Pages>
  <Words>4752</Words>
  <Characters>27091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 Carver</dc:creator>
  <cp:lastModifiedBy>Ron Carlson</cp:lastModifiedBy>
  <cp:revision>22</cp:revision>
  <cp:lastPrinted>2024-06-11T14:25:00Z</cp:lastPrinted>
  <dcterms:created xsi:type="dcterms:W3CDTF">2025-08-14T13:29:00Z</dcterms:created>
  <dcterms:modified xsi:type="dcterms:W3CDTF">2025-09-18T14:49:00Z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0x010100E463B2D6BB45DF4E8D992DC44F36B21F</vt:lpwstr>
  </property>
  <property fmtid="{D5CDD505-2E9C-101B-9397-08002B2CF9AE}" pid="3" name="MediaServiceImageTags">
    <vt:lpwstr/>
  </property>
</Properties>
</file>